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B2C" w:rsidRDefault="003D730E" w:rsidP="003D730E">
      <w:pPr>
        <w:pStyle w:val="Title"/>
      </w:pPr>
      <w:r>
        <w:t xml:space="preserve">The design process of [Life of </w:t>
      </w:r>
      <w:proofErr w:type="spellStart"/>
      <w:r>
        <w:t>Catan</w:t>
      </w:r>
      <w:proofErr w:type="spellEnd"/>
      <w:r>
        <w:t xml:space="preserve">] </w:t>
      </w:r>
    </w:p>
    <w:p w:rsidR="00974CA1" w:rsidRDefault="003D730E" w:rsidP="003D730E">
      <w:r>
        <w:tab/>
        <w:t xml:space="preserve">In designing </w:t>
      </w:r>
      <w:r w:rsidRPr="003D730E">
        <w:rPr>
          <w:i/>
        </w:rPr>
        <w:t xml:space="preserve">The Life of </w:t>
      </w:r>
      <w:proofErr w:type="spellStart"/>
      <w:r w:rsidRPr="003D730E">
        <w:rPr>
          <w:i/>
        </w:rPr>
        <w:t>Catan</w:t>
      </w:r>
      <w:proofErr w:type="spellEnd"/>
      <w:r>
        <w:rPr>
          <w:i/>
        </w:rPr>
        <w:t xml:space="preserve"> </w:t>
      </w:r>
      <w:r>
        <w:t>we [generic list {market research, AB testing, Subjective testing}]</w:t>
      </w:r>
    </w:p>
    <w:p w:rsidR="003D730E" w:rsidRDefault="003D730E" w:rsidP="003D730E">
      <w:r>
        <w:t xml:space="preserve">… =&gt; thesis: These things changed the way we would’ve designed the game [because </w:t>
      </w:r>
      <w:proofErr w:type="gramStart"/>
      <w:r>
        <w:t>its</w:t>
      </w:r>
      <w:proofErr w:type="gramEnd"/>
      <w:r>
        <w:t xml:space="preserve"> true and </w:t>
      </w:r>
      <w:proofErr w:type="spellStart"/>
      <w:r>
        <w:t>its</w:t>
      </w:r>
      <w:proofErr w:type="spellEnd"/>
      <w:r>
        <w:t xml:space="preserve"> what he wants to hear.]</w:t>
      </w:r>
    </w:p>
    <w:p w:rsidR="003D730E" w:rsidRDefault="003D730E" w:rsidP="003D730E"/>
    <w:p w:rsidR="003D730E" w:rsidRDefault="003D730E" w:rsidP="003D730E">
      <w:r>
        <w:t>Market research: Market research allowed us to come up with a persona which we believe exemplified a marketable audience. Ending statement: this persona provided some clarity and ultimately honed several design decisions, but did not force any outright.</w:t>
      </w:r>
    </w:p>
    <w:p w:rsidR="003D730E" w:rsidRDefault="003D730E" w:rsidP="003D730E"/>
    <w:p w:rsidR="00974CA1" w:rsidRDefault="00974CA1" w:rsidP="003D730E">
      <w:r>
        <w:t xml:space="preserve">AB testing: can allow for concise conclusions, unfortunately it didn’t work out for us. </w:t>
      </w:r>
      <w:proofErr w:type="gramStart"/>
      <w:r>
        <w:t>Provided very little value.</w:t>
      </w:r>
      <w:proofErr w:type="gramEnd"/>
      <w:r>
        <w:t xml:space="preserve"> Results “Clear as mud”. </w:t>
      </w:r>
      <w:proofErr w:type="spellStart"/>
      <w:r>
        <w:t>Jarred’s</w:t>
      </w:r>
      <w:proofErr w:type="spellEnd"/>
      <w:r>
        <w:t xml:space="preserve"> “use both dice and spinner” drove a design decision but wasn’t really AB results. </w:t>
      </w:r>
      <w:commentRangeStart w:id="0"/>
      <w:r>
        <w:t xml:space="preserve">Ending sentence: </w:t>
      </w:r>
      <w:r w:rsidRPr="00974CA1">
        <w:rPr>
          <w:i/>
        </w:rPr>
        <w:t>Regretfully</w:t>
      </w:r>
      <w:r>
        <w:t xml:space="preserve"> in the end AB testing had little impact on our design process.</w:t>
      </w:r>
      <w:commentRangeEnd w:id="0"/>
      <w:r>
        <w:rPr>
          <w:rStyle w:val="CommentReference"/>
        </w:rPr>
        <w:commentReference w:id="0"/>
      </w:r>
    </w:p>
    <w:p w:rsidR="00974CA1" w:rsidRDefault="00974CA1" w:rsidP="003D730E"/>
    <w:p w:rsidR="00974CA1" w:rsidRDefault="00974CA1" w:rsidP="003D730E">
      <w:r>
        <w:t>Subjective testing: Driving factor behind design. Change decisions we’re made and implemented on the fly, results were gathered, changes ultimately ended up in the rules.</w:t>
      </w:r>
    </w:p>
    <w:p w:rsidR="00974CA1" w:rsidRDefault="00974CA1" w:rsidP="003D730E">
      <w:r>
        <w:t xml:space="preserve">… </w:t>
      </w:r>
      <w:proofErr w:type="gramStart"/>
      <w:r>
        <w:t>ending</w:t>
      </w:r>
      <w:proofErr w:type="gramEnd"/>
      <w:r>
        <w:t>: our subjective tests proved the original concept to be desirable, further testi</w:t>
      </w:r>
      <w:bookmarkStart w:id="1" w:name="_GoBack"/>
      <w:bookmarkEnd w:id="1"/>
      <w:r>
        <w:t>ng honed it to create something that was fun to play.</w:t>
      </w:r>
    </w:p>
    <w:p w:rsidR="00974CA1" w:rsidRDefault="00974CA1" w:rsidP="003D730E"/>
    <w:p w:rsidR="00974CA1" w:rsidRDefault="00974CA1" w:rsidP="003D730E">
      <w:r>
        <w:t xml:space="preserve">Concluding: In conjunction these three tools provide an excellent process for designing a game. AB testing is hard. We didn’t document our subject tests very well [spin this positively?]. </w:t>
      </w:r>
    </w:p>
    <w:p w:rsidR="00974CA1" w:rsidRPr="003D730E" w:rsidRDefault="00974CA1" w:rsidP="003D730E">
      <w:r>
        <w:t xml:space="preserve">Outro: </w:t>
      </w:r>
      <w:commentRangeStart w:id="2"/>
      <w:r>
        <w:t>Will use and refine this process in next design project.</w:t>
      </w:r>
      <w:commentRangeEnd w:id="2"/>
      <w:r>
        <w:rPr>
          <w:rStyle w:val="CommentReference"/>
        </w:rPr>
        <w:commentReference w:id="2"/>
      </w:r>
    </w:p>
    <w:sectPr w:rsidR="00974CA1" w:rsidRPr="003D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eoff" w:date="2012-11-14T22:41:00Z" w:initials="G">
    <w:p w:rsidR="00974CA1" w:rsidRDefault="00974CA1">
      <w:pPr>
        <w:pStyle w:val="CommentText"/>
      </w:pPr>
      <w:r>
        <w:rPr>
          <w:rStyle w:val="CommentReference"/>
        </w:rPr>
        <w:annotationRef/>
      </w:r>
      <w:r>
        <w:t xml:space="preserve">Cameron I’m happy to have you override me here. </w:t>
      </w:r>
    </w:p>
  </w:comment>
  <w:comment w:id="2" w:author="Geoff" w:date="2012-11-14T22:44:00Z" w:initials="G">
    <w:p w:rsidR="00974CA1" w:rsidRDefault="00974CA1">
      <w:pPr>
        <w:pStyle w:val="CommentText"/>
      </w:pPr>
      <w:r>
        <w:rPr>
          <w:rStyle w:val="CommentReference"/>
        </w:rPr>
        <w:annotationRef/>
      </w:r>
      <w:r>
        <w:t xml:space="preserve">Or at least that’s my plan, and unless I hear differently from you guys I’m making it your plan to </w:t>
      </w:r>
      <w:proofErr w:type="gramStart"/>
      <w:r>
        <w:t>&gt;:</w:t>
      </w:r>
      <w:proofErr w:type="gramEnd"/>
      <w:r>
        <w:t xml:space="preserve">)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30E"/>
    <w:rsid w:val="003D730E"/>
    <w:rsid w:val="00974CA1"/>
    <w:rsid w:val="00A2218F"/>
    <w:rsid w:val="00C5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3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3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974C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C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C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C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C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3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3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974C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C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C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C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C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CD160-9BA5-447C-933F-E054B135B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</dc:creator>
  <cp:lastModifiedBy>Geoff</cp:lastModifiedBy>
  <cp:revision>1</cp:revision>
  <dcterms:created xsi:type="dcterms:W3CDTF">2012-11-15T06:26:00Z</dcterms:created>
  <dcterms:modified xsi:type="dcterms:W3CDTF">2012-11-15T06:45:00Z</dcterms:modified>
</cp:coreProperties>
</file>