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4EEAD2CB" w:rsidR="00EF605E" w:rsidRPr="009D2021" w:rsidRDefault="00EC0F6A" w:rsidP="00430AE8">
      <w:pPr>
        <w:jc w:val="center"/>
      </w:pPr>
      <w:r>
        <w:t>15</w:t>
      </w:r>
      <w:r w:rsidR="00C267B0" w:rsidRPr="009D2021">
        <w:t xml:space="preserve"> </w:t>
      </w:r>
      <w:r w:rsidR="00213E5A">
        <w:t>September</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2243D"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w:t>
      </w:r>
      <w:proofErr w:type="spellStart"/>
      <w:r w:rsidRPr="00C26463">
        <w:t>Truc</w:t>
      </w:r>
      <w:proofErr w:type="spellEnd"/>
      <w:r w:rsidRPr="00C26463">
        <w:t xml:space="preserve">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325049CA" w14:textId="77777777" w:rsidR="005322C6"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5322C6">
            <w:rPr>
              <w:noProof/>
            </w:rPr>
            <w:t>Introduction</w:t>
          </w:r>
          <w:r w:rsidR="005322C6">
            <w:rPr>
              <w:noProof/>
            </w:rPr>
            <w:tab/>
          </w:r>
          <w:r w:rsidR="005322C6">
            <w:rPr>
              <w:noProof/>
            </w:rPr>
            <w:fldChar w:fldCharType="begin"/>
          </w:r>
          <w:r w:rsidR="005322C6">
            <w:rPr>
              <w:noProof/>
            </w:rPr>
            <w:instrText xml:space="preserve"> PAGEREF _Toc240048694 \h </w:instrText>
          </w:r>
          <w:r w:rsidR="005322C6">
            <w:rPr>
              <w:noProof/>
            </w:rPr>
          </w:r>
          <w:r w:rsidR="005322C6">
            <w:rPr>
              <w:noProof/>
            </w:rPr>
            <w:fldChar w:fldCharType="separate"/>
          </w:r>
          <w:r w:rsidR="005322C6">
            <w:rPr>
              <w:noProof/>
            </w:rPr>
            <w:t>5</w:t>
          </w:r>
          <w:r w:rsidR="005322C6">
            <w:rPr>
              <w:noProof/>
            </w:rPr>
            <w:fldChar w:fldCharType="end"/>
          </w:r>
        </w:p>
        <w:p w14:paraId="4D2B8CFE"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_Toc240048695 \h </w:instrText>
          </w:r>
          <w:r>
            <w:rPr>
              <w:noProof/>
            </w:rPr>
          </w:r>
          <w:r>
            <w:rPr>
              <w:noProof/>
            </w:rPr>
            <w:fldChar w:fldCharType="separate"/>
          </w:r>
          <w:r>
            <w:rPr>
              <w:noProof/>
            </w:rPr>
            <w:t>6</w:t>
          </w:r>
          <w:r>
            <w:rPr>
              <w:noProof/>
            </w:rPr>
            <w:fldChar w:fldCharType="end"/>
          </w:r>
        </w:p>
        <w:p w14:paraId="1ACCD87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_Toc240048696 \h </w:instrText>
          </w:r>
          <w:r>
            <w:rPr>
              <w:noProof/>
            </w:rPr>
          </w:r>
          <w:r>
            <w:rPr>
              <w:noProof/>
            </w:rPr>
            <w:fldChar w:fldCharType="separate"/>
          </w:r>
          <w:r>
            <w:rPr>
              <w:noProof/>
            </w:rPr>
            <w:t>6</w:t>
          </w:r>
          <w:r>
            <w:rPr>
              <w:noProof/>
            </w:rPr>
            <w:fldChar w:fldCharType="end"/>
          </w:r>
        </w:p>
        <w:p w14:paraId="3F99588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_Toc240048697 \h </w:instrText>
          </w:r>
          <w:r>
            <w:rPr>
              <w:noProof/>
            </w:rPr>
          </w:r>
          <w:r>
            <w:rPr>
              <w:noProof/>
            </w:rPr>
            <w:fldChar w:fldCharType="separate"/>
          </w:r>
          <w:r>
            <w:rPr>
              <w:noProof/>
            </w:rPr>
            <w:t>6</w:t>
          </w:r>
          <w:r>
            <w:rPr>
              <w:noProof/>
            </w:rPr>
            <w:fldChar w:fldCharType="end"/>
          </w:r>
        </w:p>
        <w:p w14:paraId="78E5D9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_Toc240048698 \h </w:instrText>
          </w:r>
          <w:r>
            <w:rPr>
              <w:noProof/>
            </w:rPr>
          </w:r>
          <w:r>
            <w:rPr>
              <w:noProof/>
            </w:rPr>
            <w:fldChar w:fldCharType="separate"/>
          </w:r>
          <w:r>
            <w:rPr>
              <w:noProof/>
            </w:rPr>
            <w:t>6</w:t>
          </w:r>
          <w:r>
            <w:rPr>
              <w:noProof/>
            </w:rPr>
            <w:fldChar w:fldCharType="end"/>
          </w:r>
        </w:p>
        <w:p w14:paraId="24E383D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_Toc240048699 \h </w:instrText>
          </w:r>
          <w:r>
            <w:rPr>
              <w:noProof/>
            </w:rPr>
          </w:r>
          <w:r>
            <w:rPr>
              <w:noProof/>
            </w:rPr>
            <w:fldChar w:fldCharType="separate"/>
          </w:r>
          <w:r>
            <w:rPr>
              <w:noProof/>
            </w:rPr>
            <w:t>6</w:t>
          </w:r>
          <w:r>
            <w:rPr>
              <w:noProof/>
            </w:rPr>
            <w:fldChar w:fldCharType="end"/>
          </w:r>
        </w:p>
        <w:p w14:paraId="4745D4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_Toc240048700 \h </w:instrText>
          </w:r>
          <w:r>
            <w:rPr>
              <w:noProof/>
            </w:rPr>
          </w:r>
          <w:r>
            <w:rPr>
              <w:noProof/>
            </w:rPr>
            <w:fldChar w:fldCharType="separate"/>
          </w:r>
          <w:r>
            <w:rPr>
              <w:noProof/>
            </w:rPr>
            <w:t>7</w:t>
          </w:r>
          <w:r>
            <w:rPr>
              <w:noProof/>
            </w:rPr>
            <w:fldChar w:fldCharType="end"/>
          </w:r>
        </w:p>
        <w:p w14:paraId="5D0391CD"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_Toc240048701 \h </w:instrText>
          </w:r>
          <w:r>
            <w:rPr>
              <w:noProof/>
            </w:rPr>
          </w:r>
          <w:r>
            <w:rPr>
              <w:noProof/>
            </w:rPr>
            <w:fldChar w:fldCharType="separate"/>
          </w:r>
          <w:r>
            <w:rPr>
              <w:noProof/>
            </w:rPr>
            <w:t>8</w:t>
          </w:r>
          <w:r>
            <w:rPr>
              <w:noProof/>
            </w:rPr>
            <w:fldChar w:fldCharType="end"/>
          </w:r>
        </w:p>
        <w:p w14:paraId="6CFD40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2.1. Notification system</w:t>
          </w:r>
          <w:r>
            <w:rPr>
              <w:noProof/>
            </w:rPr>
            <w:tab/>
          </w:r>
          <w:r>
            <w:rPr>
              <w:noProof/>
            </w:rPr>
            <w:fldChar w:fldCharType="begin"/>
          </w:r>
          <w:r>
            <w:rPr>
              <w:noProof/>
            </w:rPr>
            <w:instrText xml:space="preserve"> PAGEREF _Toc240048702 \h </w:instrText>
          </w:r>
          <w:r>
            <w:rPr>
              <w:noProof/>
            </w:rPr>
          </w:r>
          <w:r>
            <w:rPr>
              <w:noProof/>
            </w:rPr>
            <w:fldChar w:fldCharType="separate"/>
          </w:r>
          <w:r>
            <w:rPr>
              <w:noProof/>
            </w:rPr>
            <w:t>8</w:t>
          </w:r>
          <w:r>
            <w:rPr>
              <w:noProof/>
            </w:rPr>
            <w:fldChar w:fldCharType="end"/>
          </w:r>
        </w:p>
        <w:p w14:paraId="4AAC2F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2.2. Faster program compilation</w:t>
          </w:r>
          <w:r>
            <w:rPr>
              <w:noProof/>
            </w:rPr>
            <w:tab/>
          </w:r>
          <w:r>
            <w:rPr>
              <w:noProof/>
            </w:rPr>
            <w:fldChar w:fldCharType="begin"/>
          </w:r>
          <w:r>
            <w:rPr>
              <w:noProof/>
            </w:rPr>
            <w:instrText xml:space="preserve"> PAGEREF _Toc240048703 \h </w:instrText>
          </w:r>
          <w:r>
            <w:rPr>
              <w:noProof/>
            </w:rPr>
          </w:r>
          <w:r>
            <w:rPr>
              <w:noProof/>
            </w:rPr>
            <w:fldChar w:fldCharType="separate"/>
          </w:r>
          <w:r>
            <w:rPr>
              <w:noProof/>
            </w:rPr>
            <w:t>8</w:t>
          </w:r>
          <w:r>
            <w:rPr>
              <w:noProof/>
            </w:rPr>
            <w:fldChar w:fldCharType="end"/>
          </w:r>
        </w:p>
        <w:p w14:paraId="4A9998A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2.3. Precision qualifiers</w:t>
          </w:r>
          <w:r>
            <w:rPr>
              <w:noProof/>
            </w:rPr>
            <w:tab/>
          </w:r>
          <w:r>
            <w:rPr>
              <w:noProof/>
            </w:rPr>
            <w:fldChar w:fldCharType="begin"/>
          </w:r>
          <w:r>
            <w:rPr>
              <w:noProof/>
            </w:rPr>
            <w:instrText xml:space="preserve"> PAGEREF _Toc240048704 \h </w:instrText>
          </w:r>
          <w:r>
            <w:rPr>
              <w:noProof/>
            </w:rPr>
          </w:r>
          <w:r>
            <w:rPr>
              <w:noProof/>
            </w:rPr>
            <w:fldChar w:fldCharType="separate"/>
          </w:r>
          <w:r>
            <w:rPr>
              <w:noProof/>
            </w:rPr>
            <w:t>8</w:t>
          </w:r>
          <w:r>
            <w:rPr>
              <w:noProof/>
            </w:rPr>
            <w:fldChar w:fldCharType="end"/>
          </w:r>
        </w:p>
        <w:p w14:paraId="0181FBF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2.4. Default precision</w:t>
          </w:r>
          <w:r>
            <w:rPr>
              <w:noProof/>
            </w:rPr>
            <w:tab/>
          </w:r>
          <w:r>
            <w:rPr>
              <w:noProof/>
            </w:rPr>
            <w:fldChar w:fldCharType="begin"/>
          </w:r>
          <w:r>
            <w:rPr>
              <w:noProof/>
            </w:rPr>
            <w:instrText xml:space="preserve"> PAGEREF _Toc240048705 \h </w:instrText>
          </w:r>
          <w:r>
            <w:rPr>
              <w:noProof/>
            </w:rPr>
          </w:r>
          <w:r>
            <w:rPr>
              <w:noProof/>
            </w:rPr>
            <w:fldChar w:fldCharType="separate"/>
          </w:r>
          <w:r>
            <w:rPr>
              <w:noProof/>
            </w:rPr>
            <w:t>9</w:t>
          </w:r>
          <w:r>
            <w:rPr>
              <w:noProof/>
            </w:rPr>
            <w:fldChar w:fldCharType="end"/>
          </w:r>
        </w:p>
        <w:p w14:paraId="72ABD6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2.5. Force use of radians</w:t>
          </w:r>
          <w:r>
            <w:rPr>
              <w:noProof/>
            </w:rPr>
            <w:tab/>
          </w:r>
          <w:r>
            <w:rPr>
              <w:noProof/>
            </w:rPr>
            <w:fldChar w:fldCharType="begin"/>
          </w:r>
          <w:r>
            <w:rPr>
              <w:noProof/>
            </w:rPr>
            <w:instrText xml:space="preserve"> PAGEREF _Toc240048706 \h </w:instrText>
          </w:r>
          <w:r>
            <w:rPr>
              <w:noProof/>
            </w:rPr>
          </w:r>
          <w:r>
            <w:rPr>
              <w:noProof/>
            </w:rPr>
            <w:fldChar w:fldCharType="separate"/>
          </w:r>
          <w:r>
            <w:rPr>
              <w:noProof/>
            </w:rPr>
            <w:t>10</w:t>
          </w:r>
          <w:r>
            <w:rPr>
              <w:noProof/>
            </w:rPr>
            <w:fldChar w:fldCharType="end"/>
          </w:r>
        </w:p>
        <w:p w14:paraId="45442C9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2.6. C++ language detection</w:t>
          </w:r>
          <w:r>
            <w:rPr>
              <w:noProof/>
            </w:rPr>
            <w:tab/>
          </w:r>
          <w:r>
            <w:rPr>
              <w:noProof/>
            </w:rPr>
            <w:fldChar w:fldCharType="begin"/>
          </w:r>
          <w:r>
            <w:rPr>
              <w:noProof/>
            </w:rPr>
            <w:instrText xml:space="preserve"> PAGEREF _Toc240048707 \h </w:instrText>
          </w:r>
          <w:r>
            <w:rPr>
              <w:noProof/>
            </w:rPr>
          </w:r>
          <w:r>
            <w:rPr>
              <w:noProof/>
            </w:rPr>
            <w:fldChar w:fldCharType="separate"/>
          </w:r>
          <w:r>
            <w:rPr>
              <w:noProof/>
            </w:rPr>
            <w:t>10</w:t>
          </w:r>
          <w:r>
            <w:rPr>
              <w:noProof/>
            </w:rPr>
            <w:fldChar w:fldCharType="end"/>
          </w:r>
        </w:p>
        <w:p w14:paraId="636FF46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2.7. CUDA support</w:t>
          </w:r>
          <w:r>
            <w:rPr>
              <w:noProof/>
            </w:rPr>
            <w:tab/>
          </w:r>
          <w:r>
            <w:rPr>
              <w:noProof/>
            </w:rPr>
            <w:fldChar w:fldCharType="begin"/>
          </w:r>
          <w:r>
            <w:rPr>
              <w:noProof/>
            </w:rPr>
            <w:instrText xml:space="preserve"> PAGEREF _Toc240048708 \h </w:instrText>
          </w:r>
          <w:r>
            <w:rPr>
              <w:noProof/>
            </w:rPr>
          </w:r>
          <w:r>
            <w:rPr>
              <w:noProof/>
            </w:rPr>
            <w:fldChar w:fldCharType="separate"/>
          </w:r>
          <w:r>
            <w:rPr>
              <w:noProof/>
            </w:rPr>
            <w:t>10</w:t>
          </w:r>
          <w:r>
            <w:rPr>
              <w:noProof/>
            </w:rPr>
            <w:fldChar w:fldCharType="end"/>
          </w:r>
        </w:p>
        <w:p w14:paraId="5900C35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2.8. SIMD support</w:t>
          </w:r>
          <w:r>
            <w:rPr>
              <w:noProof/>
            </w:rPr>
            <w:tab/>
          </w:r>
          <w:r>
            <w:rPr>
              <w:noProof/>
            </w:rPr>
            <w:fldChar w:fldCharType="begin"/>
          </w:r>
          <w:r>
            <w:rPr>
              <w:noProof/>
            </w:rPr>
            <w:instrText xml:space="preserve"> PAGEREF _Toc240048709 \h </w:instrText>
          </w:r>
          <w:r>
            <w:rPr>
              <w:noProof/>
            </w:rPr>
          </w:r>
          <w:r>
            <w:rPr>
              <w:noProof/>
            </w:rPr>
            <w:fldChar w:fldCharType="separate"/>
          </w:r>
          <w:r>
            <w:rPr>
              <w:noProof/>
            </w:rPr>
            <w:t>11</w:t>
          </w:r>
          <w:r>
            <w:rPr>
              <w:noProof/>
            </w:rPr>
            <w:fldChar w:fldCharType="end"/>
          </w:r>
        </w:p>
        <w:p w14:paraId="0D523D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2.9. Force inline</w:t>
          </w:r>
          <w:r>
            <w:rPr>
              <w:noProof/>
            </w:rPr>
            <w:tab/>
          </w:r>
          <w:r>
            <w:rPr>
              <w:noProof/>
            </w:rPr>
            <w:fldChar w:fldCharType="begin"/>
          </w:r>
          <w:r>
            <w:rPr>
              <w:noProof/>
            </w:rPr>
            <w:instrText xml:space="preserve"> PAGEREF _Toc240048710 \h </w:instrText>
          </w:r>
          <w:r>
            <w:rPr>
              <w:noProof/>
            </w:rPr>
          </w:r>
          <w:r>
            <w:rPr>
              <w:noProof/>
            </w:rPr>
            <w:fldChar w:fldCharType="separate"/>
          </w:r>
          <w:r>
            <w:rPr>
              <w:noProof/>
            </w:rPr>
            <w:t>11</w:t>
          </w:r>
          <w:r>
            <w:rPr>
              <w:noProof/>
            </w:rPr>
            <w:fldChar w:fldCharType="end"/>
          </w:r>
        </w:p>
        <w:p w14:paraId="27015152"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3. Swizzle operators</w:t>
          </w:r>
          <w:r>
            <w:rPr>
              <w:noProof/>
            </w:rPr>
            <w:tab/>
          </w:r>
          <w:r>
            <w:rPr>
              <w:noProof/>
            </w:rPr>
            <w:fldChar w:fldCharType="begin"/>
          </w:r>
          <w:r>
            <w:rPr>
              <w:noProof/>
            </w:rPr>
            <w:instrText xml:space="preserve"> PAGEREF _Toc240048711 \h </w:instrText>
          </w:r>
          <w:r>
            <w:rPr>
              <w:noProof/>
            </w:rPr>
          </w:r>
          <w:r>
            <w:rPr>
              <w:noProof/>
            </w:rPr>
            <w:fldChar w:fldCharType="separate"/>
          </w:r>
          <w:r>
            <w:rPr>
              <w:noProof/>
            </w:rPr>
            <w:t>12</w:t>
          </w:r>
          <w:r>
            <w:rPr>
              <w:noProof/>
            </w:rPr>
            <w:fldChar w:fldCharType="end"/>
          </w:r>
        </w:p>
        <w:p w14:paraId="7899813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3.1. Base C++98 implementation</w:t>
          </w:r>
          <w:r>
            <w:rPr>
              <w:noProof/>
            </w:rPr>
            <w:tab/>
          </w:r>
          <w:r>
            <w:rPr>
              <w:noProof/>
            </w:rPr>
            <w:fldChar w:fldCharType="begin"/>
          </w:r>
          <w:r>
            <w:rPr>
              <w:noProof/>
            </w:rPr>
            <w:instrText xml:space="preserve"> PAGEREF _Toc240048712 \h </w:instrText>
          </w:r>
          <w:r>
            <w:rPr>
              <w:noProof/>
            </w:rPr>
          </w:r>
          <w:r>
            <w:rPr>
              <w:noProof/>
            </w:rPr>
            <w:fldChar w:fldCharType="separate"/>
          </w:r>
          <w:r>
            <w:rPr>
              <w:noProof/>
            </w:rPr>
            <w:t>12</w:t>
          </w:r>
          <w:r>
            <w:rPr>
              <w:noProof/>
            </w:rPr>
            <w:fldChar w:fldCharType="end"/>
          </w:r>
        </w:p>
        <w:p w14:paraId="33FE1CC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3.2. L-value swizzle operators</w:t>
          </w:r>
          <w:r>
            <w:rPr>
              <w:noProof/>
            </w:rPr>
            <w:tab/>
          </w:r>
          <w:r>
            <w:rPr>
              <w:noProof/>
            </w:rPr>
            <w:fldChar w:fldCharType="begin"/>
          </w:r>
          <w:r>
            <w:rPr>
              <w:noProof/>
            </w:rPr>
            <w:instrText xml:space="preserve"> PAGEREF _Toc240048713 \h </w:instrText>
          </w:r>
          <w:r>
            <w:rPr>
              <w:noProof/>
            </w:rPr>
          </w:r>
          <w:r>
            <w:rPr>
              <w:noProof/>
            </w:rPr>
            <w:fldChar w:fldCharType="separate"/>
          </w:r>
          <w:r>
            <w:rPr>
              <w:noProof/>
            </w:rPr>
            <w:t>13</w:t>
          </w:r>
          <w:r>
            <w:rPr>
              <w:noProof/>
            </w:rPr>
            <w:fldChar w:fldCharType="end"/>
          </w:r>
        </w:p>
        <w:p w14:paraId="36A3C2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3.3. Relax () syntax</w:t>
          </w:r>
          <w:r>
            <w:rPr>
              <w:noProof/>
            </w:rPr>
            <w:tab/>
          </w:r>
          <w:r>
            <w:rPr>
              <w:noProof/>
            </w:rPr>
            <w:fldChar w:fldCharType="begin"/>
          </w:r>
          <w:r>
            <w:rPr>
              <w:noProof/>
            </w:rPr>
            <w:instrText xml:space="preserve"> PAGEREF _Toc240048714 \h </w:instrText>
          </w:r>
          <w:r>
            <w:rPr>
              <w:noProof/>
            </w:rPr>
          </w:r>
          <w:r>
            <w:rPr>
              <w:noProof/>
            </w:rPr>
            <w:fldChar w:fldCharType="separate"/>
          </w:r>
          <w:r>
            <w:rPr>
              <w:noProof/>
            </w:rPr>
            <w:t>13</w:t>
          </w:r>
          <w:r>
            <w:rPr>
              <w:noProof/>
            </w:rPr>
            <w:fldChar w:fldCharType="end"/>
          </w:r>
        </w:p>
        <w:p w14:paraId="43754CF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_Toc240048715 \h </w:instrText>
          </w:r>
          <w:r>
            <w:rPr>
              <w:noProof/>
            </w:rPr>
          </w:r>
          <w:r>
            <w:rPr>
              <w:noProof/>
            </w:rPr>
            <w:fldChar w:fldCharType="separate"/>
          </w:r>
          <w:r>
            <w:rPr>
              <w:noProof/>
            </w:rPr>
            <w:t>15</w:t>
          </w:r>
          <w:r>
            <w:rPr>
              <w:noProof/>
            </w:rPr>
            <w:fldChar w:fldCharType="end"/>
          </w:r>
        </w:p>
        <w:p w14:paraId="0616DB2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_Toc240048716 \h </w:instrText>
          </w:r>
          <w:r>
            <w:rPr>
              <w:noProof/>
            </w:rPr>
          </w:r>
          <w:r>
            <w:rPr>
              <w:noProof/>
            </w:rPr>
            <w:fldChar w:fldCharType="separate"/>
          </w:r>
          <w:r>
            <w:rPr>
              <w:noProof/>
            </w:rPr>
            <w:t>15</w:t>
          </w:r>
          <w:r>
            <w:rPr>
              <w:noProof/>
            </w:rPr>
            <w:fldChar w:fldCharType="end"/>
          </w:r>
        </w:p>
        <w:p w14:paraId="35E13F54"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581B41">
            <w:rPr>
              <w:noProof/>
              <w:lang w:val="fr-FR"/>
            </w:rPr>
            <w:t>4.2. GLU functions (Chapter 4: Matrix Manipulation, GLU 1.3 specification)</w:t>
          </w:r>
          <w:r w:rsidRPr="00EC0F6A">
            <w:rPr>
              <w:noProof/>
              <w:lang w:val="fr-FR"/>
            </w:rPr>
            <w:tab/>
          </w:r>
          <w:r>
            <w:rPr>
              <w:noProof/>
            </w:rPr>
            <w:fldChar w:fldCharType="begin"/>
          </w:r>
          <w:r w:rsidRPr="00EC0F6A">
            <w:rPr>
              <w:noProof/>
              <w:lang w:val="fr-FR"/>
            </w:rPr>
            <w:instrText xml:space="preserve"> PAGEREF _Toc240048717 \h </w:instrText>
          </w:r>
          <w:r>
            <w:rPr>
              <w:noProof/>
            </w:rPr>
          </w:r>
          <w:r>
            <w:rPr>
              <w:noProof/>
            </w:rPr>
            <w:fldChar w:fldCharType="separate"/>
          </w:r>
          <w:r w:rsidRPr="00EC0F6A">
            <w:rPr>
              <w:noProof/>
              <w:lang w:val="fr-FR"/>
            </w:rPr>
            <w:t>16</w:t>
          </w:r>
          <w:r>
            <w:rPr>
              <w:noProof/>
            </w:rPr>
            <w:fldChar w:fldCharType="end"/>
          </w:r>
        </w:p>
        <w:p w14:paraId="1D475827" w14:textId="77777777" w:rsidR="005322C6" w:rsidRPr="00EC0F6A" w:rsidRDefault="005322C6">
          <w:pPr>
            <w:pStyle w:val="TOC1"/>
            <w:tabs>
              <w:tab w:val="right" w:pos="8296"/>
            </w:tabs>
            <w:rPr>
              <w:rFonts w:eastAsiaTheme="minorEastAsia" w:cstheme="minorBidi"/>
              <w:b w:val="0"/>
              <w:caps w:val="0"/>
              <w:noProof/>
              <w:color w:val="auto"/>
              <w:sz w:val="24"/>
              <w:szCs w:val="24"/>
              <w:u w:val="none"/>
              <w:lang w:val="fr-FR" w:eastAsia="ja-JP"/>
            </w:rPr>
          </w:pPr>
          <w:r w:rsidRPr="00EC0F6A">
            <w:rPr>
              <w:noProof/>
              <w:lang w:val="fr-FR"/>
            </w:rPr>
            <w:t>5. Extensions</w:t>
          </w:r>
          <w:r w:rsidRPr="00EC0F6A">
            <w:rPr>
              <w:noProof/>
              <w:lang w:val="fr-FR"/>
            </w:rPr>
            <w:tab/>
          </w:r>
          <w:r>
            <w:rPr>
              <w:noProof/>
            </w:rPr>
            <w:fldChar w:fldCharType="begin"/>
          </w:r>
          <w:r w:rsidRPr="00EC0F6A">
            <w:rPr>
              <w:noProof/>
              <w:lang w:val="fr-FR"/>
            </w:rPr>
            <w:instrText xml:space="preserve"> PAGEREF _Toc240048718 \h </w:instrText>
          </w:r>
          <w:r>
            <w:rPr>
              <w:noProof/>
            </w:rPr>
          </w:r>
          <w:r>
            <w:rPr>
              <w:noProof/>
            </w:rPr>
            <w:fldChar w:fldCharType="separate"/>
          </w:r>
          <w:r w:rsidRPr="00EC0F6A">
            <w:rPr>
              <w:noProof/>
              <w:lang w:val="fr-FR"/>
            </w:rPr>
            <w:t>18</w:t>
          </w:r>
          <w:r>
            <w:rPr>
              <w:noProof/>
            </w:rPr>
            <w:fldChar w:fldCharType="end"/>
          </w:r>
        </w:p>
        <w:p w14:paraId="550D9374"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5.1. GLM_GTC_constants</w:t>
          </w:r>
          <w:r w:rsidRPr="00EC0F6A">
            <w:rPr>
              <w:noProof/>
              <w:lang w:val="fr-FR"/>
            </w:rPr>
            <w:tab/>
          </w:r>
          <w:r>
            <w:rPr>
              <w:noProof/>
            </w:rPr>
            <w:fldChar w:fldCharType="begin"/>
          </w:r>
          <w:r w:rsidRPr="00EC0F6A">
            <w:rPr>
              <w:noProof/>
              <w:lang w:val="fr-FR"/>
            </w:rPr>
            <w:instrText xml:space="preserve"> PAGEREF _Toc240048719 \h </w:instrText>
          </w:r>
          <w:r>
            <w:rPr>
              <w:noProof/>
            </w:rPr>
          </w:r>
          <w:r>
            <w:rPr>
              <w:noProof/>
            </w:rPr>
            <w:fldChar w:fldCharType="separate"/>
          </w:r>
          <w:r w:rsidRPr="00EC0F6A">
            <w:rPr>
              <w:noProof/>
              <w:lang w:val="fr-FR"/>
            </w:rPr>
            <w:t>18</w:t>
          </w:r>
          <w:r>
            <w:rPr>
              <w:noProof/>
            </w:rPr>
            <w:fldChar w:fldCharType="end"/>
          </w:r>
        </w:p>
        <w:p w14:paraId="04DEA754"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5.2. GLM_GTC_epsilon</w:t>
          </w:r>
          <w:r w:rsidRPr="00EC0F6A">
            <w:rPr>
              <w:noProof/>
              <w:lang w:val="fr-FR"/>
            </w:rPr>
            <w:tab/>
          </w:r>
          <w:r>
            <w:rPr>
              <w:noProof/>
            </w:rPr>
            <w:fldChar w:fldCharType="begin"/>
          </w:r>
          <w:r w:rsidRPr="00EC0F6A">
            <w:rPr>
              <w:noProof/>
              <w:lang w:val="fr-FR"/>
            </w:rPr>
            <w:instrText xml:space="preserve"> PAGEREF _Toc240048720 \h </w:instrText>
          </w:r>
          <w:r>
            <w:rPr>
              <w:noProof/>
            </w:rPr>
          </w:r>
          <w:r>
            <w:rPr>
              <w:noProof/>
            </w:rPr>
            <w:fldChar w:fldCharType="separate"/>
          </w:r>
          <w:r w:rsidRPr="00EC0F6A">
            <w:rPr>
              <w:noProof/>
              <w:lang w:val="fr-FR"/>
            </w:rPr>
            <w:t>18</w:t>
          </w:r>
          <w:r>
            <w:rPr>
              <w:noProof/>
            </w:rPr>
            <w:fldChar w:fldCharType="end"/>
          </w:r>
        </w:p>
        <w:p w14:paraId="6CC6015A"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5.3. GLM_GTC_matrix_access</w:t>
          </w:r>
          <w:r w:rsidRPr="00EC0F6A">
            <w:rPr>
              <w:noProof/>
              <w:lang w:val="fr-FR"/>
            </w:rPr>
            <w:tab/>
          </w:r>
          <w:r>
            <w:rPr>
              <w:noProof/>
            </w:rPr>
            <w:fldChar w:fldCharType="begin"/>
          </w:r>
          <w:r w:rsidRPr="00EC0F6A">
            <w:rPr>
              <w:noProof/>
              <w:lang w:val="fr-FR"/>
            </w:rPr>
            <w:instrText xml:space="preserve"> PAGEREF _Toc240048721 \h </w:instrText>
          </w:r>
          <w:r>
            <w:rPr>
              <w:noProof/>
            </w:rPr>
          </w:r>
          <w:r>
            <w:rPr>
              <w:noProof/>
            </w:rPr>
            <w:fldChar w:fldCharType="separate"/>
          </w:r>
          <w:r w:rsidRPr="00EC0F6A">
            <w:rPr>
              <w:noProof/>
              <w:lang w:val="fr-FR"/>
            </w:rPr>
            <w:t>18</w:t>
          </w:r>
          <w:r>
            <w:rPr>
              <w:noProof/>
            </w:rPr>
            <w:fldChar w:fldCharType="end"/>
          </w:r>
        </w:p>
        <w:p w14:paraId="032ED09C"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5.4. GLM_GTC_matrix_integer</w:t>
          </w:r>
          <w:r w:rsidRPr="00EC0F6A">
            <w:rPr>
              <w:noProof/>
              <w:lang w:val="fr-FR"/>
            </w:rPr>
            <w:tab/>
          </w:r>
          <w:r>
            <w:rPr>
              <w:noProof/>
            </w:rPr>
            <w:fldChar w:fldCharType="begin"/>
          </w:r>
          <w:r w:rsidRPr="00EC0F6A">
            <w:rPr>
              <w:noProof/>
              <w:lang w:val="fr-FR"/>
            </w:rPr>
            <w:instrText xml:space="preserve"> PAGEREF _Toc240048722 \h </w:instrText>
          </w:r>
          <w:r>
            <w:rPr>
              <w:noProof/>
            </w:rPr>
          </w:r>
          <w:r>
            <w:rPr>
              <w:noProof/>
            </w:rPr>
            <w:fldChar w:fldCharType="separate"/>
          </w:r>
          <w:r w:rsidRPr="00EC0F6A">
            <w:rPr>
              <w:noProof/>
              <w:lang w:val="fr-FR"/>
            </w:rPr>
            <w:t>18</w:t>
          </w:r>
          <w:r>
            <w:rPr>
              <w:noProof/>
            </w:rPr>
            <w:fldChar w:fldCharType="end"/>
          </w:r>
        </w:p>
        <w:p w14:paraId="3605AE57"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5.5. GLM_GTC_matrix_inverse</w:t>
          </w:r>
          <w:r w:rsidRPr="00EC0F6A">
            <w:rPr>
              <w:noProof/>
              <w:lang w:val="fr-FR"/>
            </w:rPr>
            <w:tab/>
          </w:r>
          <w:r>
            <w:rPr>
              <w:noProof/>
            </w:rPr>
            <w:fldChar w:fldCharType="begin"/>
          </w:r>
          <w:r w:rsidRPr="00EC0F6A">
            <w:rPr>
              <w:noProof/>
              <w:lang w:val="fr-FR"/>
            </w:rPr>
            <w:instrText xml:space="preserve"> PAGEREF _Toc240048723 \h </w:instrText>
          </w:r>
          <w:r>
            <w:rPr>
              <w:noProof/>
            </w:rPr>
          </w:r>
          <w:r>
            <w:rPr>
              <w:noProof/>
            </w:rPr>
            <w:fldChar w:fldCharType="separate"/>
          </w:r>
          <w:r w:rsidRPr="00EC0F6A">
            <w:rPr>
              <w:noProof/>
              <w:lang w:val="fr-FR"/>
            </w:rPr>
            <w:t>18</w:t>
          </w:r>
          <w:r>
            <w:rPr>
              <w:noProof/>
            </w:rPr>
            <w:fldChar w:fldCharType="end"/>
          </w:r>
        </w:p>
        <w:p w14:paraId="12FE05E5"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5.6. GLM_GTC_matrix_transform</w:t>
          </w:r>
          <w:r w:rsidRPr="00EC0F6A">
            <w:rPr>
              <w:noProof/>
              <w:lang w:val="fr-FR"/>
            </w:rPr>
            <w:tab/>
          </w:r>
          <w:r>
            <w:rPr>
              <w:noProof/>
            </w:rPr>
            <w:fldChar w:fldCharType="begin"/>
          </w:r>
          <w:r w:rsidRPr="00EC0F6A">
            <w:rPr>
              <w:noProof/>
              <w:lang w:val="fr-FR"/>
            </w:rPr>
            <w:instrText xml:space="preserve"> PAGEREF _Toc240048724 \h </w:instrText>
          </w:r>
          <w:r>
            <w:rPr>
              <w:noProof/>
            </w:rPr>
          </w:r>
          <w:r>
            <w:rPr>
              <w:noProof/>
            </w:rPr>
            <w:fldChar w:fldCharType="separate"/>
          </w:r>
          <w:r w:rsidRPr="00EC0F6A">
            <w:rPr>
              <w:noProof/>
              <w:lang w:val="fr-FR"/>
            </w:rPr>
            <w:t>18</w:t>
          </w:r>
          <w:r>
            <w:rPr>
              <w:noProof/>
            </w:rPr>
            <w:fldChar w:fldCharType="end"/>
          </w:r>
        </w:p>
        <w:p w14:paraId="3634D4D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5.7. GLM_GTC_noise</w:t>
          </w:r>
          <w:r>
            <w:rPr>
              <w:noProof/>
            </w:rPr>
            <w:tab/>
          </w:r>
          <w:r>
            <w:rPr>
              <w:noProof/>
            </w:rPr>
            <w:fldChar w:fldCharType="begin"/>
          </w:r>
          <w:r>
            <w:rPr>
              <w:noProof/>
            </w:rPr>
            <w:instrText xml:space="preserve"> PAGEREF _Toc240048725 \h </w:instrText>
          </w:r>
          <w:r>
            <w:rPr>
              <w:noProof/>
            </w:rPr>
          </w:r>
          <w:r>
            <w:rPr>
              <w:noProof/>
            </w:rPr>
            <w:fldChar w:fldCharType="separate"/>
          </w:r>
          <w:r>
            <w:rPr>
              <w:noProof/>
            </w:rPr>
            <w:t>19</w:t>
          </w:r>
          <w:r>
            <w:rPr>
              <w:noProof/>
            </w:rPr>
            <w:fldChar w:fldCharType="end"/>
          </w:r>
        </w:p>
        <w:p w14:paraId="23D6343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5.8. GLM_GTC_packing</w:t>
          </w:r>
          <w:r>
            <w:rPr>
              <w:noProof/>
            </w:rPr>
            <w:tab/>
          </w:r>
          <w:r>
            <w:rPr>
              <w:noProof/>
            </w:rPr>
            <w:fldChar w:fldCharType="begin"/>
          </w:r>
          <w:r>
            <w:rPr>
              <w:noProof/>
            </w:rPr>
            <w:instrText xml:space="preserve"> PAGEREF _Toc240048726 \h </w:instrText>
          </w:r>
          <w:r>
            <w:rPr>
              <w:noProof/>
            </w:rPr>
          </w:r>
          <w:r>
            <w:rPr>
              <w:noProof/>
            </w:rPr>
            <w:fldChar w:fldCharType="separate"/>
          </w:r>
          <w:r>
            <w:rPr>
              <w:noProof/>
            </w:rPr>
            <w:t>22</w:t>
          </w:r>
          <w:r>
            <w:rPr>
              <w:noProof/>
            </w:rPr>
            <w:fldChar w:fldCharType="end"/>
          </w:r>
        </w:p>
        <w:p w14:paraId="6B9E025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_Toc240048727 \h </w:instrText>
          </w:r>
          <w:r>
            <w:rPr>
              <w:noProof/>
            </w:rPr>
          </w:r>
          <w:r>
            <w:rPr>
              <w:noProof/>
            </w:rPr>
            <w:fldChar w:fldCharType="separate"/>
          </w:r>
          <w:r>
            <w:rPr>
              <w:noProof/>
            </w:rPr>
            <w:t>22</w:t>
          </w:r>
          <w:r>
            <w:rPr>
              <w:noProof/>
            </w:rPr>
            <w:fldChar w:fldCharType="end"/>
          </w:r>
        </w:p>
        <w:p w14:paraId="27CC8DB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_Toc240048728 \h </w:instrText>
          </w:r>
          <w:r>
            <w:rPr>
              <w:noProof/>
            </w:rPr>
          </w:r>
          <w:r>
            <w:rPr>
              <w:noProof/>
            </w:rPr>
            <w:fldChar w:fldCharType="separate"/>
          </w:r>
          <w:r>
            <w:rPr>
              <w:noProof/>
            </w:rPr>
            <w:t>22</w:t>
          </w:r>
          <w:r>
            <w:rPr>
              <w:noProof/>
            </w:rPr>
            <w:fldChar w:fldCharType="end"/>
          </w:r>
        </w:p>
        <w:p w14:paraId="6D654B5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_Toc240048729 \h </w:instrText>
          </w:r>
          <w:r>
            <w:rPr>
              <w:noProof/>
            </w:rPr>
          </w:r>
          <w:r>
            <w:rPr>
              <w:noProof/>
            </w:rPr>
            <w:fldChar w:fldCharType="separate"/>
          </w:r>
          <w:r>
            <w:rPr>
              <w:noProof/>
            </w:rPr>
            <w:t>25</w:t>
          </w:r>
          <w:r>
            <w:rPr>
              <w:noProof/>
            </w:rPr>
            <w:fldChar w:fldCharType="end"/>
          </w:r>
        </w:p>
        <w:p w14:paraId="6207583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_Toc240048730 \h </w:instrText>
          </w:r>
          <w:r>
            <w:rPr>
              <w:noProof/>
            </w:rPr>
          </w:r>
          <w:r>
            <w:rPr>
              <w:noProof/>
            </w:rPr>
            <w:fldChar w:fldCharType="separate"/>
          </w:r>
          <w:r>
            <w:rPr>
              <w:noProof/>
            </w:rPr>
            <w:t>25</w:t>
          </w:r>
          <w:r>
            <w:rPr>
              <w:noProof/>
            </w:rPr>
            <w:fldChar w:fldCharType="end"/>
          </w:r>
        </w:p>
        <w:p w14:paraId="4ECFFE2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_Toc240048731 \h </w:instrText>
          </w:r>
          <w:r>
            <w:rPr>
              <w:noProof/>
            </w:rPr>
          </w:r>
          <w:r>
            <w:rPr>
              <w:noProof/>
            </w:rPr>
            <w:fldChar w:fldCharType="separate"/>
          </w:r>
          <w:r>
            <w:rPr>
              <w:noProof/>
            </w:rPr>
            <w:t>25</w:t>
          </w:r>
          <w:r>
            <w:rPr>
              <w:noProof/>
            </w:rPr>
            <w:fldChar w:fldCharType="end"/>
          </w:r>
        </w:p>
        <w:p w14:paraId="1C555B7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_Toc240048732 \h </w:instrText>
          </w:r>
          <w:r>
            <w:rPr>
              <w:noProof/>
            </w:rPr>
          </w:r>
          <w:r>
            <w:rPr>
              <w:noProof/>
            </w:rPr>
            <w:fldChar w:fldCharType="separate"/>
          </w:r>
          <w:r>
            <w:rPr>
              <w:noProof/>
            </w:rPr>
            <w:t>26</w:t>
          </w:r>
          <w:r>
            <w:rPr>
              <w:noProof/>
            </w:rPr>
            <w:fldChar w:fldCharType="end"/>
          </w:r>
        </w:p>
        <w:p w14:paraId="11A3649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_Toc240048733 \h </w:instrText>
          </w:r>
          <w:r>
            <w:rPr>
              <w:noProof/>
            </w:rPr>
          </w:r>
          <w:r>
            <w:rPr>
              <w:noProof/>
            </w:rPr>
            <w:fldChar w:fldCharType="separate"/>
          </w:r>
          <w:r>
            <w:rPr>
              <w:noProof/>
            </w:rPr>
            <w:t>27</w:t>
          </w:r>
          <w:r>
            <w:rPr>
              <w:noProof/>
            </w:rPr>
            <w:fldChar w:fldCharType="end"/>
          </w:r>
        </w:p>
        <w:p w14:paraId="4455AAD9"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_Toc240048734 \h </w:instrText>
          </w:r>
          <w:r>
            <w:rPr>
              <w:noProof/>
            </w:rPr>
          </w:r>
          <w:r>
            <w:rPr>
              <w:noProof/>
            </w:rPr>
            <w:fldChar w:fldCharType="separate"/>
          </w:r>
          <w:r>
            <w:rPr>
              <w:noProof/>
            </w:rPr>
            <w:t>28</w:t>
          </w:r>
          <w:r>
            <w:rPr>
              <w:noProof/>
            </w:rPr>
            <w:fldChar w:fldCharType="end"/>
          </w:r>
        </w:p>
        <w:p w14:paraId="25882C1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lastRenderedPageBreak/>
            <w:t>6.1. not function</w:t>
          </w:r>
          <w:r>
            <w:rPr>
              <w:noProof/>
            </w:rPr>
            <w:tab/>
          </w:r>
          <w:r>
            <w:rPr>
              <w:noProof/>
            </w:rPr>
            <w:fldChar w:fldCharType="begin"/>
          </w:r>
          <w:r>
            <w:rPr>
              <w:noProof/>
            </w:rPr>
            <w:instrText xml:space="preserve"> PAGEREF _Toc240048735 \h </w:instrText>
          </w:r>
          <w:r>
            <w:rPr>
              <w:noProof/>
            </w:rPr>
          </w:r>
          <w:r>
            <w:rPr>
              <w:noProof/>
            </w:rPr>
            <w:fldChar w:fldCharType="separate"/>
          </w:r>
          <w:r>
            <w:rPr>
              <w:noProof/>
            </w:rPr>
            <w:t>28</w:t>
          </w:r>
          <w:r>
            <w:rPr>
              <w:noProof/>
            </w:rPr>
            <w:fldChar w:fldCharType="end"/>
          </w:r>
        </w:p>
        <w:p w14:paraId="740F247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6.2. Swizzle operator limitations</w:t>
          </w:r>
          <w:r>
            <w:rPr>
              <w:noProof/>
            </w:rPr>
            <w:tab/>
          </w:r>
          <w:r>
            <w:rPr>
              <w:noProof/>
            </w:rPr>
            <w:fldChar w:fldCharType="begin"/>
          </w:r>
          <w:r>
            <w:rPr>
              <w:noProof/>
            </w:rPr>
            <w:instrText xml:space="preserve"> PAGEREF _Toc240048736 \h </w:instrText>
          </w:r>
          <w:r>
            <w:rPr>
              <w:noProof/>
            </w:rPr>
          </w:r>
          <w:r>
            <w:rPr>
              <w:noProof/>
            </w:rPr>
            <w:fldChar w:fldCharType="separate"/>
          </w:r>
          <w:r>
            <w:rPr>
              <w:noProof/>
            </w:rPr>
            <w:t>28</w:t>
          </w:r>
          <w:r>
            <w:rPr>
              <w:noProof/>
            </w:rPr>
            <w:fldChar w:fldCharType="end"/>
          </w:r>
        </w:p>
        <w:p w14:paraId="03F80F4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6.3. Precision qualifiers support</w:t>
          </w:r>
          <w:r>
            <w:rPr>
              <w:noProof/>
            </w:rPr>
            <w:tab/>
          </w:r>
          <w:r>
            <w:rPr>
              <w:noProof/>
            </w:rPr>
            <w:fldChar w:fldCharType="begin"/>
          </w:r>
          <w:r>
            <w:rPr>
              <w:noProof/>
            </w:rPr>
            <w:instrText xml:space="preserve"> PAGEREF _Toc240048737 \h </w:instrText>
          </w:r>
          <w:r>
            <w:rPr>
              <w:noProof/>
            </w:rPr>
          </w:r>
          <w:r>
            <w:rPr>
              <w:noProof/>
            </w:rPr>
            <w:fldChar w:fldCharType="separate"/>
          </w:r>
          <w:r>
            <w:rPr>
              <w:noProof/>
            </w:rPr>
            <w:t>28</w:t>
          </w:r>
          <w:r>
            <w:rPr>
              <w:noProof/>
            </w:rPr>
            <w:fldChar w:fldCharType="end"/>
          </w:r>
        </w:p>
        <w:p w14:paraId="5E6FDDD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7. FAQ</w:t>
          </w:r>
          <w:r>
            <w:rPr>
              <w:noProof/>
            </w:rPr>
            <w:tab/>
          </w:r>
          <w:r>
            <w:rPr>
              <w:noProof/>
            </w:rPr>
            <w:fldChar w:fldCharType="begin"/>
          </w:r>
          <w:r>
            <w:rPr>
              <w:noProof/>
            </w:rPr>
            <w:instrText xml:space="preserve"> PAGEREF _Toc240048738 \h </w:instrText>
          </w:r>
          <w:r>
            <w:rPr>
              <w:noProof/>
            </w:rPr>
          </w:r>
          <w:r>
            <w:rPr>
              <w:noProof/>
            </w:rPr>
            <w:fldChar w:fldCharType="separate"/>
          </w:r>
          <w:r>
            <w:rPr>
              <w:noProof/>
            </w:rPr>
            <w:t>29</w:t>
          </w:r>
          <w:r>
            <w:rPr>
              <w:noProof/>
            </w:rPr>
            <w:fldChar w:fldCharType="end"/>
          </w:r>
        </w:p>
        <w:p w14:paraId="049EEF15"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_Toc240048739 \h </w:instrText>
          </w:r>
          <w:r>
            <w:rPr>
              <w:noProof/>
            </w:rPr>
          </w:r>
          <w:r>
            <w:rPr>
              <w:noProof/>
            </w:rPr>
            <w:fldChar w:fldCharType="separate"/>
          </w:r>
          <w:r>
            <w:rPr>
              <w:noProof/>
            </w:rPr>
            <w:t>29</w:t>
          </w:r>
          <w:r>
            <w:rPr>
              <w:noProof/>
            </w:rPr>
            <w:fldChar w:fldCharType="end"/>
          </w:r>
        </w:p>
        <w:p w14:paraId="6046A7E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_Toc240048740 \h </w:instrText>
          </w:r>
          <w:r>
            <w:rPr>
              <w:noProof/>
            </w:rPr>
          </w:r>
          <w:r>
            <w:rPr>
              <w:noProof/>
            </w:rPr>
            <w:fldChar w:fldCharType="separate"/>
          </w:r>
          <w:r>
            <w:rPr>
              <w:noProof/>
            </w:rPr>
            <w:t>29</w:t>
          </w:r>
          <w:r>
            <w:rPr>
              <w:noProof/>
            </w:rPr>
            <w:fldChar w:fldCharType="end"/>
          </w:r>
        </w:p>
        <w:p w14:paraId="11A460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_Toc240048741 \h </w:instrText>
          </w:r>
          <w:r>
            <w:rPr>
              <w:noProof/>
            </w:rPr>
          </w:r>
          <w:r>
            <w:rPr>
              <w:noProof/>
            </w:rPr>
            <w:fldChar w:fldCharType="separate"/>
          </w:r>
          <w:r>
            <w:rPr>
              <w:noProof/>
            </w:rPr>
            <w:t>29</w:t>
          </w:r>
          <w:r>
            <w:rPr>
              <w:noProof/>
            </w:rPr>
            <w:fldChar w:fldCharType="end"/>
          </w:r>
        </w:p>
        <w:p w14:paraId="6A1F7332"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_Toc240048742 \h </w:instrText>
          </w:r>
          <w:r>
            <w:rPr>
              <w:noProof/>
            </w:rPr>
          </w:r>
          <w:r>
            <w:rPr>
              <w:noProof/>
            </w:rPr>
            <w:fldChar w:fldCharType="separate"/>
          </w:r>
          <w:r>
            <w:rPr>
              <w:noProof/>
            </w:rPr>
            <w:t>29</w:t>
          </w:r>
          <w:r>
            <w:rPr>
              <w:noProof/>
            </w:rPr>
            <w:fldChar w:fldCharType="end"/>
          </w:r>
        </w:p>
        <w:p w14:paraId="539324C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_Toc240048743 \h </w:instrText>
          </w:r>
          <w:r>
            <w:rPr>
              <w:noProof/>
            </w:rPr>
          </w:r>
          <w:r>
            <w:rPr>
              <w:noProof/>
            </w:rPr>
            <w:fldChar w:fldCharType="separate"/>
          </w:r>
          <w:r>
            <w:rPr>
              <w:noProof/>
            </w:rPr>
            <w:t>29</w:t>
          </w:r>
          <w:r>
            <w:rPr>
              <w:noProof/>
            </w:rPr>
            <w:fldChar w:fldCharType="end"/>
          </w:r>
        </w:p>
        <w:p w14:paraId="4EF6911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_Toc240048744 \h </w:instrText>
          </w:r>
          <w:r>
            <w:rPr>
              <w:noProof/>
            </w:rPr>
          </w:r>
          <w:r>
            <w:rPr>
              <w:noProof/>
            </w:rPr>
            <w:fldChar w:fldCharType="separate"/>
          </w:r>
          <w:r>
            <w:rPr>
              <w:noProof/>
            </w:rPr>
            <w:t>29</w:t>
          </w:r>
          <w:r>
            <w:rPr>
              <w:noProof/>
            </w:rPr>
            <w:fldChar w:fldCharType="end"/>
          </w:r>
        </w:p>
        <w:p w14:paraId="64287B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_Toc240048745 \h </w:instrText>
          </w:r>
          <w:r>
            <w:rPr>
              <w:noProof/>
            </w:rPr>
          </w:r>
          <w:r>
            <w:rPr>
              <w:noProof/>
            </w:rPr>
            <w:fldChar w:fldCharType="separate"/>
          </w:r>
          <w:r>
            <w:rPr>
              <w:noProof/>
            </w:rPr>
            <w:t>29</w:t>
          </w:r>
          <w:r>
            <w:rPr>
              <w:noProof/>
            </w:rPr>
            <w:fldChar w:fldCharType="end"/>
          </w:r>
        </w:p>
        <w:p w14:paraId="000CBE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_Toc240048746 \h </w:instrText>
          </w:r>
          <w:r>
            <w:rPr>
              <w:noProof/>
            </w:rPr>
          </w:r>
          <w:r>
            <w:rPr>
              <w:noProof/>
            </w:rPr>
            <w:fldChar w:fldCharType="separate"/>
          </w:r>
          <w:r>
            <w:rPr>
              <w:noProof/>
            </w:rPr>
            <w:t>29</w:t>
          </w:r>
          <w:r>
            <w:rPr>
              <w:noProof/>
            </w:rPr>
            <w:fldChar w:fldCharType="end"/>
          </w:r>
        </w:p>
        <w:p w14:paraId="03EACCE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_Toc240048747 \h </w:instrText>
          </w:r>
          <w:r>
            <w:rPr>
              <w:noProof/>
            </w:rPr>
          </w:r>
          <w:r>
            <w:rPr>
              <w:noProof/>
            </w:rPr>
            <w:fldChar w:fldCharType="separate"/>
          </w:r>
          <w:r>
            <w:rPr>
              <w:noProof/>
            </w:rPr>
            <w:t>30</w:t>
          </w:r>
          <w:r>
            <w:rPr>
              <w:noProof/>
            </w:rPr>
            <w:fldChar w:fldCharType="end"/>
          </w:r>
        </w:p>
        <w:p w14:paraId="61C484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7.10. Why some GLM functions can crash because of division by zero?</w:t>
          </w:r>
          <w:r>
            <w:rPr>
              <w:noProof/>
            </w:rPr>
            <w:tab/>
          </w:r>
          <w:r>
            <w:rPr>
              <w:noProof/>
            </w:rPr>
            <w:fldChar w:fldCharType="begin"/>
          </w:r>
          <w:r>
            <w:rPr>
              <w:noProof/>
            </w:rPr>
            <w:instrText xml:space="preserve"> PAGEREF _Toc240048748 \h </w:instrText>
          </w:r>
          <w:r>
            <w:rPr>
              <w:noProof/>
            </w:rPr>
          </w:r>
          <w:r>
            <w:rPr>
              <w:noProof/>
            </w:rPr>
            <w:fldChar w:fldCharType="separate"/>
          </w:r>
          <w:r>
            <w:rPr>
              <w:noProof/>
            </w:rPr>
            <w:t>30</w:t>
          </w:r>
          <w:r>
            <w:rPr>
              <w:noProof/>
            </w:rPr>
            <w:fldChar w:fldCharType="end"/>
          </w:r>
        </w:p>
        <w:p w14:paraId="4B24B8E4" w14:textId="77777777" w:rsidR="005322C6" w:rsidRPr="00EC0F6A" w:rsidRDefault="005322C6">
          <w:pPr>
            <w:pStyle w:val="TOC1"/>
            <w:tabs>
              <w:tab w:val="right" w:pos="8296"/>
            </w:tabs>
            <w:rPr>
              <w:rFonts w:eastAsiaTheme="minorEastAsia" w:cstheme="minorBidi"/>
              <w:b w:val="0"/>
              <w:caps w:val="0"/>
              <w:noProof/>
              <w:color w:val="auto"/>
              <w:sz w:val="24"/>
              <w:szCs w:val="24"/>
              <w:u w:val="none"/>
              <w:lang w:val="fr-FR" w:eastAsia="ja-JP"/>
            </w:rPr>
          </w:pPr>
          <w:r w:rsidRPr="00EC0F6A">
            <w:rPr>
              <w:noProof/>
              <w:lang w:val="fr-FR"/>
            </w:rPr>
            <w:t>8. Code samples</w:t>
          </w:r>
          <w:r w:rsidRPr="00EC0F6A">
            <w:rPr>
              <w:noProof/>
              <w:lang w:val="fr-FR"/>
            </w:rPr>
            <w:tab/>
          </w:r>
          <w:r>
            <w:rPr>
              <w:noProof/>
            </w:rPr>
            <w:fldChar w:fldCharType="begin"/>
          </w:r>
          <w:r w:rsidRPr="00EC0F6A">
            <w:rPr>
              <w:noProof/>
              <w:lang w:val="fr-FR"/>
            </w:rPr>
            <w:instrText xml:space="preserve"> PAGEREF _Toc240048749 \h </w:instrText>
          </w:r>
          <w:r>
            <w:rPr>
              <w:noProof/>
            </w:rPr>
          </w:r>
          <w:r>
            <w:rPr>
              <w:noProof/>
            </w:rPr>
            <w:fldChar w:fldCharType="separate"/>
          </w:r>
          <w:r w:rsidRPr="00EC0F6A">
            <w:rPr>
              <w:noProof/>
              <w:lang w:val="fr-FR"/>
            </w:rPr>
            <w:t>31</w:t>
          </w:r>
          <w:r>
            <w:rPr>
              <w:noProof/>
            </w:rPr>
            <w:fldChar w:fldCharType="end"/>
          </w:r>
        </w:p>
        <w:p w14:paraId="5AD5EAFA" w14:textId="77777777" w:rsidR="005322C6" w:rsidRPr="00EC0F6A" w:rsidRDefault="005322C6">
          <w:pPr>
            <w:pStyle w:val="TOC2"/>
            <w:tabs>
              <w:tab w:val="right" w:pos="8296"/>
            </w:tabs>
            <w:rPr>
              <w:rFonts w:eastAsiaTheme="minorEastAsia" w:cstheme="minorBidi"/>
              <w:b w:val="0"/>
              <w:smallCaps w:val="0"/>
              <w:noProof/>
              <w:color w:val="auto"/>
              <w:sz w:val="24"/>
              <w:szCs w:val="24"/>
              <w:lang w:val="fr-FR" w:eastAsia="ja-JP"/>
            </w:rPr>
          </w:pPr>
          <w:r w:rsidRPr="00EC0F6A">
            <w:rPr>
              <w:noProof/>
              <w:lang w:val="fr-FR"/>
            </w:rPr>
            <w:t>8.1. Compute a triangle normal</w:t>
          </w:r>
          <w:r w:rsidRPr="00EC0F6A">
            <w:rPr>
              <w:noProof/>
              <w:lang w:val="fr-FR"/>
            </w:rPr>
            <w:tab/>
          </w:r>
          <w:r>
            <w:rPr>
              <w:noProof/>
            </w:rPr>
            <w:fldChar w:fldCharType="begin"/>
          </w:r>
          <w:r w:rsidRPr="00EC0F6A">
            <w:rPr>
              <w:noProof/>
              <w:lang w:val="fr-FR"/>
            </w:rPr>
            <w:instrText xml:space="preserve"> PAGEREF _Toc240048750 \h </w:instrText>
          </w:r>
          <w:r>
            <w:rPr>
              <w:noProof/>
            </w:rPr>
          </w:r>
          <w:r>
            <w:rPr>
              <w:noProof/>
            </w:rPr>
            <w:fldChar w:fldCharType="separate"/>
          </w:r>
          <w:r w:rsidRPr="00EC0F6A">
            <w:rPr>
              <w:noProof/>
              <w:lang w:val="fr-FR"/>
            </w:rPr>
            <w:t>31</w:t>
          </w:r>
          <w:r>
            <w:rPr>
              <w:noProof/>
            </w:rPr>
            <w:fldChar w:fldCharType="end"/>
          </w:r>
        </w:p>
        <w:p w14:paraId="5BA4651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sidRPr="00EC0F6A">
            <w:rPr>
              <w:noProof/>
              <w:lang w:val="en-US"/>
            </w:rPr>
            <w:t>8.2. Matrix transform</w:t>
          </w:r>
          <w:r>
            <w:rPr>
              <w:noProof/>
            </w:rPr>
            <w:tab/>
          </w:r>
          <w:r>
            <w:rPr>
              <w:noProof/>
            </w:rPr>
            <w:fldChar w:fldCharType="begin"/>
          </w:r>
          <w:r>
            <w:rPr>
              <w:noProof/>
            </w:rPr>
            <w:instrText xml:space="preserve"> PAGEREF _Toc240048751 \h </w:instrText>
          </w:r>
          <w:r>
            <w:rPr>
              <w:noProof/>
            </w:rPr>
          </w:r>
          <w:r>
            <w:rPr>
              <w:noProof/>
            </w:rPr>
            <w:fldChar w:fldCharType="separate"/>
          </w:r>
          <w:r>
            <w:rPr>
              <w:noProof/>
            </w:rPr>
            <w:t>31</w:t>
          </w:r>
          <w:r>
            <w:rPr>
              <w:noProof/>
            </w:rPr>
            <w:fldChar w:fldCharType="end"/>
          </w:r>
        </w:p>
        <w:p w14:paraId="4CC70F4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_Toc240048752 \h </w:instrText>
          </w:r>
          <w:r>
            <w:rPr>
              <w:noProof/>
            </w:rPr>
          </w:r>
          <w:r>
            <w:rPr>
              <w:noProof/>
            </w:rPr>
            <w:fldChar w:fldCharType="separate"/>
          </w:r>
          <w:r>
            <w:rPr>
              <w:noProof/>
            </w:rPr>
            <w:t>32</w:t>
          </w:r>
          <w:r>
            <w:rPr>
              <w:noProof/>
            </w:rPr>
            <w:fldChar w:fldCharType="end"/>
          </w:r>
        </w:p>
        <w:p w14:paraId="0BA0F9A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_Toc240048753 \h </w:instrText>
          </w:r>
          <w:r>
            <w:rPr>
              <w:noProof/>
            </w:rPr>
          </w:r>
          <w:r>
            <w:rPr>
              <w:noProof/>
            </w:rPr>
            <w:fldChar w:fldCharType="separate"/>
          </w:r>
          <w:r>
            <w:rPr>
              <w:noProof/>
            </w:rPr>
            <w:t>32</w:t>
          </w:r>
          <w:r>
            <w:rPr>
              <w:noProof/>
            </w:rPr>
            <w:fldChar w:fldCharType="end"/>
          </w:r>
        </w:p>
        <w:p w14:paraId="3996F2C8"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_Toc240048754 \h </w:instrText>
          </w:r>
          <w:r>
            <w:rPr>
              <w:noProof/>
            </w:rPr>
          </w:r>
          <w:r>
            <w:rPr>
              <w:noProof/>
            </w:rPr>
            <w:fldChar w:fldCharType="separate"/>
          </w:r>
          <w:r>
            <w:rPr>
              <w:noProof/>
            </w:rPr>
            <w:t>34</w:t>
          </w:r>
          <w:r>
            <w:rPr>
              <w:noProof/>
            </w:rPr>
            <w:fldChar w:fldCharType="end"/>
          </w:r>
        </w:p>
        <w:p w14:paraId="6EECBE7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_Toc240048755 \h </w:instrText>
          </w:r>
          <w:r>
            <w:rPr>
              <w:noProof/>
            </w:rPr>
          </w:r>
          <w:r>
            <w:rPr>
              <w:noProof/>
            </w:rPr>
            <w:fldChar w:fldCharType="separate"/>
          </w:r>
          <w:r>
            <w:rPr>
              <w:noProof/>
            </w:rPr>
            <w:t>34</w:t>
          </w:r>
          <w:r>
            <w:rPr>
              <w:noProof/>
            </w:rPr>
            <w:fldChar w:fldCharType="end"/>
          </w:r>
        </w:p>
        <w:p w14:paraId="0B52E27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_Toc240048756 \h </w:instrText>
          </w:r>
          <w:r>
            <w:rPr>
              <w:noProof/>
            </w:rPr>
          </w:r>
          <w:r>
            <w:rPr>
              <w:noProof/>
            </w:rPr>
            <w:fldChar w:fldCharType="separate"/>
          </w:r>
          <w:r>
            <w:rPr>
              <w:noProof/>
            </w:rPr>
            <w:t>34</w:t>
          </w:r>
          <w:r>
            <w:rPr>
              <w:noProof/>
            </w:rPr>
            <w:fldChar w:fldCharType="end"/>
          </w:r>
        </w:p>
        <w:p w14:paraId="05C610C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_Toc240048757 \h </w:instrText>
          </w:r>
          <w:r>
            <w:rPr>
              <w:noProof/>
            </w:rPr>
          </w:r>
          <w:r>
            <w:rPr>
              <w:noProof/>
            </w:rPr>
            <w:fldChar w:fldCharType="separate"/>
          </w:r>
          <w:r>
            <w:rPr>
              <w:noProof/>
            </w:rPr>
            <w:t>34</w:t>
          </w:r>
          <w:r>
            <w:rPr>
              <w:noProof/>
            </w:rPr>
            <w:fldChar w:fldCharType="end"/>
          </w:r>
        </w:p>
        <w:p w14:paraId="1A7D475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_Toc240048758 \h </w:instrText>
          </w:r>
          <w:r>
            <w:rPr>
              <w:noProof/>
            </w:rPr>
          </w:r>
          <w:r>
            <w:rPr>
              <w:noProof/>
            </w:rPr>
            <w:fldChar w:fldCharType="separate"/>
          </w:r>
          <w:r>
            <w:rPr>
              <w:noProof/>
            </w:rPr>
            <w:t>34</w:t>
          </w:r>
          <w:r>
            <w:rPr>
              <w:noProof/>
            </w:rPr>
            <w:fldChar w:fldCharType="end"/>
          </w:r>
        </w:p>
        <w:p w14:paraId="53272AF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_Toc240048759 \h </w:instrText>
          </w:r>
          <w:r>
            <w:rPr>
              <w:noProof/>
            </w:rPr>
          </w:r>
          <w:r>
            <w:rPr>
              <w:noProof/>
            </w:rPr>
            <w:fldChar w:fldCharType="separate"/>
          </w:r>
          <w:r>
            <w:rPr>
              <w:noProof/>
            </w:rPr>
            <w:t>36</w:t>
          </w:r>
          <w:r>
            <w:rPr>
              <w:noProof/>
            </w:rPr>
            <w:fldChar w:fldCharType="end"/>
          </w:r>
        </w:p>
        <w:p w14:paraId="20A886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_Toc240048760 \h </w:instrText>
          </w:r>
          <w:r>
            <w:rPr>
              <w:noProof/>
            </w:rPr>
          </w:r>
          <w:r>
            <w:rPr>
              <w:noProof/>
            </w:rPr>
            <w:fldChar w:fldCharType="separate"/>
          </w:r>
          <w:r>
            <w:rPr>
              <w:noProof/>
            </w:rPr>
            <w:t>36</w:t>
          </w:r>
          <w:r>
            <w:rPr>
              <w:noProof/>
            </w:rPr>
            <w:fldChar w:fldCharType="end"/>
          </w:r>
        </w:p>
        <w:p w14:paraId="7C2F24A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_Toc240048761 \h </w:instrText>
          </w:r>
          <w:r>
            <w:rPr>
              <w:noProof/>
            </w:rPr>
          </w:r>
          <w:r>
            <w:rPr>
              <w:noProof/>
            </w:rPr>
            <w:fldChar w:fldCharType="separate"/>
          </w:r>
          <w:r>
            <w:rPr>
              <w:noProof/>
            </w:rPr>
            <w:t>36</w:t>
          </w:r>
          <w:r>
            <w:rPr>
              <w:noProof/>
            </w:rPr>
            <w:fldChar w:fldCharType="end"/>
          </w:r>
        </w:p>
        <w:p w14:paraId="379E64D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_Toc240048762 \h </w:instrText>
          </w:r>
          <w:r>
            <w:rPr>
              <w:noProof/>
            </w:rPr>
          </w:r>
          <w:r>
            <w:rPr>
              <w:noProof/>
            </w:rPr>
            <w:fldChar w:fldCharType="separate"/>
          </w:r>
          <w:r>
            <w:rPr>
              <w:noProof/>
            </w:rPr>
            <w:t>37</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240048694"/>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240048695"/>
      <w:r w:rsidRPr="001C126F">
        <w:lastRenderedPageBreak/>
        <w:t>1. Getting started</w:t>
      </w:r>
      <w:bookmarkEnd w:id="1"/>
    </w:p>
    <w:p w14:paraId="602CA8B1" w14:textId="77777777" w:rsidR="00EF605E" w:rsidRPr="001C126F" w:rsidRDefault="00C267B0" w:rsidP="00342956">
      <w:pPr>
        <w:pStyle w:val="HeadingB"/>
      </w:pPr>
      <w:bookmarkStart w:id="2" w:name="_Toc240048696"/>
      <w:r w:rsidRPr="001C126F">
        <w:t xml:space="preserve">1.1. </w:t>
      </w:r>
      <w:r w:rsidRPr="00342956">
        <w:t>Setup</w:t>
      </w:r>
      <w:bookmarkEnd w:id="2"/>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3" w:name="_Toc240048697"/>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r>
              <w:rPr>
                <w:color w:val="0000FF"/>
              </w:rPr>
              <w:t>int</w:t>
            </w:r>
            <w:proofErr w:type="spell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t xml:space="preserve">Model[3]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r>
              <w:t>glm</w:t>
            </w:r>
            <w:proofErr w:type="spellEnd"/>
            <w:r>
              <w:t>::</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4" w:name="_Toc240048698"/>
      <w:r>
        <w:t>1.3. Dependencies</w:t>
      </w:r>
      <w:bookmarkEnd w:id="4"/>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25D8237C" w14:textId="14768638"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5"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5" w:name="_Toc240048699"/>
      <w:r>
        <w:t xml:space="preserve">1.4. GLM </w:t>
      </w:r>
      <w:r w:rsidR="009971BF">
        <w:t>e</w:t>
      </w:r>
      <w:r>
        <w:t>xtensions</w:t>
      </w:r>
      <w:bookmarkEnd w:id="5"/>
    </w:p>
    <w:p w14:paraId="000EC57A" w14:textId="77777777" w:rsidR="00EF605E" w:rsidRDefault="00C267B0" w:rsidP="00E3373A">
      <w:pPr>
        <w:pStyle w:val="Paragraph"/>
      </w:pPr>
      <w:r>
        <w:t xml:space="preserve">GLM extends the core GLSL feature set with extensions. These extensions include: quaternion, transformation, spline, matrix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6" w:name="_Toc240048700"/>
      <w:r>
        <w:lastRenderedPageBreak/>
        <w:t>1.5. OpenGL interoperability</w:t>
      </w:r>
      <w:bookmarkEnd w:id="6"/>
    </w:p>
    <w:p w14:paraId="45023ADF" w14:textId="4F07DD64" w:rsidR="00EF605E" w:rsidRDefault="00C267B0" w:rsidP="0017190A">
      <w:pPr>
        <w:pStyle w:val="Paragraph"/>
      </w:pPr>
      <w:r>
        <w:t xml:space="preserve">It could be possible to implement </w:t>
      </w:r>
      <w:hyperlink r:id="rId28"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7" w:name="_Toc240048701"/>
      <w:r>
        <w:lastRenderedPageBreak/>
        <w:t>2. Advanced usages</w:t>
      </w:r>
      <w:bookmarkEnd w:id="7"/>
    </w:p>
    <w:p w14:paraId="2D477FFD" w14:textId="0557DBA5" w:rsidR="00EF605E" w:rsidRDefault="00E243A3" w:rsidP="00342956">
      <w:pPr>
        <w:pStyle w:val="HeadingB"/>
      </w:pPr>
      <w:bookmarkStart w:id="8" w:name="_Toc240048702"/>
      <w:r>
        <w:t>2.1</w:t>
      </w:r>
      <w:r w:rsidR="00C267B0">
        <w:t>. Notification system</w:t>
      </w:r>
      <w:bookmarkEnd w:id="8"/>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xml:space="preserve">: Visual C++, </w:t>
      </w:r>
      <w:proofErr w:type="spellStart"/>
      <w:r w:rsidR="000A4B2D" w:rsidRPr="000A4B2D">
        <w:rPr>
          <w:lang w:val="fr-FR"/>
        </w:rPr>
        <w:t>Clang</w:t>
      </w:r>
      <w:proofErr w:type="spellEnd"/>
      <w:r w:rsidR="000A4B2D" w:rsidRPr="000A4B2D">
        <w:rPr>
          <w:lang w:val="fr-FR"/>
        </w:rPr>
        <w:t>, GCC, ICC, etc.</w:t>
      </w:r>
    </w:p>
    <w:p w14:paraId="7467A144"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606400D5" w14:textId="20345380" w:rsidR="0001609B" w:rsidRDefault="0001609B" w:rsidP="0001609B">
      <w:pPr>
        <w:pStyle w:val="HeadingB"/>
      </w:pPr>
      <w:bookmarkStart w:id="9" w:name="_Toc240048703"/>
      <w:r>
        <w:t>2.2. Faster program compilation</w:t>
      </w:r>
      <w:bookmarkEnd w:id="9"/>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w:t>
            </w:r>
            <w:proofErr w:type="spellStart"/>
            <w:r>
              <w:t>glm</w:t>
            </w:r>
            <w:proofErr w:type="spellEnd"/>
            <w:r>
              <w:t>/fwd.hpp&gt;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w:t>
            </w:r>
            <w:proofErr w:type="spellStart"/>
            <w:r>
              <w:t>glm</w:t>
            </w:r>
            <w:proofErr w:type="spellEnd"/>
            <w:r>
              <w:t>/glm.hpp&gt;</w:t>
            </w:r>
          </w:p>
        </w:tc>
      </w:tr>
    </w:tbl>
    <w:p w14:paraId="7F069FBB" w14:textId="77CCC27B" w:rsidR="0001609B" w:rsidRDefault="0001609B" w:rsidP="0001609B">
      <w:pPr>
        <w:pStyle w:val="HeadingB"/>
      </w:pPr>
      <w:bookmarkStart w:id="10" w:name="_Toc240048704"/>
      <w:r>
        <w:t>2.</w:t>
      </w:r>
      <w:r w:rsidR="007E3B5D">
        <w:t>3</w:t>
      </w:r>
      <w:r>
        <w:t>. Precision qualifier</w:t>
      </w:r>
      <w:r w:rsidR="00C95867">
        <w:t>s</w:t>
      </w:r>
      <w:bookmarkEnd w:id="10"/>
    </w:p>
    <w:p w14:paraId="6671BC18" w14:textId="24AA0109" w:rsidR="0001609B" w:rsidRDefault="00AF3862" w:rsidP="00AF3862">
      <w:pPr>
        <w:pStyle w:val="Paragraph"/>
      </w:pPr>
      <w:r>
        <w:t xml:space="preserve">GLM supports the precision qualifier through the prefix </w:t>
      </w:r>
      <w:proofErr w:type="spellStart"/>
      <w:r w:rsidRPr="00AF3862">
        <w:rPr>
          <w:rStyle w:val="inline-codeChar"/>
        </w:rPr>
        <w:t>lowp</w:t>
      </w:r>
      <w:proofErr w:type="spellEnd"/>
      <w:r w:rsidRPr="00AF3862">
        <w:rPr>
          <w:rStyle w:val="inline-codeChar"/>
        </w:rPr>
        <w:t>_</w:t>
      </w:r>
      <w:r>
        <w:t xml:space="preserve">, </w:t>
      </w:r>
      <w:proofErr w:type="spellStart"/>
      <w:r w:rsidRPr="00AF3862">
        <w:rPr>
          <w:rStyle w:val="inline-codeChar"/>
        </w:rPr>
        <w:t>mediump</w:t>
      </w:r>
      <w:proofErr w:type="spellEnd"/>
      <w:r w:rsidRPr="00AF3862">
        <w:rPr>
          <w:rStyle w:val="inline-codeChar"/>
        </w:rPr>
        <w:t>_</w:t>
      </w:r>
      <w:r>
        <w:t xml:space="preserve"> and </w:t>
      </w:r>
      <w:proofErr w:type="spellStart"/>
      <w:r w:rsidRPr="00AF3862">
        <w:rPr>
          <w:rStyle w:val="inline-codeChar"/>
        </w:rPr>
        <w:t>highp</w:t>
      </w:r>
      <w:proofErr w:type="spellEnd"/>
      <w:r w:rsidRPr="00AF3862">
        <w:rPr>
          <w:rStyle w:val="inline-codeChar"/>
        </w:rPr>
        <w:t>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3E5AA8">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3E5AA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3E5AA8">
            <w:pPr>
              <w:pStyle w:val="inline-code"/>
            </w:pPr>
            <w:r>
              <w:t>{</w:t>
            </w:r>
          </w:p>
          <w:p w14:paraId="3BA063B1" w14:textId="58237F62" w:rsidR="006E0483" w:rsidRDefault="006E0483" w:rsidP="003E5AA8">
            <w:pPr>
              <w:pStyle w:val="inline-code"/>
              <w:ind w:left="720"/>
            </w:pPr>
            <w:proofErr w:type="spellStart"/>
            <w:r>
              <w:rPr>
                <w:color w:val="FF8000"/>
              </w:rPr>
              <w:lastRenderedPageBreak/>
              <w:t>highp</w:t>
            </w:r>
            <w:proofErr w:type="spellEnd"/>
            <w:r>
              <w:rPr>
                <w:color w:val="FF8000"/>
              </w:rPr>
              <w:t xml:space="preserve"> vec4</w:t>
            </w:r>
            <w:r>
              <w:t xml:space="preserve"> a = v;</w:t>
            </w:r>
          </w:p>
          <w:p w14:paraId="131D483B" w14:textId="6E0F34AB" w:rsidR="006E0483" w:rsidRDefault="006E0483" w:rsidP="003E5AA8">
            <w:pPr>
              <w:pStyle w:val="inline-code"/>
              <w:ind w:left="720"/>
            </w:pPr>
            <w:proofErr w:type="spellStart"/>
            <w:r>
              <w:rPr>
                <w:color w:val="FF8000"/>
              </w:rPr>
              <w:t>mediump</w:t>
            </w:r>
            <w:proofErr w:type="spellEnd"/>
            <w:r>
              <w:rPr>
                <w:color w:val="FF8000"/>
              </w:rPr>
              <w:t xml:space="preserve"> vec4</w:t>
            </w:r>
            <w:r>
              <w:t xml:space="preserve"> b = a;</w:t>
            </w:r>
          </w:p>
          <w:p w14:paraId="39C775B9" w14:textId="2BCC6DC9" w:rsidR="006E0483" w:rsidRPr="00DA3C2E" w:rsidRDefault="006E0483" w:rsidP="003E5AA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3E5AA8">
            <w:pPr>
              <w:pStyle w:val="inline-code"/>
              <w:ind w:left="720"/>
              <w:rPr>
                <w:lang w:val="fr-FR"/>
              </w:rPr>
            </w:pPr>
          </w:p>
          <w:p w14:paraId="2C067D45" w14:textId="1504271B" w:rsidR="006E0483" w:rsidRPr="00DA3C2E" w:rsidRDefault="006E0483" w:rsidP="003E5AA8">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3E5AA8">
            <w:pPr>
              <w:pStyle w:val="inline-code"/>
            </w:pPr>
            <w:r>
              <w:t>}</w:t>
            </w:r>
          </w:p>
          <w:p w14:paraId="327E1D52" w14:textId="77777777" w:rsidR="006E0483" w:rsidRDefault="006E0483" w:rsidP="003E5AA8">
            <w:pPr>
              <w:pStyle w:val="inline-code-comment"/>
              <w:ind w:left="0"/>
            </w:pPr>
          </w:p>
          <w:p w14:paraId="2B379B3F" w14:textId="32A95F33" w:rsidR="006E0483" w:rsidRDefault="006E0483" w:rsidP="003E5AA8">
            <w:pPr>
              <w:pStyle w:val="inline-code-comment"/>
              <w:ind w:left="0"/>
            </w:pPr>
            <w:r>
              <w:t>// Using precision qualifier in GLM:</w:t>
            </w:r>
          </w:p>
          <w:p w14:paraId="0F4B8C2B" w14:textId="7F33DBC2" w:rsidR="006E0483" w:rsidRDefault="006E0483" w:rsidP="003E5AA8">
            <w:pPr>
              <w:pStyle w:val="inline-code"/>
            </w:pPr>
            <w:r>
              <w:rPr>
                <w:color w:val="0000FF"/>
              </w:rPr>
              <w:t xml:space="preserve">#include </w:t>
            </w:r>
            <w:r>
              <w:t>&lt;</w:t>
            </w:r>
            <w:proofErr w:type="spellStart"/>
            <w:r>
              <w:t>glm</w:t>
            </w:r>
            <w:proofErr w:type="spellEnd"/>
            <w:r>
              <w:t>/glm.hpp&gt;</w:t>
            </w:r>
          </w:p>
          <w:p w14:paraId="604CFDA6" w14:textId="77777777" w:rsidR="006E0483" w:rsidRDefault="006E0483" w:rsidP="003E5AA8">
            <w:pPr>
              <w:pStyle w:val="inline-code"/>
            </w:pPr>
          </w:p>
          <w:p w14:paraId="04ABB3B5" w14:textId="69ACF1FD" w:rsidR="006E0483" w:rsidRDefault="006E0483" w:rsidP="003E5AA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4A19D788" w14:textId="77777777" w:rsidR="006E0483" w:rsidRDefault="006E0483" w:rsidP="003E5AA8">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proofErr w:type="spellStart"/>
            <w:r w:rsidR="00D975F8">
              <w:rPr>
                <w:lang w:val="en-US"/>
              </w:rPr>
              <w:t>glm</w:t>
            </w:r>
            <w:proofErr w:type="spellEnd"/>
            <w:r w:rsidR="00D975F8">
              <w:rPr>
                <w:lang w:val="en-US"/>
              </w:rPr>
              <w:t>::</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3E5AA8">
            <w:r>
              <w:t>}</w:t>
            </w:r>
          </w:p>
        </w:tc>
      </w:tr>
    </w:tbl>
    <w:p w14:paraId="0C074A00" w14:textId="04836227" w:rsidR="00EF605E" w:rsidRDefault="00FB2452" w:rsidP="00342956">
      <w:pPr>
        <w:pStyle w:val="HeadingB"/>
      </w:pPr>
      <w:bookmarkStart w:id="11" w:name="_Toc240048705"/>
      <w:r>
        <w:lastRenderedPageBreak/>
        <w:t>2.</w:t>
      </w:r>
      <w:r w:rsidR="007E3B5D">
        <w:t>4</w:t>
      </w:r>
      <w:r w:rsidR="00C267B0">
        <w:t>. Default precision</w:t>
      </w:r>
      <w:bookmarkEnd w:id="11"/>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proofErr w:type="spellStart"/>
      <w:r w:rsidR="00C56FC5" w:rsidRPr="00454E0E">
        <w:rPr>
          <w:rStyle w:val="inline-codeChar"/>
          <w:lang w:val="en-US"/>
        </w:rPr>
        <w:t>glm</w:t>
      </w:r>
      <w:proofErr w:type="spellEnd"/>
      <w:r w:rsidR="00C56FC5" w:rsidRPr="00454E0E">
        <w:rPr>
          <w:rStyle w:val="inline-codeChar"/>
          <w:lang w:val="en-US"/>
        </w:rPr>
        <w:t>::</w:t>
      </w:r>
      <w:proofErr w:type="spellStart"/>
      <w:r w:rsidR="00C56FC5" w:rsidRPr="00454E0E">
        <w:rPr>
          <w:rStyle w:val="inline-codeChar"/>
          <w:lang w:val="en-US"/>
        </w:rPr>
        <w:t>vec</w:t>
      </w:r>
      <w:proofErr w:type="spellEnd"/>
      <w:r w:rsidR="00C56FC5" w:rsidRPr="00454E0E">
        <w:rPr>
          <w:rStyle w:val="inline-codeChar"/>
          <w:lang w:val="en-US"/>
        </w:rPr>
        <w:t>*</w:t>
      </w:r>
      <w:r w:rsidR="00C56FC5" w:rsidRPr="00454E0E">
        <w:rPr>
          <w:lang w:val="en-US"/>
        </w:rPr>
        <w:t xml:space="preserve">, </w:t>
      </w:r>
      <w:proofErr w:type="spellStart"/>
      <w:r w:rsidR="00C56FC5" w:rsidRPr="00454E0E">
        <w:rPr>
          <w:rStyle w:val="inline-codeChar"/>
          <w:lang w:val="en-US"/>
        </w:rPr>
        <w:t>glm</w:t>
      </w:r>
      <w:proofErr w:type="spellEnd"/>
      <w:r w:rsidR="00C56FC5" w:rsidRPr="00454E0E">
        <w:rPr>
          <w:rStyle w:val="inline-codeChar"/>
          <w:lang w:val="en-US"/>
        </w:rPr>
        <w:t>::mat*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mat</w:t>
      </w:r>
      <w:proofErr w:type="spellEnd"/>
      <w:r w:rsidRPr="00454E0E">
        <w:rPr>
          <w:rStyle w:val="inline-codeChar"/>
          <w:lang w:val="en-US"/>
        </w:rPr>
        <w: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proofErr w:type="spellStart"/>
      <w:r w:rsidR="00634A33" w:rsidRPr="00454E0E">
        <w:rPr>
          <w:rStyle w:val="inline-codeChar"/>
          <w:lang w:val="en-US"/>
        </w:rPr>
        <w:t>glm</w:t>
      </w:r>
      <w:proofErr w:type="spellEnd"/>
      <w:r w:rsidR="00634A33" w:rsidRPr="00454E0E">
        <w:rPr>
          <w:rStyle w:val="inline-codeChar"/>
          <w:lang w:val="en-US"/>
        </w:rPr>
        <w:t>::</w:t>
      </w:r>
      <w:proofErr w:type="spellStart"/>
      <w:r w:rsidR="00634A33" w:rsidRPr="00454E0E">
        <w:rPr>
          <w:rStyle w:val="inline-codeChar"/>
          <w:lang w:val="en-US"/>
        </w:rPr>
        <w:t>ivec</w:t>
      </w:r>
      <w:proofErr w:type="spellEnd"/>
      <w:r w:rsidR="00634A33" w:rsidRPr="00454E0E">
        <w:rPr>
          <w:rStyle w:val="inline-codeChar"/>
          <w:lang w:val="en-US"/>
        </w:rPr>
        <w:t>*</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proofErr w:type="spellStart"/>
      <w:r w:rsidR="00437247" w:rsidRPr="00454E0E">
        <w:rPr>
          <w:rStyle w:val="inline-codeChar"/>
          <w:lang w:val="en-US"/>
        </w:rPr>
        <w:t>glm</w:t>
      </w:r>
      <w:proofErr w:type="spellEnd"/>
      <w:r w:rsidR="00437247" w:rsidRPr="00454E0E">
        <w:rPr>
          <w:rStyle w:val="inline-codeChar"/>
          <w:lang w:val="en-US"/>
        </w:rPr>
        <w:t>::</w:t>
      </w:r>
      <w:proofErr w:type="spellStart"/>
      <w:r w:rsidR="00437247" w:rsidRPr="00454E0E">
        <w:rPr>
          <w:rStyle w:val="inline-codeChar"/>
          <w:lang w:val="en-US"/>
        </w:rPr>
        <w:t>u</w:t>
      </w:r>
      <w:r w:rsidR="00511305" w:rsidRPr="00454E0E">
        <w:rPr>
          <w:rStyle w:val="inline-codeChar"/>
          <w:lang w:val="en-US"/>
        </w:rPr>
        <w:t>vec</w:t>
      </w:r>
      <w:proofErr w:type="spellEnd"/>
      <w:r w:rsidR="00511305" w:rsidRPr="00454E0E">
        <w:rPr>
          <w:rStyle w:val="inline-codeChar"/>
          <w:lang w:val="en-US"/>
        </w:rPr>
        <w:t>*</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2" w:name="_Toc240048706"/>
      <w:r>
        <w:t>2.5</w:t>
      </w:r>
      <w:r w:rsidR="00C267B0">
        <w:t>. Force use of radians</w:t>
      </w:r>
      <w:bookmarkEnd w:id="12"/>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EC0F6A" w:rsidRDefault="00806FAE" w:rsidP="00806FAE">
            <w:pPr>
              <w:pStyle w:val="inline-code"/>
              <w:rPr>
                <w:lang w:val="en-US"/>
              </w:rPr>
            </w:pPr>
            <w:r w:rsidRPr="00EC0F6A">
              <w:rPr>
                <w:color w:val="0000FF"/>
                <w:lang w:val="en-US"/>
              </w:rPr>
              <w:t xml:space="preserve">#include </w:t>
            </w:r>
            <w:r w:rsidRPr="00EC0F6A">
              <w:rPr>
                <w:lang w:val="en-US"/>
              </w:rPr>
              <w:t>&lt;</w:t>
            </w:r>
            <w:proofErr w:type="spellStart"/>
            <w:r w:rsidRPr="00EC0F6A">
              <w:rPr>
                <w:lang w:val="en-US"/>
              </w:rPr>
              <w:t>glm</w:t>
            </w:r>
            <w:proofErr w:type="spellEnd"/>
            <w:r w:rsidRPr="00EC0F6A">
              <w:rPr>
                <w:lang w:val="en-US"/>
              </w:rPr>
              <w:t>/</w:t>
            </w:r>
            <w:proofErr w:type="spellStart"/>
            <w:r w:rsidRPr="00EC0F6A">
              <w:rPr>
                <w:lang w:val="en-US"/>
              </w:rPr>
              <w:t>gtc</w:t>
            </w:r>
            <w:proofErr w:type="spellEnd"/>
            <w:r w:rsidRPr="00EC0F6A">
              <w:rPr>
                <w:lang w:val="en-US"/>
              </w:rPr>
              <w:t>/matrix_transform.hpp&gt;</w:t>
            </w:r>
          </w:p>
          <w:p w14:paraId="21A68BAC" w14:textId="77777777" w:rsidR="00806FAE" w:rsidRPr="00EC0F6A" w:rsidRDefault="00806FAE" w:rsidP="00806FAE">
            <w:pPr>
              <w:pStyle w:val="inline-code"/>
              <w:rPr>
                <w:lang w:val="en-US"/>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60861C44" w14:textId="28873B15" w:rsidR="005C6F7A" w:rsidRDefault="007E3B5D" w:rsidP="005C6F7A">
      <w:pPr>
        <w:pStyle w:val="HeadingB"/>
      </w:pPr>
      <w:bookmarkStart w:id="13" w:name="_Toc240048707"/>
      <w:r>
        <w:t>2.6</w:t>
      </w:r>
      <w:r w:rsidR="005C6F7A">
        <w:t>. C++ language detection</w:t>
      </w:r>
      <w:bookmarkEnd w:id="13"/>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4" w:name="_Toc240048708"/>
      <w:r>
        <w:t>2.7</w:t>
      </w:r>
      <w:r w:rsidR="005C6F7A">
        <w:t>. CUDA support</w:t>
      </w:r>
      <w:bookmarkEnd w:id="14"/>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w:t>
            </w:r>
            <w:proofErr w:type="spellStart"/>
            <w:r>
              <w:t>glm</w:t>
            </w:r>
            <w:proofErr w:type="spellEnd"/>
            <w:r>
              <w:t>/glm.hpp&gt;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5" w:name="_Toc240048709"/>
      <w:r>
        <w:lastRenderedPageBreak/>
        <w:t>2.8. SIMD support</w:t>
      </w:r>
      <w:bookmarkEnd w:id="15"/>
    </w:p>
    <w:p w14:paraId="218CD5CE" w14:textId="77777777" w:rsidR="007E3B5D" w:rsidRDefault="007E3B5D" w:rsidP="007E3B5D">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w:t>
            </w:r>
            <w:proofErr w:type="spellStart"/>
            <w:r>
              <w:t>glm</w:t>
            </w:r>
            <w:proofErr w:type="spellEnd"/>
            <w:r>
              <w:t>/glm.hpp&gt;</w:t>
            </w:r>
          </w:p>
        </w:tc>
      </w:tr>
    </w:tbl>
    <w:p w14:paraId="4143F8B1" w14:textId="31F58C7B" w:rsidR="007E3B5D" w:rsidRDefault="007E3B5D" w:rsidP="007E3B5D">
      <w:pPr>
        <w:pStyle w:val="HeadingB"/>
      </w:pPr>
      <w:bookmarkStart w:id="16" w:name="_Toc240048710"/>
      <w:r>
        <w:t>2.9. Force inline</w:t>
      </w:r>
      <w:bookmarkEnd w:id="16"/>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w:t>
            </w:r>
            <w:proofErr w:type="spellStart"/>
            <w:r>
              <w:t>glm</w:t>
            </w:r>
            <w:proofErr w:type="spellEnd"/>
            <w:r>
              <w:t>/glm.hpp&gt;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7" w:name="_Toc240048711"/>
      <w:r>
        <w:lastRenderedPageBreak/>
        <w:t>3. Swizzle operators</w:t>
      </w:r>
      <w:bookmarkEnd w:id="17"/>
    </w:p>
    <w:p w14:paraId="573FAE73" w14:textId="340193A4" w:rsidR="00E243A3" w:rsidRDefault="00E243A3" w:rsidP="00E243A3">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w:t>
      </w:r>
      <w:r w:rsidR="003E5AA8">
        <w:t>s</w:t>
      </w:r>
      <w:r>
        <w:t xml:space="preserve"> vector and a four </w:t>
      </w:r>
      <w:r w:rsidR="003E5AA8">
        <w:t xml:space="preserve">components </w:t>
      </w:r>
      <w:r>
        <w:t>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6E927CC6" w14:textId="77777777" w:rsidR="00E243A3" w:rsidRDefault="00E243A3" w:rsidP="00B81BD7">
            <w:pPr>
              <w:pStyle w:val="inline-code"/>
            </w:pPr>
            <w:r w:rsidRPr="007D47CA">
              <w:t xml:space="preserve">B = </w:t>
            </w:r>
            <w:proofErr w:type="spellStart"/>
            <w:r w:rsidRPr="007D47CA">
              <w:t>A.xx</w:t>
            </w:r>
            <w:proofErr w:type="spellEnd"/>
            <w:r w:rsidRPr="007D47CA">
              <w:t>;</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52B35E43" w14:textId="4B0209C5" w:rsidR="008155B5" w:rsidRDefault="00E243A3" w:rsidP="00E243A3">
      <w:pPr>
        <w:pStyle w:val="Paragraph"/>
      </w:pPr>
      <w:r>
        <w:t xml:space="preserve">GLM supports a subset of this functionality as described in the following </w:t>
      </w:r>
      <w:r w:rsidR="005C6F7A">
        <w:t>sub-</w:t>
      </w:r>
      <w:r>
        <w:t>sections.</w:t>
      </w:r>
      <w:r w:rsidR="008155B5">
        <w:t xml:space="preserve"> Swizzle operators are disabled by default. To enable them </w:t>
      </w:r>
      <w:r w:rsidR="008155B5" w:rsidRPr="008155B5">
        <w:rPr>
          <w:rStyle w:val="inline-codeChar"/>
        </w:rPr>
        <w:t>GLM_SWIZZLE</w:t>
      </w:r>
      <w:r w:rsidR="008155B5">
        <w:t xml:space="preserve"> must be define before </w:t>
      </w:r>
      <w:r w:rsidR="008155B5">
        <w:t xml:space="preserve">any inclusion of </w:t>
      </w:r>
      <w:r w:rsidR="008155B5" w:rsidRPr="00E87350">
        <w:rPr>
          <w:rStyle w:val="inline-codeChar"/>
        </w:rPr>
        <w:t>&lt;</w:t>
      </w:r>
      <w:proofErr w:type="spellStart"/>
      <w:r w:rsidR="008155B5" w:rsidRPr="00E87350">
        <w:rPr>
          <w:rStyle w:val="inline-codeChar"/>
        </w:rPr>
        <w:t>glm</w:t>
      </w:r>
      <w:proofErr w:type="spellEnd"/>
      <w:r w:rsidR="008155B5" w:rsidRPr="00E87350">
        <w:rPr>
          <w:rStyle w:val="inline-codeChar"/>
        </w:rPr>
        <w:t>/glm.hpp&gt;</w:t>
      </w:r>
      <w:r w:rsidR="008155B5" w:rsidRPr="008155B5">
        <w:t xml:space="preserve">. Enabling </w:t>
      </w:r>
      <w:r w:rsidR="008155B5">
        <w:t>swizzle operators will massively increase the size of compiled files and the compilation time.</w:t>
      </w:r>
    </w:p>
    <w:p w14:paraId="7D4BD04F" w14:textId="1764A311" w:rsidR="00E243A3" w:rsidRPr="0069239C" w:rsidRDefault="005C6F7A" w:rsidP="00E243A3">
      <w:pPr>
        <w:pStyle w:val="HeadingB"/>
      </w:pPr>
      <w:bookmarkStart w:id="18" w:name="_Toc240048712"/>
      <w:r>
        <w:t xml:space="preserve">3.1. </w:t>
      </w:r>
      <w:r w:rsidR="003E5AA8">
        <w:t>Default</w:t>
      </w:r>
      <w:r>
        <w:t xml:space="preserve"> </w:t>
      </w:r>
      <w:r w:rsidR="00E243A3" w:rsidRPr="0069239C">
        <w:t>C++98</w:t>
      </w:r>
      <w:r>
        <w:t xml:space="preserve"> </w:t>
      </w:r>
      <w:r w:rsidR="00E243A3" w:rsidRPr="0069239C">
        <w:t>implementation</w:t>
      </w:r>
      <w:bookmarkEnd w:id="18"/>
    </w:p>
    <w:p w14:paraId="6083694C" w14:textId="4C29549E" w:rsidR="00E243A3" w:rsidRDefault="00E243A3" w:rsidP="00E243A3">
      <w:pPr>
        <w:pStyle w:val="Paragraph"/>
      </w:pPr>
      <w:r>
        <w:t xml:space="preserve">The C++98 implementation exposes the </w:t>
      </w:r>
      <w:r w:rsidR="003E5AA8">
        <w:t xml:space="preserve">R-value </w:t>
      </w:r>
      <w:r>
        <w:t xml:space="preserve">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68D71D25" w14:textId="77777777" w:rsidR="004F368D" w:rsidRDefault="004F368D" w:rsidP="004F368D">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w:t>
            </w:r>
            <w:proofErr w:type="spellStart"/>
            <w:r>
              <w:t>glm</w:t>
            </w:r>
            <w:proofErr w:type="spellEnd"/>
            <w:r>
              <w:t>/glm.hpp&gt;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103450D" w14:textId="47AAAF6D" w:rsidR="00E243A3" w:rsidRPr="00EC0F6A" w:rsidRDefault="00E243A3" w:rsidP="00B81BD7">
            <w:pPr>
              <w:pStyle w:val="inline-code"/>
              <w:ind w:left="720"/>
            </w:pPr>
            <w:proofErr w:type="spellStart"/>
            <w:r w:rsidRPr="00EC0F6A">
              <w:t>glm</w:t>
            </w:r>
            <w:proofErr w:type="spellEnd"/>
            <w:r w:rsidRPr="00EC0F6A">
              <w:t>::</w:t>
            </w:r>
            <w:r w:rsidRPr="00EC0F6A">
              <w:rPr>
                <w:color w:val="FF8000"/>
              </w:rPr>
              <w:t>vec</w:t>
            </w:r>
            <w:r w:rsidR="005528C4" w:rsidRPr="00EC0F6A">
              <w:rPr>
                <w:color w:val="FF8000"/>
              </w:rPr>
              <w:t>3</w:t>
            </w:r>
            <w:r w:rsidR="005528C4" w:rsidRPr="00EC0F6A">
              <w:t xml:space="preserve"> </w:t>
            </w:r>
            <w:proofErr w:type="spellStart"/>
            <w:r w:rsidR="005528C4" w:rsidRPr="00EC0F6A">
              <w:t>ColorBGR</w:t>
            </w:r>
            <w:proofErr w:type="spellEnd"/>
            <w:r w:rsidRPr="00EC0F6A">
              <w:t xml:space="preserve"> =</w:t>
            </w:r>
            <w:r w:rsidR="005528C4" w:rsidRPr="00EC0F6A">
              <w:t xml:space="preserve"> </w:t>
            </w:r>
            <w:proofErr w:type="spellStart"/>
            <w:r w:rsidR="005528C4" w:rsidRPr="00EC0F6A">
              <w:t>ColorRGBA.bgr</w:t>
            </w:r>
            <w:proofErr w:type="spellEnd"/>
            <w:r w:rsidRPr="00EC0F6A">
              <w:t>();</w:t>
            </w:r>
          </w:p>
          <w:p w14:paraId="157CCA28" w14:textId="77777777" w:rsidR="00E243A3" w:rsidRDefault="00E243A3" w:rsidP="00B81BD7">
            <w:pPr>
              <w:pStyle w:val="inline-code"/>
              <w:ind w:left="720"/>
            </w:pPr>
            <w:r>
              <w:t>…</w:t>
            </w:r>
          </w:p>
          <w:p w14:paraId="761133E8" w14:textId="5626D584" w:rsidR="005528C4" w:rsidRPr="00EC0F6A" w:rsidRDefault="005528C4" w:rsidP="005528C4">
            <w:pPr>
              <w:pStyle w:val="inline-code"/>
              <w:ind w:left="720"/>
              <w:rPr>
                <w:lang w:val="fr-FR"/>
              </w:rPr>
            </w:pPr>
            <w:proofErr w:type="spellStart"/>
            <w:r w:rsidRPr="00EC0F6A">
              <w:rPr>
                <w:lang w:val="fr-FR"/>
              </w:rPr>
              <w:t>glm</w:t>
            </w:r>
            <w:proofErr w:type="spellEnd"/>
            <w:proofErr w:type="gramStart"/>
            <w:r w:rsidRPr="00EC0F6A">
              <w:rPr>
                <w:lang w:val="fr-FR"/>
              </w:rPr>
              <w:t>::</w:t>
            </w:r>
            <w:r w:rsidRPr="00EC0F6A">
              <w:rPr>
                <w:color w:val="FF8000"/>
                <w:lang w:val="fr-FR"/>
              </w:rPr>
              <w:t>vec3</w:t>
            </w:r>
            <w:proofErr w:type="gramEnd"/>
            <w:r w:rsidRPr="00EC0F6A">
              <w:rPr>
                <w:lang w:val="fr-FR"/>
              </w:rPr>
              <w:t xml:space="preserve"> </w:t>
            </w:r>
            <w:proofErr w:type="spellStart"/>
            <w:r w:rsidRPr="00EC0F6A">
              <w:rPr>
                <w:lang w:val="fr-FR"/>
              </w:rPr>
              <w:t>PositionA</w:t>
            </w:r>
            <w:proofErr w:type="spellEnd"/>
            <w:r w:rsidRPr="00EC0F6A">
              <w:rPr>
                <w:lang w:val="fr-FR"/>
              </w:rPr>
              <w:t>(1.0f, 0.5f, 0.0f, 1.0f);</w:t>
            </w:r>
          </w:p>
          <w:p w14:paraId="0D013216" w14:textId="7DAABB89" w:rsidR="005528C4" w:rsidRPr="00C746C7" w:rsidRDefault="005528C4" w:rsidP="005528C4">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w:t>
            </w:r>
            <w:r>
              <w:rPr>
                <w:color w:val="FF8000"/>
                <w:lang w:val="fr-FR"/>
              </w:rPr>
              <w:t>3</w:t>
            </w:r>
            <w:proofErr w:type="gramEnd"/>
            <w:r w:rsidRPr="00C746C7">
              <w:rPr>
                <w:lang w:val="fr-FR"/>
              </w:rPr>
              <w:t xml:space="preserve"> </w:t>
            </w:r>
            <w:proofErr w:type="spellStart"/>
            <w:r>
              <w:rPr>
                <w:lang w:val="fr-FR"/>
              </w:rPr>
              <w:t>PositionB</w:t>
            </w:r>
            <w:proofErr w:type="spellEnd"/>
            <w:r w:rsidRPr="00C746C7">
              <w:rPr>
                <w:lang w:val="fr-FR"/>
              </w:rPr>
              <w:t xml:space="preserve"> = </w:t>
            </w:r>
            <w:proofErr w:type="spellStart"/>
            <w:r w:rsidRPr="00EC0F6A">
              <w:rPr>
                <w:lang w:val="fr-FR"/>
              </w:rPr>
              <w:t>PositionXYZ</w:t>
            </w:r>
            <w:r w:rsidRPr="00C746C7">
              <w:rPr>
                <w:lang w:val="fr-FR"/>
              </w:rPr>
              <w:t>.</w:t>
            </w:r>
            <w:r>
              <w:rPr>
                <w:lang w:val="fr-FR"/>
              </w:rPr>
              <w:t>xyz</w:t>
            </w:r>
            <w:proofErr w:type="spellEnd"/>
            <w:r w:rsidRPr="00C746C7">
              <w:rPr>
                <w:lang w:val="fr-FR"/>
              </w:rPr>
              <w:t>()</w:t>
            </w:r>
            <w:r>
              <w:rPr>
                <w:lang w:val="fr-FR"/>
              </w:rPr>
              <w:t xml:space="preserve"> * 2.0f</w:t>
            </w:r>
            <w:r w:rsidRPr="00C746C7">
              <w:rPr>
                <w:lang w:val="fr-FR"/>
              </w:rPr>
              <w:t>;</w:t>
            </w:r>
          </w:p>
          <w:p w14:paraId="5630EB0C" w14:textId="77777777" w:rsidR="00E243A3" w:rsidRDefault="00E243A3" w:rsidP="00B81BD7">
            <w:pPr>
              <w:pStyle w:val="inline-code"/>
              <w:ind w:left="720"/>
            </w:pPr>
            <w:r>
              <w:t>…</w:t>
            </w:r>
          </w:p>
          <w:p w14:paraId="72230C41" w14:textId="6ED60629" w:rsidR="005528C4" w:rsidRDefault="005528C4" w:rsidP="005528C4">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59A158B" w14:textId="47A5FE50" w:rsidR="005528C4" w:rsidRPr="00EC0F6A" w:rsidRDefault="005528C4" w:rsidP="005528C4">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27548FF2" w14:textId="0B294AF3" w:rsidR="005528C4" w:rsidRDefault="005528C4" w:rsidP="005528C4">
            <w:pPr>
              <w:pStyle w:val="inline-code"/>
              <w:ind w:left="720"/>
            </w:pPr>
            <w:r>
              <w:t>…</w:t>
            </w:r>
          </w:p>
          <w:p w14:paraId="2DB5FC82" w14:textId="77777777" w:rsidR="00E243A3" w:rsidRPr="008F02CF" w:rsidRDefault="00E243A3" w:rsidP="00B81BD7">
            <w:pPr>
              <w:pStyle w:val="inline-code"/>
            </w:pPr>
            <w:r>
              <w:t>}</w:t>
            </w:r>
          </w:p>
        </w:tc>
      </w:tr>
    </w:tbl>
    <w:p w14:paraId="03BA4D9B" w14:textId="6D564F21" w:rsidR="00E243A3" w:rsidRDefault="00E92B40" w:rsidP="00E243A3">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75BEB084" w14:textId="77777777" w:rsidR="004F368D" w:rsidRDefault="004F368D" w:rsidP="004F368D">
            <w:pPr>
              <w:pStyle w:val="inline-code"/>
            </w:pPr>
            <w:r>
              <w:rPr>
                <w:color w:val="0000FF"/>
              </w:rPr>
              <w:t xml:space="preserve">#define </w:t>
            </w:r>
            <w:r>
              <w:t xml:space="preserve">GLM_SWIZZLE </w:t>
            </w:r>
          </w:p>
          <w:p w14:paraId="35047B88" w14:textId="6F4C1DAC" w:rsidR="00E243A3" w:rsidRDefault="00E243A3" w:rsidP="00B81BD7">
            <w:pPr>
              <w:pStyle w:val="inline-code"/>
            </w:pPr>
            <w:r>
              <w:rPr>
                <w:color w:val="0000FF"/>
              </w:rPr>
              <w:t xml:space="preserve">#include </w:t>
            </w:r>
            <w:r>
              <w:t>&lt;</w:t>
            </w:r>
            <w:proofErr w:type="spellStart"/>
            <w:r>
              <w:t>glm</w:t>
            </w:r>
            <w:proofErr w:type="spellEnd"/>
            <w:r>
              <w:t>/glm.hpp&gt;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90D4E62" w:rsidR="00E243A3" w:rsidRDefault="00E243A3" w:rsidP="00B81BD7">
            <w:pPr>
              <w:pStyle w:val="inline-code"/>
              <w:ind w:left="720"/>
            </w:pPr>
            <w:proofErr w:type="spellStart"/>
            <w:r>
              <w:t>glm</w:t>
            </w:r>
            <w:proofErr w:type="spellEnd"/>
            <w:r>
              <w:t>::</w:t>
            </w:r>
            <w:r>
              <w:rPr>
                <w:color w:val="FF8000"/>
              </w:rPr>
              <w:t>vec</w:t>
            </w:r>
            <w:r w:rsidR="00F27A48">
              <w:rPr>
                <w:color w:val="FF8000"/>
              </w:rPr>
              <w:t>3</w:t>
            </w:r>
            <w:r>
              <w:t xml:space="preserve"> </w:t>
            </w:r>
            <w:r w:rsidR="00F27A48">
              <w:t>A(1.0f, 0.5f, 0.0f</w:t>
            </w:r>
            <w:r>
              <w:t>);</w:t>
            </w:r>
          </w:p>
          <w:p w14:paraId="232685DF" w14:textId="77777777" w:rsidR="00F27A48" w:rsidRDefault="00F27A48" w:rsidP="00B81BD7">
            <w:pPr>
              <w:pStyle w:val="inline-code"/>
              <w:ind w:left="720"/>
            </w:pPr>
          </w:p>
          <w:p w14:paraId="639A332B" w14:textId="0FB60134" w:rsidR="00F27A48" w:rsidRDefault="00F27A48" w:rsidP="00F27A48">
            <w:pPr>
              <w:pStyle w:val="inline-code-comment"/>
            </w:pPr>
            <w:r w:rsidRPr="008335C4">
              <w:t xml:space="preserve">// </w:t>
            </w:r>
            <w:r>
              <w:t>/!\ No compiler error but A is not affected</w:t>
            </w:r>
          </w:p>
          <w:p w14:paraId="5458D765" w14:textId="2F703923" w:rsidR="00F27A48" w:rsidRDefault="00F27A48" w:rsidP="00F27A48">
            <w:pPr>
              <w:pStyle w:val="inline-code-comment"/>
            </w:pPr>
            <w:r>
              <w:t>// This code modify the components of an anonymous copy.</w:t>
            </w:r>
          </w:p>
          <w:p w14:paraId="17EA909C" w14:textId="5DE94044" w:rsidR="00F27A48" w:rsidRDefault="00F27A48" w:rsidP="00B81BD7">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00B34649" w:rsidRPr="00B34649">
              <w:rPr>
                <w:color w:val="FF0000"/>
              </w:rPr>
              <w:t>// A is no modified!</w:t>
            </w:r>
          </w:p>
          <w:p w14:paraId="4DED7F6E" w14:textId="77777777" w:rsidR="00E243A3" w:rsidRDefault="00E243A3" w:rsidP="00B81BD7">
            <w:pPr>
              <w:pStyle w:val="inline-code"/>
              <w:ind w:left="720"/>
            </w:pPr>
            <w:r>
              <w:t>…</w:t>
            </w:r>
          </w:p>
          <w:p w14:paraId="222BF3CD" w14:textId="77777777" w:rsidR="00E243A3" w:rsidRDefault="00E243A3" w:rsidP="00B81BD7">
            <w:r>
              <w:lastRenderedPageBreak/>
              <w:t>}</w:t>
            </w:r>
          </w:p>
        </w:tc>
      </w:tr>
    </w:tbl>
    <w:p w14:paraId="050BC90A" w14:textId="4409DEE0" w:rsidR="00E243A3" w:rsidRPr="0069239C" w:rsidRDefault="005C6F7A" w:rsidP="00E243A3">
      <w:pPr>
        <w:pStyle w:val="HeadingB"/>
      </w:pPr>
      <w:bookmarkStart w:id="19" w:name="_Toc240048713"/>
      <w:r>
        <w:lastRenderedPageBreak/>
        <w:t xml:space="preserve">3.2. </w:t>
      </w:r>
      <w:r w:rsidR="000E220E">
        <w:t xml:space="preserve">Anonymous union </w:t>
      </w:r>
      <w:r w:rsidR="003D2F50">
        <w:t xml:space="preserve">member </w:t>
      </w:r>
      <w:r w:rsidR="000E220E">
        <w:t>implementation</w:t>
      </w:r>
      <w:bookmarkEnd w:id="19"/>
      <w:r>
        <w:t xml:space="preserve"> </w:t>
      </w:r>
    </w:p>
    <w:p w14:paraId="73504E3A" w14:textId="14FB970D" w:rsidR="0042243D" w:rsidRDefault="00B34649" w:rsidP="00E243A3">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03E08172" w14:textId="77777777" w:rsidR="004F368D" w:rsidRDefault="004F368D" w:rsidP="004F368D">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w:t>
            </w:r>
            <w:proofErr w:type="spellStart"/>
            <w:r>
              <w:t>glm</w:t>
            </w:r>
            <w:proofErr w:type="spellEnd"/>
            <w:r>
              <w:t>/glm.hpp&gt;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83DAADA" w14:textId="77777777" w:rsidR="00B34649" w:rsidRDefault="00B34649" w:rsidP="00B81BD7">
            <w:pPr>
              <w:pStyle w:val="inline-code-comment"/>
            </w:pP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xml:space="preserve">// </w:t>
            </w:r>
            <w:proofErr w:type="spellStart"/>
            <w:r>
              <w:t>r-value</w:t>
            </w:r>
            <w:proofErr w:type="spellEnd"/>
            <w:r>
              <w:t>:</w:t>
            </w:r>
          </w:p>
          <w:p w14:paraId="793ABCA1" w14:textId="77777777" w:rsidR="00E243A3" w:rsidRDefault="00E243A3" w:rsidP="00B81BD7">
            <w:pPr>
              <w:pStyle w:val="inline-code"/>
              <w:ind w:left="720"/>
            </w:pPr>
            <w:proofErr w:type="spellStart"/>
            <w:r>
              <w:t>ColorRGBA.bgra</w:t>
            </w:r>
            <w:proofErr w:type="spellEnd"/>
            <w:r>
              <w:t xml:space="preserve"> = </w:t>
            </w:r>
            <w:proofErr w:type="spellStart"/>
            <w:r>
              <w:t>ColorRGBA</w:t>
            </w:r>
            <w:proofErr w:type="spellEnd"/>
            <w:r>
              <w:t>;</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xml:space="preserve">// Both l-value and </w:t>
            </w:r>
            <w:proofErr w:type="spellStart"/>
            <w:r>
              <w:t>r-value</w:t>
            </w:r>
            <w:proofErr w:type="spellEnd"/>
          </w:p>
          <w:p w14:paraId="357D7EC4" w14:textId="77777777" w:rsidR="00E243A3" w:rsidRDefault="00E243A3" w:rsidP="00B81BD7">
            <w:pPr>
              <w:pStyle w:val="inline-code"/>
              <w:ind w:left="720"/>
            </w:pPr>
            <w:proofErr w:type="spellStart"/>
            <w:r>
              <w:t>ColorRGBA.bgra</w:t>
            </w:r>
            <w:proofErr w:type="spellEnd"/>
            <w:r>
              <w:t xml:space="preserve"> = </w:t>
            </w:r>
            <w:proofErr w:type="spellStart"/>
            <w:r>
              <w:t>ColorRGBA.rgba</w:t>
            </w:r>
            <w:proofErr w:type="spellEnd"/>
            <w:r>
              <w:t>;</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3E9508C7" w:rsidR="00E243A3" w:rsidRDefault="00B34649" w:rsidP="00E243A3">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bookmarkStart w:id="20" w:name="_GoBack"/>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w:t>
            </w:r>
            <w:proofErr w:type="spellStart"/>
            <w:r>
              <w:t>glm</w:t>
            </w:r>
            <w:proofErr w:type="spellEnd"/>
            <w:r>
              <w:t>/glm.hpp&gt;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253979E5" w14:textId="77777777" w:rsidR="00E243A3" w:rsidRDefault="00E243A3" w:rsidP="00B81BD7">
            <w:pPr>
              <w:pStyle w:val="inline-code"/>
              <w:ind w:left="720"/>
            </w:pPr>
            <w:r>
              <w:t>…</w:t>
            </w:r>
          </w:p>
          <w:p w14:paraId="0FF5BFF6" w14:textId="17AFE698" w:rsidR="00710FA5" w:rsidRDefault="00710FA5" w:rsidP="00710FA5">
            <w:pPr>
              <w:pStyle w:val="inline-code-comment"/>
            </w:pPr>
            <w:r>
              <w:t xml:space="preserve">// </w:t>
            </w:r>
            <w:r>
              <w:t xml:space="preserve">Generates compiler errors. </w:t>
            </w:r>
            <w:proofErr w:type="spellStart"/>
            <w:r>
              <w:t>Color.rgba</w:t>
            </w:r>
            <w:proofErr w:type="spellEnd"/>
            <w:r>
              <w:t xml:space="preserve"> is not a vector type.</w:t>
            </w:r>
          </w:p>
          <w:p w14:paraId="5059020F" w14:textId="1AFB5609" w:rsidR="00710FA5" w:rsidRPr="00C60671" w:rsidRDefault="00710FA5" w:rsidP="00710FA5">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w:t>
            </w:r>
            <w:r>
              <w:t>rgba</w:t>
            </w:r>
            <w:proofErr w:type="spellEnd"/>
            <w:r>
              <w:t>, 0.f, 1.f);</w:t>
            </w:r>
            <w:r w:rsidR="00C60671">
              <w:t xml:space="preserve"> </w:t>
            </w:r>
            <w:r w:rsidR="00C60671" w:rsidRPr="00C60671">
              <w:rPr>
                <w:color w:val="FF0000"/>
              </w:rPr>
              <w:t xml:space="preserve">// </w:t>
            </w:r>
            <w:r w:rsidR="00C60671" w:rsidRPr="00C60671">
              <w:rPr>
                <w:color w:val="FF0000"/>
              </w:rPr>
              <w:t>ERROR</w:t>
            </w:r>
            <w:r w:rsidR="00C60671" w:rsidRPr="00C60671">
              <w:rPr>
                <w:color w:val="FF0000"/>
              </w:rPr>
              <w:t xml:space="preserve"> </w:t>
            </w:r>
          </w:p>
          <w:p w14:paraId="487A1EA0" w14:textId="77777777" w:rsidR="00710FA5" w:rsidRDefault="00710FA5" w:rsidP="00B81BD7">
            <w:pPr>
              <w:pStyle w:val="inline-code-comment"/>
            </w:pPr>
          </w:p>
          <w:p w14:paraId="29061D2F" w14:textId="24462156" w:rsidR="00E243A3" w:rsidRDefault="00E243A3" w:rsidP="00B81BD7">
            <w:pPr>
              <w:pStyle w:val="inline-code-comment"/>
            </w:pPr>
            <w:r>
              <w:t>//</w:t>
            </w:r>
            <w:r w:rsidR="00C60671">
              <w:t xml:space="preserve"> We n</w:t>
            </w:r>
            <w:r>
              <w:t xml:space="preserve">eed to cast the swizzle operator into </w:t>
            </w:r>
            <w:proofErr w:type="spellStart"/>
            <w:r>
              <w:t>glm</w:t>
            </w:r>
            <w:proofErr w:type="spellEnd"/>
            <w:r>
              <w:t>::vec4</w:t>
            </w:r>
          </w:p>
          <w:p w14:paraId="56604B96" w14:textId="77777777" w:rsidR="00C60671" w:rsidRDefault="00C60671" w:rsidP="00B81BD7">
            <w:pPr>
              <w:pStyle w:val="inline-code-comment"/>
            </w:pPr>
          </w:p>
          <w:p w14:paraId="5F7EAA9B" w14:textId="5E20E49C" w:rsidR="00DE12BF" w:rsidRDefault="00DE12BF" w:rsidP="00DE12BF">
            <w:pPr>
              <w:pStyle w:val="inline-code-comment"/>
            </w:pPr>
            <w:r>
              <w:t xml:space="preserve">// </w:t>
            </w:r>
            <w:r>
              <w:t>With</w:t>
            </w:r>
            <w:r>
              <w:t xml:space="preserve"> by using </w:t>
            </w:r>
            <w:r>
              <w:t>a constructor</w:t>
            </w:r>
          </w:p>
          <w:p w14:paraId="1963EA3B" w14:textId="0633F5C6" w:rsidR="00DE12BF" w:rsidRPr="00C60671" w:rsidRDefault="00DE12BF" w:rsidP="00DE12BF">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w:t>
            </w:r>
            <w:r w:rsidR="005B6565">
              <w:t>.rgba</w:t>
            </w:r>
            <w:proofErr w:type="spellEnd"/>
            <w:r>
              <w:t>), 0.f, 1.f);</w:t>
            </w:r>
            <w:r w:rsidRPr="00C60671">
              <w:rPr>
                <w:color w:val="FF0000"/>
              </w:rPr>
              <w:t xml:space="preserve"> </w:t>
            </w:r>
            <w:r w:rsidRPr="00C60671">
              <w:rPr>
                <w:color w:val="008000"/>
              </w:rPr>
              <w:t>// OK</w:t>
            </w:r>
          </w:p>
          <w:p w14:paraId="7003DE93" w14:textId="77777777" w:rsidR="00DE12BF" w:rsidRDefault="00DE12BF" w:rsidP="00B81BD7">
            <w:pPr>
              <w:pStyle w:val="inline-code-comment"/>
            </w:pPr>
          </w:p>
          <w:p w14:paraId="21A4CCF6" w14:textId="52C2ABBD" w:rsidR="00C60671" w:rsidRDefault="00C60671" w:rsidP="00B81BD7">
            <w:pPr>
              <w:pStyle w:val="inline-code-comment"/>
            </w:pPr>
            <w:r>
              <w:t xml:space="preserve">// </w:t>
            </w:r>
            <w:r w:rsidR="00DE12BF">
              <w:t>Or by using the () operator</w:t>
            </w:r>
          </w:p>
          <w:p w14:paraId="40CDE34F" w14:textId="61B0B142" w:rsidR="00E243A3" w:rsidRDefault="00E243A3" w:rsidP="00C60671">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rsidR="00DE12BF">
              <w:t>C</w:t>
            </w:r>
            <w:proofErr w:type="spellEnd"/>
            <w:r w:rsidRPr="00C60671">
              <w:t xml:space="preserve"> = </w:t>
            </w:r>
            <w:proofErr w:type="spellStart"/>
            <w:r w:rsidRPr="00C60671">
              <w:t>glm</w:t>
            </w:r>
            <w:proofErr w:type="spellEnd"/>
            <w:r w:rsidRPr="00C60671">
              <w:t>::clamp(</w:t>
            </w:r>
            <w:proofErr w:type="spellStart"/>
            <w:r w:rsidR="00C60671">
              <w:t>Color.rgba</w:t>
            </w:r>
            <w:proofErr w:type="spellEnd"/>
            <w:r w:rsidR="00C60671">
              <w:t>()</w:t>
            </w:r>
            <w:r>
              <w:t>, 0.f, 1.f);</w:t>
            </w:r>
            <w:r w:rsidR="00C60671" w:rsidRPr="00C60671">
              <w:rPr>
                <w:color w:val="FF0000"/>
              </w:rPr>
              <w:t xml:space="preserve"> </w:t>
            </w:r>
            <w:r w:rsidR="00C60671" w:rsidRPr="00C60671">
              <w:rPr>
                <w:color w:val="008000"/>
              </w:rPr>
              <w:t xml:space="preserve">// </w:t>
            </w:r>
            <w:r w:rsidR="00C60671" w:rsidRPr="00C60671">
              <w:rPr>
                <w:color w:val="008000"/>
              </w:rPr>
              <w:t>OK</w:t>
            </w:r>
          </w:p>
          <w:p w14:paraId="080F3576" w14:textId="1122F43F" w:rsidR="002F0F2E" w:rsidRPr="002F0F2E" w:rsidRDefault="002F0F2E" w:rsidP="002F0F2E">
            <w:pPr>
              <w:pStyle w:val="inline-code"/>
              <w:ind w:left="720"/>
            </w:pPr>
            <w:r>
              <w:t>…</w:t>
            </w:r>
          </w:p>
          <w:p w14:paraId="2C69FA74" w14:textId="77777777" w:rsidR="00E243A3" w:rsidRDefault="00E243A3" w:rsidP="00B81BD7">
            <w:pPr>
              <w:pStyle w:val="inline-code"/>
            </w:pPr>
            <w:r>
              <w:t>}</w:t>
            </w:r>
          </w:p>
        </w:tc>
      </w:tr>
    </w:tbl>
    <w:p w14:paraId="4931C266" w14:textId="77777777" w:rsidR="00B34649" w:rsidRDefault="00B34649">
      <w:pPr>
        <w:spacing w:after="200" w:line="276" w:lineRule="auto"/>
        <w:jc w:val="left"/>
        <w:rPr>
          <w:rFonts w:asciiTheme="majorHAnsi" w:eastAsia="Arial" w:hAnsiTheme="majorHAnsi" w:cs="Arial"/>
          <w:b/>
          <w:color w:val="E36C0A" w:themeColor="accent6" w:themeShade="BF"/>
          <w:sz w:val="48"/>
        </w:rPr>
      </w:pPr>
      <w:bookmarkStart w:id="21" w:name="_Toc240048715"/>
      <w:r>
        <w:br w:type="page"/>
      </w:r>
    </w:p>
    <w:p w14:paraId="605995F0" w14:textId="0AD930CC" w:rsidR="00EF605E" w:rsidRDefault="00057F32" w:rsidP="008162D9">
      <w:pPr>
        <w:pStyle w:val="HeadingA"/>
      </w:pPr>
      <w:r>
        <w:lastRenderedPageBreak/>
        <w:t>4</w:t>
      </w:r>
      <w:r w:rsidR="00C267B0">
        <w:t>. Deprecated function replacements</w:t>
      </w:r>
      <w:bookmarkEnd w:id="21"/>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2" w:name="_Toc240048716"/>
      <w:r>
        <w:t>4.</w:t>
      </w:r>
      <w:r w:rsidR="00C267B0">
        <w:t>1. OpenGL functions (Section 2.11.2 Matrices, OpenGL 2.1 specification)</w:t>
      </w:r>
      <w:bookmarkEnd w:id="22"/>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42243D" w:rsidP="008162D9">
      <w:pPr>
        <w:pStyle w:val="inline-code"/>
        <w:rPr>
          <w:b/>
          <w:u w:val="single"/>
          <w:lang w:val="fr-FR"/>
        </w:rPr>
      </w:pPr>
      <w:hyperlink r:id="rId29">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42243D" w:rsidP="001C126F">
      <w:pPr>
        <w:rPr>
          <w:b/>
        </w:rPr>
      </w:pPr>
      <w:hyperlink r:id="rId30">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3" w:name="_Toc240048717"/>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3"/>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42243D" w:rsidP="001C126F">
      <w:pPr>
        <w:rPr>
          <w:rStyle w:val="Hyperlink"/>
          <w:rFonts w:ascii="Consolas" w:eastAsia="Consolas" w:hAnsi="Consolas" w:cs="Consolas"/>
          <w:b/>
          <w:color w:val="auto"/>
          <w:sz w:val="20"/>
          <w:lang w:val="fr-FR"/>
        </w:rPr>
      </w:pPr>
      <w:hyperlink r:id="rId31"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EC0F6A"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4" w:name="_Toc240048718"/>
      <w:r>
        <w:t>5</w:t>
      </w:r>
      <w:r w:rsidR="00C267B0">
        <w:t>. Extensions</w:t>
      </w:r>
      <w:bookmarkEnd w:id="24"/>
    </w:p>
    <w:p w14:paraId="22B8C273" w14:textId="21CB54B4" w:rsidR="00C267B0" w:rsidRDefault="00057F32" w:rsidP="00342956">
      <w:pPr>
        <w:pStyle w:val="HeadingB"/>
      </w:pPr>
      <w:bookmarkStart w:id="25" w:name="_Toc240048719"/>
      <w:r>
        <w:t>5</w:t>
      </w:r>
      <w:r w:rsidR="00C267B0">
        <w:t xml:space="preserve">.1. </w:t>
      </w:r>
      <w:proofErr w:type="spellStart"/>
      <w:r w:rsidR="00C267B0">
        <w:t>GLM_GTC_constants</w:t>
      </w:r>
      <w:bookmarkEnd w:id="25"/>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6" w:name="_Toc240048720"/>
      <w:r>
        <w:t>5</w:t>
      </w:r>
      <w:r w:rsidR="00C267B0">
        <w:t>.</w:t>
      </w:r>
      <w:r w:rsidR="00C934CA">
        <w:t>2</w:t>
      </w:r>
      <w:r w:rsidR="00C267B0">
        <w:t xml:space="preserve">. </w:t>
      </w:r>
      <w:proofErr w:type="spellStart"/>
      <w:r w:rsidR="00C267B0">
        <w:t>GLM_GTC_epsilon</w:t>
      </w:r>
      <w:bookmarkEnd w:id="26"/>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7" w:name="_Toc240048721"/>
      <w:r>
        <w:t>5</w:t>
      </w:r>
      <w:r w:rsidR="00C267B0">
        <w:t>.</w:t>
      </w:r>
      <w:r w:rsidR="00032E73">
        <w:t>3</w:t>
      </w:r>
      <w:r w:rsidR="00C267B0">
        <w:t xml:space="preserve">. </w:t>
      </w:r>
      <w:proofErr w:type="spellStart"/>
      <w:r w:rsidR="00C267B0">
        <w:t>GLM_GTC_matrix_access</w:t>
      </w:r>
      <w:bookmarkEnd w:id="27"/>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8" w:name="_Toc240048722"/>
      <w:r>
        <w:t>5</w:t>
      </w:r>
      <w:r w:rsidR="00C267B0">
        <w:t>.</w:t>
      </w:r>
      <w:r w:rsidR="00032E73">
        <w:t>4</w:t>
      </w:r>
      <w:r w:rsidR="00C267B0">
        <w:t xml:space="preserve">. </w:t>
      </w:r>
      <w:proofErr w:type="spellStart"/>
      <w:r w:rsidR="00C267B0">
        <w:t>GLM_GTC_matrix_integer</w:t>
      </w:r>
      <w:bookmarkEnd w:id="28"/>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9" w:name="_Toc240048723"/>
      <w:r>
        <w:t>5</w:t>
      </w:r>
      <w:r w:rsidR="00C267B0">
        <w:t>.</w:t>
      </w:r>
      <w:r w:rsidR="00032E73">
        <w:t>5</w:t>
      </w:r>
      <w:r w:rsidR="00C267B0">
        <w:t xml:space="preserve">. </w:t>
      </w:r>
      <w:proofErr w:type="spellStart"/>
      <w:r w:rsidR="00C267B0">
        <w:t>GLM_GTC_matrix_inverse</w:t>
      </w:r>
      <w:bookmarkEnd w:id="29"/>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0" w:name="_Toc240048724"/>
      <w:r>
        <w:t>5</w:t>
      </w:r>
      <w:r w:rsidR="00C267B0">
        <w:t>.</w:t>
      </w:r>
      <w:r w:rsidR="00032E73">
        <w:t>6</w:t>
      </w:r>
      <w:r w:rsidR="00C267B0">
        <w:t xml:space="preserve">. </w:t>
      </w:r>
      <w:proofErr w:type="spellStart"/>
      <w:r w:rsidR="00C267B0">
        <w:t>GLM_GTC_matrix_transform</w:t>
      </w:r>
      <w:bookmarkEnd w:id="30"/>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1" w:name="_Toc240048725"/>
      <w:r>
        <w:lastRenderedPageBreak/>
        <w:t>5</w:t>
      </w:r>
      <w:r w:rsidR="00C267B0">
        <w:t>.</w:t>
      </w:r>
      <w:r w:rsidR="00032E73">
        <w:t>7</w:t>
      </w:r>
      <w:r w:rsidR="00C267B0">
        <w:t xml:space="preserve">. </w:t>
      </w:r>
      <w:proofErr w:type="spellStart"/>
      <w:r w:rsidR="00C267B0">
        <w:t>GLM_GTC_noise</w:t>
      </w:r>
      <w:bookmarkEnd w:id="31"/>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2" w:name="_Toc240048726"/>
      <w:r>
        <w:t xml:space="preserve">5.8. </w:t>
      </w:r>
      <w:proofErr w:type="spellStart"/>
      <w:r>
        <w:t>GLM_GTC_packing</w:t>
      </w:r>
      <w:bookmarkEnd w:id="32"/>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3" w:name="_Toc240048727"/>
      <w:r>
        <w:t>5</w:t>
      </w:r>
      <w:r w:rsidR="00C934CA">
        <w:t>.</w:t>
      </w:r>
      <w:r w:rsidR="00032E73">
        <w:t>9</w:t>
      </w:r>
      <w:r w:rsidR="00C267B0">
        <w:t xml:space="preserve">. </w:t>
      </w:r>
      <w:proofErr w:type="spellStart"/>
      <w:r w:rsidR="00C267B0">
        <w:t>GLM_GTC_quaternion</w:t>
      </w:r>
      <w:bookmarkEnd w:id="33"/>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4" w:name="_Toc240048728"/>
      <w:r>
        <w:t>5</w:t>
      </w:r>
      <w:r w:rsidR="00C267B0">
        <w:t>.</w:t>
      </w:r>
      <w:r w:rsidR="00032E73">
        <w:t>10</w:t>
      </w:r>
      <w:r w:rsidR="00C267B0">
        <w:t xml:space="preserve">. </w:t>
      </w:r>
      <w:proofErr w:type="spellStart"/>
      <w:r w:rsidR="00C267B0">
        <w:t>GLM_GTC_random</w:t>
      </w:r>
      <w:bookmarkEnd w:id="34"/>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5" w:name="_Toc240048729"/>
      <w:r>
        <w:lastRenderedPageBreak/>
        <w:t>5</w:t>
      </w:r>
      <w:r w:rsidR="00C267B0">
        <w:t>.1</w:t>
      </w:r>
      <w:r w:rsidR="00C934CA">
        <w:t>1</w:t>
      </w:r>
      <w:r w:rsidR="00C267B0">
        <w:t xml:space="preserve">. </w:t>
      </w:r>
      <w:proofErr w:type="spellStart"/>
      <w:r w:rsidR="00C267B0">
        <w:t>GLM_GTC_reciprocal</w:t>
      </w:r>
      <w:bookmarkEnd w:id="35"/>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6" w:name="_Toc240048730"/>
      <w:r>
        <w:t>5</w:t>
      </w:r>
      <w:r w:rsidR="00C267B0">
        <w:t>.1</w:t>
      </w:r>
      <w:r w:rsidR="00C934CA">
        <w:t>2</w:t>
      </w:r>
      <w:r w:rsidR="00C267B0">
        <w:t xml:space="preserve">. </w:t>
      </w:r>
      <w:proofErr w:type="spellStart"/>
      <w:r w:rsidR="00C267B0">
        <w:t>GLM_GTC_swizzle</w:t>
      </w:r>
      <w:bookmarkEnd w:id="36"/>
      <w:proofErr w:type="spellEnd"/>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7" w:name="_Toc240048731"/>
      <w:r>
        <w:t>5</w:t>
      </w:r>
      <w:r w:rsidR="00C267B0">
        <w:t>.1</w:t>
      </w:r>
      <w:r w:rsidR="00C934CA">
        <w:t>3</w:t>
      </w:r>
      <w:r w:rsidR="00C267B0">
        <w:t xml:space="preserve">. </w:t>
      </w:r>
      <w:proofErr w:type="spellStart"/>
      <w:r w:rsidR="00C267B0">
        <w:t>GLM_GTC_type_precision</w:t>
      </w:r>
      <w:bookmarkEnd w:id="37"/>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lastRenderedPageBreak/>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8" w:name="_Toc240048732"/>
      <w:r>
        <w:t>5</w:t>
      </w:r>
      <w:r w:rsidR="00C267B0">
        <w:t>.1</w:t>
      </w:r>
      <w:r w:rsidR="00C934CA">
        <w:t>4</w:t>
      </w:r>
      <w:r w:rsidR="00C267B0">
        <w:t xml:space="preserve">. </w:t>
      </w:r>
      <w:proofErr w:type="spellStart"/>
      <w:r w:rsidR="00C267B0">
        <w:t>GLM_GTC_type_ptr</w:t>
      </w:r>
      <w:bookmarkEnd w:id="38"/>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w:t>
            </w:r>
            <w:proofErr w:type="spellStart"/>
            <w:r>
              <w:t>glm</w:t>
            </w:r>
            <w:proofErr w:type="spellEnd"/>
            <w:r>
              <w:t>/glm.hpp&gt;</w:t>
            </w:r>
          </w:p>
          <w:p w14:paraId="5475390D" w14:textId="77777777" w:rsidR="007D513E" w:rsidRDefault="007D513E" w:rsidP="007D513E">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r>
              <w:t>glm</w:t>
            </w:r>
            <w:proofErr w:type="spell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r>
              <w:t>glm</w:t>
            </w:r>
            <w:proofErr w:type="spell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lastRenderedPageBreak/>
              <w:t>glUniform3fv(</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r>
              <w:t>glUniformMatrix4fv(</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r>
              <w:t>::</w:t>
            </w:r>
            <w:proofErr w:type="spellStart"/>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lastRenderedPageBreak/>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9" w:name="_Toc240048733"/>
      <w:r>
        <w:t>5</w:t>
      </w:r>
      <w:r w:rsidR="00C267B0">
        <w:t>.1</w:t>
      </w:r>
      <w:r w:rsidR="00C934CA">
        <w:t>5</w:t>
      </w:r>
      <w:r w:rsidR="00C267B0">
        <w:t xml:space="preserve">. </w:t>
      </w:r>
      <w:proofErr w:type="spellStart"/>
      <w:r w:rsidR="00C267B0">
        <w:t>GLM_GTC_ulp</w:t>
      </w:r>
      <w:bookmarkEnd w:id="39"/>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0" w:name="_Toc240048734"/>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240048735"/>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2" w:name="_Toc240048736"/>
      <w:r>
        <w:t>6.2. Swizzle operator limitations</w:t>
      </w:r>
      <w:bookmarkEnd w:id="42"/>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3" w:name="_Toc240048737"/>
      <w:r>
        <w:t xml:space="preserve">6.3. Precision qualifiers </w:t>
      </w:r>
      <w:r w:rsidR="0014028D">
        <w:t>support</w:t>
      </w:r>
      <w:bookmarkEnd w:id="43"/>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4" w:name="_Toc240048738"/>
      <w:r>
        <w:lastRenderedPageBreak/>
        <w:t>7</w:t>
      </w:r>
      <w:r w:rsidR="00C267B0">
        <w:t>. FAQ</w:t>
      </w:r>
      <w:bookmarkEnd w:id="44"/>
    </w:p>
    <w:p w14:paraId="751A22E6" w14:textId="30D9E56E" w:rsidR="00EF605E" w:rsidRDefault="004C778D" w:rsidP="00342956">
      <w:pPr>
        <w:pStyle w:val="HeadingB"/>
      </w:pPr>
      <w:bookmarkStart w:id="45" w:name="_Toc240048739"/>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240048740"/>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240048741"/>
      <w:r>
        <w:t>7</w:t>
      </w:r>
      <w:r w:rsidR="00C267B0">
        <w:t>.3. Does a GLSL compiler build GLM codes?</w:t>
      </w:r>
      <w:bookmarkEnd w:id="47"/>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8" w:name="_Toc240048742"/>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240048743"/>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240048744"/>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240048745"/>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240048746"/>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240048747"/>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240048748"/>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240048749"/>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240048750"/>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240048751"/>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EC0F6A" w:rsidRDefault="0013519A" w:rsidP="0013519A">
            <w:pPr>
              <w:pStyle w:val="inline-code"/>
              <w:ind w:left="720"/>
              <w:rPr>
                <w:lang w:val="en-US"/>
              </w:rPr>
            </w:pPr>
            <w:proofErr w:type="spellStart"/>
            <w:r w:rsidRPr="00EC0F6A">
              <w:rPr>
                <w:lang w:val="en-US"/>
              </w:rPr>
              <w:t>glm</w:t>
            </w:r>
            <w:proofErr w:type="spellEnd"/>
            <w:r w:rsidRPr="00EC0F6A">
              <w:rPr>
                <w:lang w:val="en-US"/>
              </w:rPr>
              <w:t>::</w:t>
            </w:r>
            <w:r w:rsidRPr="00EC0F6A">
              <w:rPr>
                <w:color w:val="FF9900"/>
                <w:lang w:val="en-US"/>
              </w:rPr>
              <w:t>vec3</w:t>
            </w:r>
            <w:r w:rsidRPr="00EC0F6A">
              <w:rPr>
                <w:lang w:val="en-US"/>
              </w:rPr>
              <w:t xml:space="preserve"> </w:t>
            </w:r>
            <w:proofErr w:type="spellStart"/>
            <w:r w:rsidRPr="00EC0F6A">
              <w:rPr>
                <w:color w:val="0000FF"/>
                <w:lang w:val="en-US"/>
              </w:rPr>
              <w:t>const</w:t>
            </w:r>
            <w:proofErr w:type="spellEnd"/>
            <w:r w:rsidRPr="00EC0F6A">
              <w:rPr>
                <w:color w:val="0000FF"/>
                <w:lang w:val="en-US"/>
              </w:rPr>
              <w:t xml:space="preserve"> </w:t>
            </w:r>
            <w:r w:rsidRPr="00EC0F6A">
              <w:rPr>
                <w:lang w:val="en-US"/>
              </w:rPr>
              <w:t xml:space="preserve">&amp; Translate, </w:t>
            </w:r>
          </w:p>
          <w:p w14:paraId="1CEDD77E" w14:textId="77777777" w:rsidR="0013519A" w:rsidRPr="00EC0F6A" w:rsidRDefault="0013519A" w:rsidP="0013519A">
            <w:pPr>
              <w:pStyle w:val="inline-code"/>
              <w:ind w:left="720"/>
              <w:rPr>
                <w:lang w:val="en-US"/>
              </w:rPr>
            </w:pPr>
            <w:proofErr w:type="spellStart"/>
            <w:r w:rsidRPr="00EC0F6A">
              <w:rPr>
                <w:lang w:val="en-US"/>
              </w:rPr>
              <w:t>glm</w:t>
            </w:r>
            <w:proofErr w:type="spellEnd"/>
            <w:r w:rsidRPr="00EC0F6A">
              <w:rPr>
                <w:lang w:val="en-US"/>
              </w:rPr>
              <w:t>::</w:t>
            </w:r>
            <w:r w:rsidRPr="00EC0F6A">
              <w:rPr>
                <w:color w:val="FF9900"/>
                <w:lang w:val="en-US"/>
              </w:rPr>
              <w:t>vec3</w:t>
            </w:r>
            <w:r w:rsidRPr="00EC0F6A">
              <w:rPr>
                <w:lang w:val="en-US"/>
              </w:rPr>
              <w:t xml:space="preserve"> </w:t>
            </w:r>
            <w:proofErr w:type="spellStart"/>
            <w:r w:rsidRPr="00EC0F6A">
              <w:rPr>
                <w:color w:val="0000FF"/>
                <w:lang w:val="en-US"/>
              </w:rPr>
              <w:t>const</w:t>
            </w:r>
            <w:proofErr w:type="spellEnd"/>
            <w:r w:rsidRPr="00EC0F6A">
              <w:rPr>
                <w:color w:val="0000FF"/>
                <w:lang w:val="en-US"/>
              </w:rPr>
              <w:t xml:space="preserve"> </w:t>
            </w:r>
            <w:r w:rsidRPr="00EC0F6A">
              <w:rPr>
                <w:lang w:val="en-US"/>
              </w:rPr>
              <w:t>&amp; Rotate</w:t>
            </w:r>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EC0F6A" w:rsidRDefault="0013519A" w:rsidP="0013519A">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mat4</w:t>
            </w:r>
            <w:r w:rsidRPr="00EC0F6A">
              <w:rPr>
                <w:lang w:val="en-US"/>
              </w:rPr>
              <w:t xml:space="preserve"> Projection =</w:t>
            </w:r>
          </w:p>
          <w:p w14:paraId="46239C30" w14:textId="77777777" w:rsidR="0013519A" w:rsidRPr="00EC0F6A" w:rsidRDefault="0013519A" w:rsidP="0013519A">
            <w:pPr>
              <w:pStyle w:val="inline-code"/>
              <w:ind w:left="720"/>
              <w:rPr>
                <w:lang w:val="en-US"/>
              </w:rPr>
            </w:pPr>
            <w:proofErr w:type="spellStart"/>
            <w:r w:rsidRPr="00EC0F6A">
              <w:rPr>
                <w:lang w:val="en-US"/>
              </w:rPr>
              <w:t>glm</w:t>
            </w:r>
            <w:proofErr w:type="spellEnd"/>
            <w:r w:rsidRPr="00EC0F6A">
              <w:rPr>
                <w:lang w:val="en-US"/>
              </w:rPr>
              <w:t>::perspective(45.0f,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240048752"/>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EC0F6A" w:rsidRDefault="0013519A" w:rsidP="0013519A">
            <w:pPr>
              <w:pStyle w:val="inline-code"/>
              <w:rPr>
                <w:lang w:val="fr-FR"/>
              </w:rPr>
            </w:pPr>
            <w:proofErr w:type="spellStart"/>
            <w:r w:rsidRPr="00EC0F6A">
              <w:rPr>
                <w:lang w:val="fr-FR"/>
              </w:rPr>
              <w:t>glm</w:t>
            </w:r>
            <w:proofErr w:type="spellEnd"/>
            <w:proofErr w:type="gramStart"/>
            <w:r w:rsidRPr="00EC0F6A">
              <w:rPr>
                <w:lang w:val="fr-FR"/>
              </w:rPr>
              <w:t>::</w:t>
            </w:r>
            <w:r w:rsidRPr="00EC0F6A">
              <w:rPr>
                <w:color w:val="FF8000"/>
                <w:lang w:val="fr-FR"/>
              </w:rPr>
              <w:t>vec2</w:t>
            </w:r>
            <w:proofErr w:type="gramEnd"/>
            <w:r w:rsidRPr="00EC0F6A">
              <w:rPr>
                <w:lang w:val="fr-FR"/>
              </w:rPr>
              <w:t>(-1.0f,-1.0f),</w:t>
            </w:r>
          </w:p>
          <w:p w14:paraId="0FABE461" w14:textId="77777777" w:rsidR="0013519A" w:rsidRPr="00EC0F6A" w:rsidRDefault="0013519A" w:rsidP="0013519A">
            <w:pPr>
              <w:pStyle w:val="inline-code"/>
              <w:rPr>
                <w:lang w:val="fr-FR"/>
              </w:rPr>
            </w:pPr>
            <w:proofErr w:type="spellStart"/>
            <w:r w:rsidRPr="00EC0F6A">
              <w:rPr>
                <w:lang w:val="fr-FR"/>
              </w:rPr>
              <w:t>glm</w:t>
            </w:r>
            <w:proofErr w:type="spellEnd"/>
            <w:proofErr w:type="gramStart"/>
            <w:r w:rsidRPr="00EC0F6A">
              <w:rPr>
                <w:lang w:val="fr-FR"/>
              </w:rPr>
              <w:t>::</w:t>
            </w:r>
            <w:r w:rsidRPr="00EC0F6A">
              <w:rPr>
                <w:color w:val="FF8000"/>
                <w:lang w:val="fr-FR"/>
              </w:rPr>
              <w:t>vec2</w:t>
            </w:r>
            <w:proofErr w:type="gramEnd"/>
            <w:r w:rsidRPr="00EC0F6A">
              <w:rPr>
                <w:lang w:val="fr-FR"/>
              </w:rPr>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240048753"/>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240048754"/>
      <w:r>
        <w:lastRenderedPageBreak/>
        <w:t>9</w:t>
      </w:r>
      <w:r w:rsidR="00C267B0">
        <w:t>. References</w:t>
      </w:r>
      <w:bookmarkEnd w:id="60"/>
    </w:p>
    <w:p w14:paraId="4DCFCB6E" w14:textId="0A578BEC" w:rsidR="00EF605E" w:rsidRPr="005009A3" w:rsidRDefault="004C778D" w:rsidP="00342956">
      <w:pPr>
        <w:pStyle w:val="HeadingB"/>
      </w:pPr>
      <w:bookmarkStart w:id="61" w:name="_Toc240048755"/>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240048756"/>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240048757"/>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240048758"/>
      <w:r>
        <w:t>9</w:t>
      </w:r>
      <w:r w:rsidR="00C267B0">
        <w:t>.4. Projects using GLM</w:t>
      </w:r>
      <w:bookmarkEnd w:id="64"/>
      <w:r w:rsidR="00C267B0">
        <w:t xml:space="preserve"> </w:t>
      </w:r>
    </w:p>
    <w:p w14:paraId="6BBD335D" w14:textId="306B05F8" w:rsidR="00EF605E" w:rsidRPr="00131BEE" w:rsidRDefault="0042243D"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2243D"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2243D"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w:t>
            </w:r>
            <w:proofErr w:type="gramStart"/>
            <w:r w:rsidR="00267DAE">
              <w:t xml:space="preserve">graphics </w:t>
            </w:r>
            <w:r>
              <w:t>using</w:t>
            </w:r>
            <w:proofErr w:type="gramEnd"/>
            <w:r>
              <w:t xml:space="preserve">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2243D"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240048759"/>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240048760"/>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240048761"/>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240048762"/>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2243D"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2243D"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2243D"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2243D"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3669"/>
    <w:rsid w:val="000A4B2D"/>
    <w:rsid w:val="000C7CE8"/>
    <w:rsid w:val="000D1036"/>
    <w:rsid w:val="000E0941"/>
    <w:rsid w:val="000E220E"/>
    <w:rsid w:val="000F1F8C"/>
    <w:rsid w:val="001042CF"/>
    <w:rsid w:val="00110B04"/>
    <w:rsid w:val="00131BEE"/>
    <w:rsid w:val="00132A92"/>
    <w:rsid w:val="0013519A"/>
    <w:rsid w:val="0014028D"/>
    <w:rsid w:val="00144D5B"/>
    <w:rsid w:val="00150A1A"/>
    <w:rsid w:val="001579A6"/>
    <w:rsid w:val="001679FC"/>
    <w:rsid w:val="001706D5"/>
    <w:rsid w:val="0017190A"/>
    <w:rsid w:val="0017763D"/>
    <w:rsid w:val="001B12F6"/>
    <w:rsid w:val="001B1BE6"/>
    <w:rsid w:val="001B1EBB"/>
    <w:rsid w:val="001B68D4"/>
    <w:rsid w:val="001C126F"/>
    <w:rsid w:val="001F2FC1"/>
    <w:rsid w:val="001F78E5"/>
    <w:rsid w:val="0021157C"/>
    <w:rsid w:val="00213E5A"/>
    <w:rsid w:val="00221774"/>
    <w:rsid w:val="002525A6"/>
    <w:rsid w:val="002605D5"/>
    <w:rsid w:val="00267DAE"/>
    <w:rsid w:val="00283581"/>
    <w:rsid w:val="002960BB"/>
    <w:rsid w:val="00297A74"/>
    <w:rsid w:val="002A262F"/>
    <w:rsid w:val="002A3D73"/>
    <w:rsid w:val="002C25D7"/>
    <w:rsid w:val="002E501E"/>
    <w:rsid w:val="002F0F2E"/>
    <w:rsid w:val="002F27A6"/>
    <w:rsid w:val="002F3D94"/>
    <w:rsid w:val="0030213C"/>
    <w:rsid w:val="00302A1C"/>
    <w:rsid w:val="003042CA"/>
    <w:rsid w:val="00314009"/>
    <w:rsid w:val="00342956"/>
    <w:rsid w:val="003467DB"/>
    <w:rsid w:val="003575A0"/>
    <w:rsid w:val="003732C1"/>
    <w:rsid w:val="003839B4"/>
    <w:rsid w:val="00384666"/>
    <w:rsid w:val="00384F8B"/>
    <w:rsid w:val="00390F51"/>
    <w:rsid w:val="00393B41"/>
    <w:rsid w:val="003A7C8C"/>
    <w:rsid w:val="003B7E6A"/>
    <w:rsid w:val="003C62BB"/>
    <w:rsid w:val="003C74F5"/>
    <w:rsid w:val="003D2F50"/>
    <w:rsid w:val="003E5AA8"/>
    <w:rsid w:val="003E6C6F"/>
    <w:rsid w:val="003E7296"/>
    <w:rsid w:val="003F1509"/>
    <w:rsid w:val="0041717F"/>
    <w:rsid w:val="0042243D"/>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368D"/>
    <w:rsid w:val="004F6549"/>
    <w:rsid w:val="005009A3"/>
    <w:rsid w:val="00511305"/>
    <w:rsid w:val="005322C6"/>
    <w:rsid w:val="00537B3F"/>
    <w:rsid w:val="00547E22"/>
    <w:rsid w:val="005528C4"/>
    <w:rsid w:val="005545A8"/>
    <w:rsid w:val="00560ABE"/>
    <w:rsid w:val="005810B1"/>
    <w:rsid w:val="00590891"/>
    <w:rsid w:val="005922B7"/>
    <w:rsid w:val="005A27B5"/>
    <w:rsid w:val="005A7400"/>
    <w:rsid w:val="005B6565"/>
    <w:rsid w:val="005B7690"/>
    <w:rsid w:val="005C4234"/>
    <w:rsid w:val="005C6CF1"/>
    <w:rsid w:val="005C6F7A"/>
    <w:rsid w:val="005F63C2"/>
    <w:rsid w:val="005F6ECF"/>
    <w:rsid w:val="00613CD7"/>
    <w:rsid w:val="00634A33"/>
    <w:rsid w:val="006405FF"/>
    <w:rsid w:val="00684B41"/>
    <w:rsid w:val="0069239C"/>
    <w:rsid w:val="006B6D3C"/>
    <w:rsid w:val="006C0714"/>
    <w:rsid w:val="006D5E9D"/>
    <w:rsid w:val="006E0483"/>
    <w:rsid w:val="006F02D3"/>
    <w:rsid w:val="0070723D"/>
    <w:rsid w:val="00710FA5"/>
    <w:rsid w:val="0071517A"/>
    <w:rsid w:val="00750FD7"/>
    <w:rsid w:val="007549E5"/>
    <w:rsid w:val="007640DB"/>
    <w:rsid w:val="00764429"/>
    <w:rsid w:val="00766A97"/>
    <w:rsid w:val="00790AFB"/>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C71FA"/>
    <w:rsid w:val="00AD38B4"/>
    <w:rsid w:val="00AF02CD"/>
    <w:rsid w:val="00AF3862"/>
    <w:rsid w:val="00B13011"/>
    <w:rsid w:val="00B258BF"/>
    <w:rsid w:val="00B26CAE"/>
    <w:rsid w:val="00B34649"/>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0324"/>
    <w:rsid w:val="00C51824"/>
    <w:rsid w:val="00C51C6D"/>
    <w:rsid w:val="00C5236D"/>
    <w:rsid w:val="00C56FC5"/>
    <w:rsid w:val="00C60671"/>
    <w:rsid w:val="00C67587"/>
    <w:rsid w:val="00C746C7"/>
    <w:rsid w:val="00C81824"/>
    <w:rsid w:val="00C8679E"/>
    <w:rsid w:val="00C934CA"/>
    <w:rsid w:val="00C94A16"/>
    <w:rsid w:val="00C95867"/>
    <w:rsid w:val="00CB0FB2"/>
    <w:rsid w:val="00CC0634"/>
    <w:rsid w:val="00CC7089"/>
    <w:rsid w:val="00CD2EC0"/>
    <w:rsid w:val="00CE347B"/>
    <w:rsid w:val="00CE7E87"/>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DE12BF"/>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92B40"/>
    <w:rsid w:val="00EA2DE3"/>
    <w:rsid w:val="00EC0F6A"/>
    <w:rsid w:val="00EF605E"/>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EC858-3D8B-428F-B471-F03D262A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36</Pages>
  <Words>6674</Words>
  <Characters>38045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Groove</cp:lastModifiedBy>
  <cp:revision>290</cp:revision>
  <cp:lastPrinted>2013-02-22T14:21:00Z</cp:lastPrinted>
  <dcterms:created xsi:type="dcterms:W3CDTF">2013-04-01T11:53:00Z</dcterms:created>
  <dcterms:modified xsi:type="dcterms:W3CDTF">2013-09-15T19:16:00Z</dcterms:modified>
</cp:coreProperties>
</file>