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EB5A" w14:textId="0EF1885E" w:rsidR="002D17F6" w:rsidRDefault="00DB227B" w:rsidP="004F68B5">
      <w:pPr>
        <w:pStyle w:val="Prrafodelista"/>
        <w:numPr>
          <w:ilvl w:val="0"/>
          <w:numId w:val="4"/>
        </w:numPr>
      </w:pPr>
      <w:r>
        <w:t xml:space="preserve">Realizar una aplicación WEB utilizando Visual Studio y MYSQ, que permita gestionar a </w:t>
      </w:r>
      <w:r w:rsidR="009836AB">
        <w:t xml:space="preserve">los </w:t>
      </w:r>
      <w:r>
        <w:t>empleados</w:t>
      </w:r>
      <w:r w:rsidR="009836AB">
        <w:t xml:space="preserve"> de una empresa, información básica de empleados, sueldos, departamentos a los que pertenecen, puesto, jerarquía, fecha de ingreso, fecha de </w:t>
      </w:r>
      <w:r w:rsidR="007C0E64">
        <w:t>último</w:t>
      </w:r>
      <w:r w:rsidR="009836AB">
        <w:t xml:space="preserve"> aumento, fecha de baja.</w:t>
      </w:r>
    </w:p>
    <w:p w14:paraId="2D85FA31" w14:textId="755FFADB" w:rsidR="009836AB" w:rsidRDefault="009836AB" w:rsidP="009836AB">
      <w:pPr>
        <w:pStyle w:val="Prrafodelista"/>
        <w:numPr>
          <w:ilvl w:val="0"/>
          <w:numId w:val="1"/>
        </w:numPr>
      </w:pPr>
      <w:r>
        <w:t>Agregar</w:t>
      </w:r>
    </w:p>
    <w:p w14:paraId="7E2788DC" w14:textId="5BD0C127" w:rsidR="009836AB" w:rsidRDefault="009836AB" w:rsidP="009836AB">
      <w:pPr>
        <w:pStyle w:val="Prrafodelista"/>
        <w:numPr>
          <w:ilvl w:val="0"/>
          <w:numId w:val="1"/>
        </w:numPr>
      </w:pPr>
      <w:r>
        <w:t>Editar</w:t>
      </w:r>
    </w:p>
    <w:p w14:paraId="728EE21C" w14:textId="5B238E1E" w:rsidR="009836AB" w:rsidRDefault="009836AB" w:rsidP="009836AB">
      <w:pPr>
        <w:pStyle w:val="Prrafodelista"/>
        <w:numPr>
          <w:ilvl w:val="0"/>
          <w:numId w:val="1"/>
        </w:numPr>
      </w:pPr>
      <w:r>
        <w:t>Dar de baja</w:t>
      </w:r>
    </w:p>
    <w:p w14:paraId="7E0FF913" w14:textId="6635CBBA" w:rsidR="00A429CC" w:rsidRDefault="00A429CC" w:rsidP="00A429CC">
      <w:pPr>
        <w:pStyle w:val="Prrafodelista"/>
      </w:pPr>
      <w:r>
        <w:t xml:space="preserve">Las anteriores debe realizarlas usando </w:t>
      </w:r>
      <w:r w:rsidRPr="00A429CC">
        <w:t>stored procedure</w:t>
      </w:r>
      <w:r>
        <w:t>.</w:t>
      </w:r>
    </w:p>
    <w:p w14:paraId="02EA0508" w14:textId="65765A59" w:rsidR="007C0E64" w:rsidRDefault="007C0E64" w:rsidP="009836AB">
      <w:pPr>
        <w:pStyle w:val="Prrafodelista"/>
        <w:numPr>
          <w:ilvl w:val="0"/>
          <w:numId w:val="1"/>
        </w:numPr>
      </w:pPr>
      <w:r>
        <w:t>Cree un WebServices, donde se pueda consultar información de los empleados (nombre, dirección, fecha de ingreso, No. De seguro social, DPI, sueldo</w:t>
      </w:r>
      <w:r w:rsidR="00204D48">
        <w:t>)</w:t>
      </w:r>
      <w:r>
        <w:t xml:space="preserve"> </w:t>
      </w:r>
    </w:p>
    <w:p w14:paraId="54A38349" w14:textId="31B742F1" w:rsidR="00865015" w:rsidRDefault="00865015" w:rsidP="00865015">
      <w:pPr>
        <w:pStyle w:val="Prrafodelista"/>
        <w:numPr>
          <w:ilvl w:val="0"/>
          <w:numId w:val="1"/>
        </w:numPr>
      </w:pPr>
      <w:r>
        <w:t>Cree base de datos</w:t>
      </w:r>
      <w:r w:rsidR="00F94805">
        <w:t xml:space="preserve"> relacional</w:t>
      </w:r>
    </w:p>
    <w:p w14:paraId="5E8FEE64" w14:textId="39B8D4FC" w:rsidR="004B757C" w:rsidRDefault="004B757C" w:rsidP="004B757C"/>
    <w:p w14:paraId="172CFEAC" w14:textId="77777777" w:rsidR="004B757C" w:rsidRDefault="004B757C" w:rsidP="004B757C"/>
    <w:p w14:paraId="1D5F2AFC" w14:textId="5252AEA4" w:rsidR="004B757C" w:rsidRDefault="004F68B5" w:rsidP="004F68B5">
      <w:pPr>
        <w:pStyle w:val="Prrafodelista"/>
        <w:numPr>
          <w:ilvl w:val="0"/>
          <w:numId w:val="4"/>
        </w:numPr>
      </w:pPr>
      <w:r>
        <w:t>Crea las consultas que se le solicitan.</w:t>
      </w:r>
    </w:p>
    <w:p w14:paraId="02CF916E" w14:textId="3432D697" w:rsidR="004B757C" w:rsidRDefault="004B757C" w:rsidP="004B757C">
      <w:r w:rsidRPr="004B757C">
        <w:rPr>
          <w:noProof/>
        </w:rPr>
        <w:drawing>
          <wp:inline distT="0" distB="0" distL="0" distR="0" wp14:anchorId="4AAA9521" wp14:editId="38A6E78F">
            <wp:extent cx="5431790" cy="1601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8A4" w14:textId="77777777" w:rsidR="004B757C" w:rsidRDefault="004B757C"/>
    <w:p w14:paraId="5A94FB5D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todos los apellidos de los empleados. </w:t>
      </w:r>
    </w:p>
    <w:p w14:paraId="486FCEAC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 Obtener los apellidos de los empleados sin repeticiones. </w:t>
      </w:r>
    </w:p>
    <w:p w14:paraId="04E5F74D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todos los datos de los empleados que se apellidan “Pérez” </w:t>
      </w:r>
    </w:p>
    <w:p w14:paraId="1616DB88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todos los datos de los empleados que se apellidan “Pérez” o “López” </w:t>
      </w:r>
    </w:p>
    <w:p w14:paraId="26DCD6A6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 Obtener todos los datos de los empleados que trabajan para el departamento “Contabilidad” </w:t>
      </w:r>
    </w:p>
    <w:p w14:paraId="69C68948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todos los datos de los empleados que trabajan para el departamento “Contabilidad” y “Gerencial General” </w:t>
      </w:r>
    </w:p>
    <w:p w14:paraId="23B26C58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todos los datos de los empleados cuyo apellido comienza por la letra “P” </w:t>
      </w:r>
    </w:p>
    <w:p w14:paraId="11666AD2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el presupuesto total de todos los departamentos. </w:t>
      </w:r>
    </w:p>
    <w:p w14:paraId="425CF007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el número de empleados por cada departamento. </w:t>
      </w:r>
    </w:p>
    <w:p w14:paraId="1D2265D3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un listado completo de empleados, incluyendo por cada empleado los datos del empleado y de su departamento. </w:t>
      </w:r>
    </w:p>
    <w:p w14:paraId="6C96D817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lastRenderedPageBreak/>
        <w:t xml:space="preserve">Obtener un listado completo de empleados, mostrando su nombre y apellido, junto con el nombre y presupuesto del departamento. Todo ordenado descendentemente por el apellido. </w:t>
      </w:r>
    </w:p>
    <w:p w14:paraId="29E9AED4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los nombres y apellidos de los empleados que trabajen en departamentos cuyo presupuesto sea mayor a 60,000. </w:t>
      </w:r>
    </w:p>
    <w:p w14:paraId="014DD7C6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los datos de los departamentos cuyo presupuesto es superior al presupuesto medio de todos los departamentos. </w:t>
      </w:r>
    </w:p>
    <w:p w14:paraId="43E9D12D" w14:textId="77777777" w:rsidR="004B757C" w:rsidRDefault="004B757C" w:rsidP="004B757C">
      <w:pPr>
        <w:pStyle w:val="Prrafodelista"/>
        <w:numPr>
          <w:ilvl w:val="0"/>
          <w:numId w:val="3"/>
        </w:numPr>
      </w:pPr>
      <w:r>
        <w:t xml:space="preserve">Obtener los nombres de los departamentos que tienen más de 2 empleados. </w:t>
      </w:r>
    </w:p>
    <w:p w14:paraId="4D27417E" w14:textId="0E6D3BF6" w:rsidR="004B757C" w:rsidRDefault="004B757C" w:rsidP="004B757C">
      <w:pPr>
        <w:pStyle w:val="Prrafodelista"/>
        <w:numPr>
          <w:ilvl w:val="0"/>
          <w:numId w:val="3"/>
        </w:numPr>
      </w:pPr>
      <w:r>
        <w:t>Agregar un nuevo departamento “Control de Calidad”, con presupuesto de 40,000 y código 11. Y agregar un empleado vinculado a este departamento de nombre Esther Vásquez y con DNI: 28948238</w:t>
      </w:r>
    </w:p>
    <w:p w14:paraId="38D4D55D" w14:textId="77777777" w:rsidR="004B757C" w:rsidRDefault="004B757C"/>
    <w:p w14:paraId="2122F51E" w14:textId="760855E9" w:rsidR="009836AB" w:rsidRDefault="009836AB">
      <w:r>
        <w:t>Debe presentar lo siguiente:</w:t>
      </w:r>
    </w:p>
    <w:p w14:paraId="663C5005" w14:textId="2EBF1DDC" w:rsidR="009836AB" w:rsidRDefault="009836AB" w:rsidP="009836AB">
      <w:pPr>
        <w:pStyle w:val="Prrafodelista"/>
        <w:numPr>
          <w:ilvl w:val="0"/>
          <w:numId w:val="2"/>
        </w:numPr>
      </w:pPr>
      <w:r>
        <w:t>Código de programación</w:t>
      </w:r>
    </w:p>
    <w:p w14:paraId="74E95C2E" w14:textId="0991125D" w:rsidR="009836AB" w:rsidRDefault="00865015" w:rsidP="009836AB">
      <w:pPr>
        <w:pStyle w:val="Prrafodelista"/>
        <w:numPr>
          <w:ilvl w:val="0"/>
          <w:numId w:val="2"/>
        </w:numPr>
      </w:pPr>
      <w:r>
        <w:t xml:space="preserve">Script </w:t>
      </w:r>
      <w:r w:rsidR="009836AB">
        <w:t>Base de datos</w:t>
      </w:r>
    </w:p>
    <w:p w14:paraId="031B5101" w14:textId="0FA1FE93" w:rsidR="009836AB" w:rsidRDefault="009836AB" w:rsidP="009836AB">
      <w:pPr>
        <w:pStyle w:val="Prrafodelista"/>
        <w:numPr>
          <w:ilvl w:val="0"/>
          <w:numId w:val="2"/>
        </w:numPr>
      </w:pPr>
      <w:r>
        <w:t xml:space="preserve">Diagrama entidad relación </w:t>
      </w:r>
    </w:p>
    <w:p w14:paraId="54AFF557" w14:textId="19116A4B" w:rsidR="004B757C" w:rsidRDefault="004B757C" w:rsidP="009836AB">
      <w:pPr>
        <w:pStyle w:val="Prrafodelista"/>
        <w:numPr>
          <w:ilvl w:val="0"/>
          <w:numId w:val="2"/>
        </w:numPr>
      </w:pPr>
      <w:r>
        <w:t>Resultados de las consultas</w:t>
      </w:r>
    </w:p>
    <w:p w14:paraId="18AEB35F" w14:textId="7C03187F" w:rsidR="009836AB" w:rsidRDefault="009836AB" w:rsidP="009836AB">
      <w:pPr>
        <w:pStyle w:val="Prrafodelista"/>
        <w:numPr>
          <w:ilvl w:val="0"/>
          <w:numId w:val="2"/>
        </w:numPr>
      </w:pPr>
      <w:r>
        <w:t>Manual de usuario</w:t>
      </w:r>
    </w:p>
    <w:p w14:paraId="26F20527" w14:textId="190E59C9" w:rsidR="00557060" w:rsidRDefault="00557060" w:rsidP="00557060">
      <w:pPr>
        <w:ind w:left="360"/>
      </w:pPr>
    </w:p>
    <w:p w14:paraId="56973847" w14:textId="66D04F20" w:rsidR="00557060" w:rsidRDefault="00557060" w:rsidP="00557060">
      <w:pPr>
        <w:ind w:left="360"/>
      </w:pPr>
      <w:r>
        <w:t>Se estará tomando en cuenta la puntualidad de entrega, el orden del código y de la documentación.</w:t>
      </w:r>
    </w:p>
    <w:sectPr w:rsidR="00557060" w:rsidSect="0035062E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3052"/>
    <w:multiLevelType w:val="hybridMultilevel"/>
    <w:tmpl w:val="12DE1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64B"/>
    <w:multiLevelType w:val="hybridMultilevel"/>
    <w:tmpl w:val="208283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C3FCD"/>
    <w:multiLevelType w:val="hybridMultilevel"/>
    <w:tmpl w:val="A53450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539"/>
    <w:multiLevelType w:val="hybridMultilevel"/>
    <w:tmpl w:val="C8109C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B"/>
    <w:rsid w:val="000C66FD"/>
    <w:rsid w:val="00204D48"/>
    <w:rsid w:val="002D17F6"/>
    <w:rsid w:val="0035062E"/>
    <w:rsid w:val="00353236"/>
    <w:rsid w:val="004A0587"/>
    <w:rsid w:val="004B757C"/>
    <w:rsid w:val="004F68B5"/>
    <w:rsid w:val="00557060"/>
    <w:rsid w:val="0064629E"/>
    <w:rsid w:val="007C0E64"/>
    <w:rsid w:val="00805AB8"/>
    <w:rsid w:val="00861983"/>
    <w:rsid w:val="00865015"/>
    <w:rsid w:val="009836AB"/>
    <w:rsid w:val="00A429CC"/>
    <w:rsid w:val="00CC605D"/>
    <w:rsid w:val="00DB227B"/>
    <w:rsid w:val="00E6217F"/>
    <w:rsid w:val="00EB7BCD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3388E"/>
  <w15:chartTrackingRefBased/>
  <w15:docId w15:val="{59F2F3A7-B5F6-43AB-9942-11BC722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6217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BC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17F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7BCD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0C66FD"/>
    <w:pPr>
      <w:autoSpaceDE w:val="0"/>
      <w:autoSpaceDN w:val="0"/>
      <w:adjustRightInd w:val="0"/>
      <w:spacing w:after="0" w:line="237" w:lineRule="exact"/>
      <w:ind w:left="102"/>
    </w:pPr>
    <w:rPr>
      <w:rFonts w:ascii="Arial" w:hAnsi="Arial" w:cs="Georgia"/>
      <w:b/>
      <w:color w:val="00206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66FD"/>
    <w:rPr>
      <w:rFonts w:ascii="Arial" w:hAnsi="Arial" w:cs="Georgia"/>
      <w:b/>
      <w:color w:val="002060"/>
      <w:sz w:val="24"/>
      <w:szCs w:val="24"/>
    </w:rPr>
  </w:style>
  <w:style w:type="paragraph" w:styleId="Prrafodelista">
    <w:name w:val="List Paragraph"/>
    <w:basedOn w:val="Normal"/>
    <w:uiPriority w:val="34"/>
    <w:qFormat/>
    <w:rsid w:val="0098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034508 - JOSE LUIS BOCH ENRIQUEZ</dc:creator>
  <cp:keywords/>
  <dc:description/>
  <cp:lastModifiedBy>034508 - JOSE LUIS BOCH ENRIQUEZ</cp:lastModifiedBy>
  <cp:revision>10</cp:revision>
  <dcterms:created xsi:type="dcterms:W3CDTF">2021-03-08T18:32:00Z</dcterms:created>
  <dcterms:modified xsi:type="dcterms:W3CDTF">2021-03-17T15:53:00Z</dcterms:modified>
</cp:coreProperties>
</file>