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 xml:space="preserve">R </w:t>
      </w:r>
      <w:proofErr w:type="gramStart"/>
      <w:r>
        <w:t>rotator(</w:t>
      </w:r>
      <w:proofErr w:type="gramEnd"/>
      <w:r>
        <w:t>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proofErr w:type="gramStart"/>
      <w:r>
        <w:t>GetVect</w:t>
      </w:r>
      <w:proofErr w:type="spellEnd"/>
      <w:r>
        <w:t>(</w:t>
      </w:r>
      <w:proofErr w:type="gramEnd"/>
      <w:r>
        <w:t>);</w:t>
      </w:r>
    </w:p>
    <w:p w:rsidR="00EB0F57" w:rsidRDefault="00EB0F57" w:rsidP="005607D1">
      <w:r>
        <w:t xml:space="preserve">Float function </w:t>
      </w:r>
      <w:proofErr w:type="gramStart"/>
      <w:r>
        <w:t>add(</w:t>
      </w:r>
      <w:proofErr w:type="gramEnd"/>
      <w:r>
        <w:t>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 xml:space="preserve">Function </w:t>
      </w:r>
      <w:proofErr w:type="gramStart"/>
      <w:r>
        <w:t>creator(</w:t>
      </w:r>
      <w:proofErr w:type="gramEnd"/>
      <w:r>
        <w:t>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 xml:space="preserve">Function </w:t>
      </w:r>
      <w:proofErr w:type="gramStart"/>
      <w:r>
        <w:t>remove(</w:t>
      </w:r>
      <w:proofErr w:type="gramEnd"/>
      <w:r>
        <w:t>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/>
    <w:p w:rsidR="00285DCE" w:rsidRDefault="00285DCE" w:rsidP="005607D1">
      <w:r>
        <w:t>Input bindings macros</w:t>
      </w:r>
    </w:p>
    <w:p w:rsidR="00285DCE" w:rsidRDefault="00285DCE" w:rsidP="005607D1"/>
    <w:p w:rsidR="00285DCE" w:rsidRDefault="00285DCE" w:rsidP="005607D1">
      <w:r>
        <w:t xml:space="preserve">Command can </w:t>
      </w:r>
      <w:proofErr w:type="gramStart"/>
      <w:r>
        <w:t>be :</w:t>
      </w:r>
      <w:proofErr w:type="gramEnd"/>
    </w:p>
    <w:p w:rsidR="00285DCE" w:rsidRDefault="00285DCE" w:rsidP="005607D1">
      <w:r>
        <w:t>Exec functions</w:t>
      </w:r>
    </w:p>
    <w:p w:rsidR="00285DCE" w:rsidRDefault="00285DCE" w:rsidP="005607D1">
      <w:r>
        <w:t>Piped exec functions</w:t>
      </w:r>
    </w:p>
    <w:p w:rsidR="00285DCE" w:rsidRDefault="00285DCE" w:rsidP="005607D1">
      <w:r>
        <w:t>Piped other macros</w:t>
      </w:r>
    </w:p>
    <w:p w:rsidR="00285DCE" w:rsidRDefault="00285DCE" w:rsidP="005607D1">
      <w:r>
        <w:t>Modifiers + exec function or variables</w:t>
      </w:r>
    </w:p>
    <w:p w:rsidR="00285DCE" w:rsidRDefault="00285DCE" w:rsidP="005607D1"/>
    <w:p w:rsidR="00312B29" w:rsidRPr="00312B29" w:rsidRDefault="00312B29" w:rsidP="005607D1">
      <w:pPr>
        <w:rPr>
          <w:b/>
        </w:rPr>
      </w:pPr>
      <w:r w:rsidRPr="00312B29">
        <w:rPr>
          <w:b/>
        </w:rPr>
        <w:t>Class literal:</w:t>
      </w:r>
    </w:p>
    <w:p w:rsidR="00312B29" w:rsidRDefault="00312B29" w:rsidP="005607D1">
      <w:r>
        <w:t>Class’&lt;package&gt;.&lt;</w:t>
      </w:r>
      <w:proofErr w:type="spellStart"/>
      <w:r>
        <w:t>classname</w:t>
      </w:r>
      <w:proofErr w:type="spellEnd"/>
      <w:r>
        <w:t>&gt;’</w:t>
      </w:r>
    </w:p>
    <w:p w:rsidR="00312B29" w:rsidRDefault="00312B29" w:rsidP="005607D1"/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myTex.SizeX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AE" w:rsidRDefault="00780DAE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780DAE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y,z</w:t>
      </w:r>
      <w:proofErr w:type="spell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 coordinate depth z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&lt;0</w:t>
      </w:r>
      <w:r>
        <w:rPr>
          <w:rFonts w:ascii="Consolas" w:hAnsi="Consolas" w:cs="Consolas"/>
          <w:color w:val="000000"/>
          <w:sz w:val="19"/>
          <w:szCs w:val="19"/>
        </w:rPr>
        <w:tab/>
        <w:t>cord in front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on plane of cam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want to know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visibility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hud.sizex</w:t>
      </w:r>
      <w:proofErr w:type="spellEnd"/>
    </w:p>
    <w:p w:rsidR="00804441" w:rsidRDefault="00804441" w:rsidP="005607D1">
      <w:r>
        <w:rPr>
          <w:rFonts w:ascii="Consolas" w:hAnsi="Consolas" w:cs="Consolas"/>
          <w:color w:val="000000"/>
          <w:sz w:val="19"/>
          <w:szCs w:val="19"/>
        </w:rPr>
        <w:t>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hud.sizey</w:t>
      </w:r>
      <w:proofErr w:type="spellEnd"/>
    </w:p>
    <w:p w:rsidR="00312B29" w:rsidRDefault="00312B29" w:rsidP="005607D1"/>
    <w:p w:rsidR="00804441" w:rsidRDefault="00804441" w:rsidP="005607D1">
      <w:proofErr w:type="spellStart"/>
      <w:proofErr w:type="gramStart"/>
      <w:r>
        <w:t>deproject</w:t>
      </w:r>
      <w:proofErr w:type="spellEnd"/>
      <w:proofErr w:type="gramEnd"/>
    </w:p>
    <w:p w:rsidR="00804441" w:rsidRDefault="00804441" w:rsidP="005607D1">
      <w:proofErr w:type="gramStart"/>
      <w:r>
        <w:t>world</w:t>
      </w:r>
      <w:proofErr w:type="gramEnd"/>
      <w:r>
        <w:t xml:space="preserve"> </w:t>
      </w:r>
      <w:proofErr w:type="spellStart"/>
      <w:r>
        <w:t>pos</w:t>
      </w:r>
      <w:proofErr w:type="spellEnd"/>
    </w:p>
    <w:p w:rsidR="00804441" w:rsidRDefault="00804441" w:rsidP="005607D1">
      <w:r>
        <w:t>world direction</w:t>
      </w:r>
    </w:p>
    <w:p w:rsidR="008A599D" w:rsidRDefault="001D09CD" w:rsidP="005607D1">
      <w:r>
        <w:t>Actor/component</w:t>
      </w:r>
    </w:p>
    <w:p w:rsidR="001D09CD" w:rsidRDefault="001D09CD" w:rsidP="005607D1"/>
    <w:p w:rsidR="001D09CD" w:rsidRDefault="001D09CD" w:rsidP="005607D1">
      <w:r>
        <w:t xml:space="preserve">Creating </w:t>
      </w:r>
      <w:proofErr w:type="spellStart"/>
      <w:r>
        <w:t>placealbe</w:t>
      </w:r>
      <w:proofErr w:type="spellEnd"/>
      <w:r>
        <w:t xml:space="preserve"> actors</w:t>
      </w:r>
    </w:p>
    <w:p w:rsidR="001D09CD" w:rsidRDefault="001D09CD" w:rsidP="005607D1">
      <w:r>
        <w:t xml:space="preserve">Declare class as </w:t>
      </w:r>
      <w:proofErr w:type="spellStart"/>
      <w:r>
        <w:t>placealbe</w:t>
      </w:r>
      <w:proofErr w:type="spellEnd"/>
    </w:p>
    <w:p w:rsidR="001D09CD" w:rsidRDefault="001D09CD" w:rsidP="005607D1">
      <w:r>
        <w:t xml:space="preserve">Declare </w:t>
      </w:r>
      <w:proofErr w:type="spellStart"/>
      <w:r>
        <w:t>catg</w:t>
      </w:r>
      <w:proofErr w:type="spellEnd"/>
      <w:r>
        <w:t xml:space="preserve"> using </w:t>
      </w:r>
      <w:proofErr w:type="spellStart"/>
      <w:r>
        <w:t>classgroup</w:t>
      </w:r>
      <w:proofErr w:type="spellEnd"/>
    </w:p>
    <w:p w:rsidR="001D09CD" w:rsidRDefault="001D09CD" w:rsidP="005607D1"/>
    <w:p w:rsidR="001D09CD" w:rsidRDefault="001D09CD" w:rsidP="005607D1">
      <w:proofErr w:type="spellStart"/>
      <w:r>
        <w:t>Componets</w:t>
      </w:r>
      <w:proofErr w:type="spellEnd"/>
    </w:p>
    <w:p w:rsidR="001D09CD" w:rsidRDefault="001D09CD" w:rsidP="005607D1">
      <w:r>
        <w:t xml:space="preserve">Virtual object </w:t>
      </w:r>
      <w:proofErr w:type="spellStart"/>
      <w:r>
        <w:t>defineing</w:t>
      </w:r>
      <w:proofErr w:type="spellEnd"/>
      <w:r>
        <w:t xml:space="preserve"> interaction b/w engine resource and actor</w:t>
      </w:r>
    </w:p>
    <w:p w:rsidR="001D09CD" w:rsidRDefault="001D09CD" w:rsidP="005607D1"/>
    <w:p w:rsidR="001D09CD" w:rsidRDefault="001D09CD" w:rsidP="005607D1">
      <w:r>
        <w:t>Component relies on actors for:</w:t>
      </w:r>
    </w:p>
    <w:p w:rsidR="001D09CD" w:rsidRDefault="001D09CD" w:rsidP="005607D1">
      <w:r>
        <w:t>Position</w:t>
      </w:r>
    </w:p>
    <w:p w:rsidR="001D09CD" w:rsidRDefault="001D09CD" w:rsidP="005607D1">
      <w:r>
        <w:t>Rotation</w:t>
      </w:r>
    </w:p>
    <w:p w:rsidR="001D09CD" w:rsidRDefault="001D09CD" w:rsidP="005607D1">
      <w:r>
        <w:t>Component list</w:t>
      </w:r>
    </w:p>
    <w:p w:rsidR="001D09CD" w:rsidRDefault="001D09CD" w:rsidP="005607D1"/>
    <w:p w:rsidR="001D09CD" w:rsidRDefault="001D09CD" w:rsidP="005607D1">
      <w:r>
        <w:t>Important component classes</w:t>
      </w:r>
    </w:p>
    <w:p w:rsidR="001D09CD" w:rsidRDefault="001D09CD" w:rsidP="005607D1">
      <w:proofErr w:type="spellStart"/>
      <w:r>
        <w:t>StaticMeshComponent</w:t>
      </w:r>
      <w:proofErr w:type="spellEnd"/>
    </w:p>
    <w:p w:rsidR="001D09CD" w:rsidRDefault="001D09CD" w:rsidP="005607D1">
      <w:proofErr w:type="spellStart"/>
      <w:proofErr w:type="gramStart"/>
      <w:r>
        <w:t>skeletalMeshcomponent</w:t>
      </w:r>
      <w:proofErr w:type="spellEnd"/>
      <w:proofErr w:type="gramEnd"/>
    </w:p>
    <w:p w:rsidR="001D09CD" w:rsidRDefault="001D09CD" w:rsidP="005607D1"/>
    <w:p w:rsidR="001D09CD" w:rsidRDefault="001D09CD" w:rsidP="005607D1">
      <w:proofErr w:type="spellStart"/>
      <w:proofErr w:type="gramStart"/>
      <w:r>
        <w:t>var</w:t>
      </w:r>
      <w:proofErr w:type="spellEnd"/>
      <w:proofErr w:type="gramEnd"/>
      <w:r>
        <w:t xml:space="preserve">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myflexInt</w:t>
      </w:r>
      <w:proofErr w:type="spellEnd"/>
      <w:r>
        <w:t>;</w:t>
      </w:r>
    </w:p>
    <w:p w:rsidR="001D09CD" w:rsidRDefault="00E315B3" w:rsidP="005607D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[10]</w:t>
      </w:r>
    </w:p>
    <w:p w:rsidR="00E315B3" w:rsidRDefault="00E315B3" w:rsidP="00E315B3">
      <w:pPr>
        <w:pStyle w:val="Heading2"/>
      </w:pPr>
      <w:r>
        <w:lastRenderedPageBreak/>
        <w:t>Collision</w:t>
      </w:r>
    </w:p>
    <w:p w:rsidR="00E315B3" w:rsidRDefault="00E315B3" w:rsidP="005607D1"/>
    <w:p w:rsidR="00E315B3" w:rsidRDefault="00E315B3" w:rsidP="005607D1">
      <w:r>
        <w:t>Touch vs. Block</w:t>
      </w:r>
    </w:p>
    <w:p w:rsidR="00E315B3" w:rsidRDefault="00E315B3" w:rsidP="005607D1"/>
    <w:p w:rsidR="00E315B3" w:rsidRDefault="00E315B3" w:rsidP="005607D1">
      <w:r>
        <w:t>Block</w:t>
      </w:r>
    </w:p>
    <w:p w:rsidR="00E315B3" w:rsidRDefault="00E315B3" w:rsidP="005607D1">
      <w:r>
        <w:t>Actors cannot pass through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5B3" w:rsidTr="00E315B3">
        <w:tc>
          <w:tcPr>
            <w:tcW w:w="4675" w:type="dxa"/>
          </w:tcPr>
          <w:p w:rsidR="00E315B3" w:rsidRDefault="00E315B3" w:rsidP="005607D1">
            <w:r>
              <w:t>Touch</w:t>
            </w:r>
          </w:p>
        </w:tc>
        <w:tc>
          <w:tcPr>
            <w:tcW w:w="4675" w:type="dxa"/>
          </w:tcPr>
          <w:p w:rsidR="00E315B3" w:rsidRDefault="00E315B3" w:rsidP="005607D1">
            <w:r>
              <w:t>Block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Actors pass through each other, but interaction still note</w:t>
            </w:r>
          </w:p>
        </w:tc>
        <w:tc>
          <w:tcPr>
            <w:tcW w:w="4675" w:type="dxa"/>
          </w:tcPr>
          <w:p w:rsidR="00E315B3" w:rsidRDefault="00E315B3" w:rsidP="005607D1">
            <w:r>
              <w:t>Actors cannot pass through each other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Event: touch upon initial interaction</w:t>
            </w:r>
          </w:p>
          <w:p w:rsidR="00E315B3" w:rsidRDefault="00E315B3" w:rsidP="005607D1">
            <w:proofErr w:type="spellStart"/>
            <w:r>
              <w:t>Untouch</w:t>
            </w:r>
            <w:proofErr w:type="spellEnd"/>
            <w:r>
              <w:t xml:space="preserve"> when no longer intersect</w:t>
            </w:r>
          </w:p>
        </w:tc>
        <w:tc>
          <w:tcPr>
            <w:tcW w:w="4675" w:type="dxa"/>
          </w:tcPr>
          <w:p w:rsidR="00E315B3" w:rsidRDefault="00D41CDA" w:rsidP="005607D1">
            <w:r>
              <w:t>Event: bump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/>
        </w:tc>
        <w:tc>
          <w:tcPr>
            <w:tcW w:w="4675" w:type="dxa"/>
          </w:tcPr>
          <w:p w:rsidR="00E315B3" w:rsidRDefault="00E315B3" w:rsidP="005607D1"/>
        </w:tc>
      </w:tr>
    </w:tbl>
    <w:p w:rsidR="00E315B3" w:rsidRDefault="00E315B3" w:rsidP="005607D1"/>
    <w:p w:rsidR="00D41CDA" w:rsidRDefault="00D41CDA" w:rsidP="005607D1">
      <w:r>
        <w:t>Collison detection</w:t>
      </w:r>
    </w:p>
    <w:p w:rsidR="00D41CDA" w:rsidRDefault="00D41CDA" w:rsidP="005607D1"/>
    <w:p w:rsidR="00D41CDA" w:rsidRDefault="00D41CDA" w:rsidP="005607D1">
      <w:r>
        <w:t>Collision resolution</w:t>
      </w:r>
    </w:p>
    <w:p w:rsidR="00D41CDA" w:rsidRDefault="00D41CDA" w:rsidP="005607D1"/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1CDA">
        <w:rPr>
          <w:rFonts w:ascii="Consolas" w:hAnsi="Consolas" w:cs="Consolas"/>
          <w:color w:val="FF0000"/>
          <w:sz w:val="19"/>
          <w:szCs w:val="19"/>
        </w:rPr>
        <w:t>set to false for no collision</w:t>
      </w:r>
    </w:p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</w:p>
    <w:p w:rsidR="00D41CDA" w:rsidRDefault="00D41CDA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//whether block other actors</w:t>
      </w:r>
    </w:p>
    <w:p w:rsidR="00DE6362" w:rsidRDefault="00DE6362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DE6362" w:rsidRDefault="00DE6362" w:rsidP="00DE6362">
      <w:pPr>
        <w:pStyle w:val="Heading2"/>
      </w:pPr>
      <w:r>
        <w:t>Inventory</w:t>
      </w:r>
    </w:p>
    <w:p w:rsidR="00DE6362" w:rsidRDefault="00DE6362" w:rsidP="00DE6362">
      <w:r>
        <w:t>Every pawn has a set of inventory</w:t>
      </w:r>
    </w:p>
    <w:p w:rsidR="00C17A77" w:rsidRDefault="00C17A77" w:rsidP="00DE6362">
      <w:r>
        <w:t>Handled by inventory manager</w:t>
      </w:r>
    </w:p>
    <w:p w:rsidR="00C17A77" w:rsidRDefault="00C17A77" w:rsidP="00DE6362">
      <w:r>
        <w:t xml:space="preserve">Every pawn has an instance of inventory manager </w:t>
      </w:r>
    </w:p>
    <w:p w:rsidR="00C17A77" w:rsidRDefault="00C17A77" w:rsidP="00DE6362">
      <w:r>
        <w:t>Each pawn class can set its own inventory manager class</w:t>
      </w:r>
    </w:p>
    <w:p w:rsidR="00C17A77" w:rsidRDefault="00C17A77" w:rsidP="00DE6362">
      <w:r>
        <w:t>Inventory manager holds a list of inventory items</w:t>
      </w:r>
    </w:p>
    <w:p w:rsidR="00C17A77" w:rsidRDefault="00C17A77" w:rsidP="00DE6362">
      <w:pPr>
        <w:rPr>
          <w:color w:val="FF0000"/>
        </w:rPr>
      </w:pPr>
      <w:r w:rsidRPr="00C17A77">
        <w:rPr>
          <w:color w:val="FF0000"/>
        </w:rPr>
        <w:t>Not allowed to 2 items of same item type</w:t>
      </w:r>
    </w:p>
    <w:p w:rsidR="00C17A77" w:rsidRDefault="00C17A77" w:rsidP="00DE6362">
      <w:pPr>
        <w:rPr>
          <w:color w:val="FF0000"/>
        </w:rPr>
      </w:pPr>
      <w:r>
        <w:rPr>
          <w:color w:val="FF0000"/>
        </w:rPr>
        <w:t>Ensure each item is unique by type</w:t>
      </w:r>
    </w:p>
    <w:p w:rsidR="00C17A77" w:rsidRDefault="00C17A77" w:rsidP="00DE6362">
      <w:pPr>
        <w:rPr>
          <w:color w:val="FF0000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FindInventoryType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bAllowSubclass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class, return instance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return none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NewInventoryItemClass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bDoNotActivate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success, creates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failure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InvManager</w:t>
      </w:r>
      <w:proofErr w:type="spellEnd"/>
    </w:p>
    <w:p w:rsidR="003F6B6A" w:rsidRDefault="003F6B6A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of this pawn’s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  <w:bookmarkStart w:id="0" w:name="_GoBack"/>
      <w:bookmarkEnd w:id="0"/>
    </w:p>
    <w:p w:rsidR="00C17A77" w:rsidRPr="00C17A77" w:rsidRDefault="00C17A77" w:rsidP="00DE6362">
      <w:pPr>
        <w:rPr>
          <w:color w:val="FF0000"/>
        </w:rPr>
      </w:pPr>
    </w:p>
    <w:p w:rsidR="005607D1" w:rsidRDefault="005607D1" w:rsidP="006B504C"/>
    <w:p w:rsidR="001E0069" w:rsidRPr="006B504C" w:rsidRDefault="001E0069" w:rsidP="006B504C"/>
    <w:sectPr w:rsidR="001E0069" w:rsidRPr="006B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A17A3"/>
    <w:rsid w:val="00132EAE"/>
    <w:rsid w:val="001D09CD"/>
    <w:rsid w:val="001E0069"/>
    <w:rsid w:val="00285DCE"/>
    <w:rsid w:val="002F5F04"/>
    <w:rsid w:val="00312B29"/>
    <w:rsid w:val="00350B69"/>
    <w:rsid w:val="003F6B6A"/>
    <w:rsid w:val="00485C54"/>
    <w:rsid w:val="005607D1"/>
    <w:rsid w:val="006A5086"/>
    <w:rsid w:val="006B504C"/>
    <w:rsid w:val="00780DAE"/>
    <w:rsid w:val="007C07F0"/>
    <w:rsid w:val="007F48F1"/>
    <w:rsid w:val="00804441"/>
    <w:rsid w:val="008A599D"/>
    <w:rsid w:val="00AC5529"/>
    <w:rsid w:val="00B67AFD"/>
    <w:rsid w:val="00C17A77"/>
    <w:rsid w:val="00C21D47"/>
    <w:rsid w:val="00CC46C8"/>
    <w:rsid w:val="00D41CDA"/>
    <w:rsid w:val="00DE6362"/>
    <w:rsid w:val="00E30730"/>
    <w:rsid w:val="00E315B3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13</cp:revision>
  <dcterms:created xsi:type="dcterms:W3CDTF">2015-10-14T19:59:00Z</dcterms:created>
  <dcterms:modified xsi:type="dcterms:W3CDTF">2015-11-09T22:18:00Z</dcterms:modified>
</cp:coreProperties>
</file>