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DFFA8" w14:textId="77777777" w:rsidR="00740CB6" w:rsidRDefault="00000000">
      <w:pPr>
        <w:shd w:val="clear" w:color="auto" w:fill="FFFFFF"/>
        <w:jc w:val="center"/>
        <w:rPr>
          <w:rFonts w:ascii="Times New Roman" w:eastAsia="Times New Roman" w:hAnsi="Times New Roman" w:cs="Times New Roman"/>
          <w:sz w:val="24"/>
          <w:szCs w:val="24"/>
        </w:rPr>
      </w:pPr>
      <w:r>
        <w:rPr>
          <w:noProof/>
        </w:rPr>
        <w:drawing>
          <wp:inline distT="114300" distB="114300" distL="114300" distR="114300" wp14:anchorId="09BAD5DF" wp14:editId="5FAB8A33">
            <wp:extent cx="2524125" cy="7048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524125" cy="704850"/>
                    </a:xfrm>
                    <a:prstGeom prst="rect">
                      <a:avLst/>
                    </a:prstGeom>
                    <a:ln/>
                  </pic:spPr>
                </pic:pic>
              </a:graphicData>
            </a:graphic>
          </wp:inline>
        </w:drawing>
      </w:r>
      <w:r>
        <w:rPr>
          <w:rFonts w:ascii="Times New Roman" w:eastAsia="Times New Roman" w:hAnsi="Times New Roman" w:cs="Times New Roman"/>
          <w:sz w:val="24"/>
          <w:szCs w:val="24"/>
        </w:rPr>
        <w:t xml:space="preserve"> </w:t>
      </w:r>
    </w:p>
    <w:p w14:paraId="1AC5AF7E" w14:textId="77777777" w:rsidR="00740CB6"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CEA37FC" w14:textId="77777777" w:rsidR="00740CB6"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CAPSTONE PROJECT REGISTER</w:t>
      </w:r>
      <w:r>
        <w:rPr>
          <w:rFonts w:ascii="Times New Roman" w:eastAsia="Times New Roman" w:hAnsi="Times New Roman" w:cs="Times New Roman"/>
          <w:sz w:val="24"/>
          <w:szCs w:val="24"/>
        </w:rPr>
        <w:t xml:space="preserve"> </w:t>
      </w:r>
    </w:p>
    <w:p w14:paraId="307295C4" w14:textId="77777777" w:rsidR="00740CB6"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6E8442A" w14:textId="77777777" w:rsidR="00740CB6"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Class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Duration time</w:t>
      </w:r>
      <w:r>
        <w:rPr>
          <w:rFonts w:ascii="Times New Roman" w:eastAsia="Times New Roman" w:hAnsi="Times New Roman" w:cs="Times New Roman"/>
          <w:sz w:val="24"/>
          <w:szCs w:val="24"/>
        </w:rPr>
        <w:t>:  from 09/2026 To 03/2027</w:t>
      </w:r>
    </w:p>
    <w:p w14:paraId="078BCF6F" w14:textId="77777777" w:rsidR="00740CB6"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Profession:</w:t>
      </w:r>
      <w:r>
        <w:rPr>
          <w:rFonts w:ascii="Times New Roman" w:eastAsia="Times New Roman" w:hAnsi="Times New Roman" w:cs="Times New Roman"/>
          <w:sz w:val="24"/>
          <w:szCs w:val="24"/>
        </w:rPr>
        <w:t xml:space="preserve"> Software Engineer                   </w:t>
      </w:r>
      <w:r>
        <w:rPr>
          <w:rFonts w:ascii="Times New Roman" w:eastAsia="Times New Roman" w:hAnsi="Times New Roman" w:cs="Times New Roman"/>
          <w:b/>
          <w:bCs/>
          <w:sz w:val="24"/>
          <w:szCs w:val="24"/>
        </w:rPr>
        <w:t>Specialty</w:t>
      </w:r>
      <w:r>
        <w:rPr>
          <w:rFonts w:ascii="Times New Roman" w:eastAsia="Times New Roman" w:hAnsi="Times New Roman" w:cs="Times New Roman"/>
          <w:sz w:val="24"/>
          <w:szCs w:val="24"/>
        </w:rPr>
        <w:t xml:space="preserve">: SE  </w:t>
      </w:r>
      <w:r>
        <w:rPr>
          <w:rFonts w:ascii="Times New Roman" w:eastAsia="Times New Roman" w:hAnsi="Times New Roman" w:cs="Times New Roman"/>
          <w:noProof/>
          <w:sz w:val="24"/>
          <w:szCs w:val="24"/>
        </w:rPr>
        <w:drawing>
          <wp:inline distT="114300" distB="114300" distL="114300" distR="114300" wp14:anchorId="52E1BD96" wp14:editId="39331562">
            <wp:extent cx="200025" cy="200025"/>
            <wp:effectExtent l="0" t="0" r="0" b="0"/>
            <wp:docPr id="3" name="image1.png" descr="Hộp Văn bản"/>
            <wp:cNvGraphicFramePr/>
            <a:graphic xmlns:a="http://schemas.openxmlformats.org/drawingml/2006/main">
              <a:graphicData uri="http://schemas.openxmlformats.org/drawingml/2006/picture">
                <pic:pic xmlns:pic="http://schemas.openxmlformats.org/drawingml/2006/picture">
                  <pic:nvPicPr>
                    <pic:cNvPr id="0" name="image1.png" descr="Hộp Văn bản"/>
                    <pic:cNvPicPr preferRelativeResize="0"/>
                  </pic:nvPicPr>
                  <pic:blipFill>
                    <a:blip r:embed="rId7"/>
                    <a:srcRect/>
                    <a:stretch>
                      <a:fillRect/>
                    </a:stretch>
                  </pic:blipFill>
                  <pic:spPr>
                    <a:xfrm>
                      <a:off x="0" y="0"/>
                      <a:ext cx="200025" cy="200025"/>
                    </a:xfrm>
                    <a:prstGeom prst="rect">
                      <a:avLst/>
                    </a:prstGeom>
                    <a:ln/>
                  </pic:spPr>
                </pic:pic>
              </a:graphicData>
            </a:graphic>
          </wp:inline>
        </w:drawing>
      </w:r>
      <w:r>
        <w:rPr>
          <w:rFonts w:ascii="Times New Roman" w:eastAsia="Times New Roman" w:hAnsi="Times New Roman" w:cs="Times New Roman"/>
          <w:sz w:val="24"/>
          <w:szCs w:val="24"/>
        </w:rPr>
        <w:t xml:space="preserve">                         </w:t>
      </w:r>
    </w:p>
    <w:p w14:paraId="19A19671" w14:textId="77777777" w:rsidR="00740CB6" w:rsidRDefault="00000000">
      <w:pPr>
        <w:shd w:val="clear" w:color="auto" w:fill="FFFFFF"/>
        <w:tabs>
          <w:tab w:val="left" w:pos="2000"/>
          <w:tab w:val="left" w:pos="4500"/>
        </w:tabs>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Kinds of person make registers: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Lecturer     </w:t>
      </w:r>
      <w:r>
        <w:rPr>
          <w:rFonts w:ascii="Times New Roman" w:eastAsia="Times New Roman" w:hAnsi="Times New Roman" w:cs="Times New Roman"/>
          <w:noProof/>
          <w:sz w:val="24"/>
          <w:szCs w:val="24"/>
        </w:rPr>
        <w:drawing>
          <wp:inline distT="114300" distB="114300" distL="114300" distR="114300" wp14:anchorId="77C82E09" wp14:editId="559AFC84">
            <wp:extent cx="200025" cy="200025"/>
            <wp:effectExtent l="0" t="0" r="0" b="0"/>
            <wp:docPr id="2" name="image1.png" descr="Hộp Văn bản"/>
            <wp:cNvGraphicFramePr/>
            <a:graphic xmlns:a="http://schemas.openxmlformats.org/drawingml/2006/main">
              <a:graphicData uri="http://schemas.openxmlformats.org/drawingml/2006/picture">
                <pic:pic xmlns:pic="http://schemas.openxmlformats.org/drawingml/2006/picture">
                  <pic:nvPicPr>
                    <pic:cNvPr id="0" name="image1.png" descr="Hộp Văn bản"/>
                    <pic:cNvPicPr preferRelativeResize="0"/>
                  </pic:nvPicPr>
                  <pic:blipFill>
                    <a:blip r:embed="rId7"/>
                    <a:srcRect/>
                    <a:stretch>
                      <a:fillRect/>
                    </a:stretch>
                  </pic:blipFill>
                  <pic:spPr>
                    <a:xfrm>
                      <a:off x="0" y="0"/>
                      <a:ext cx="200025" cy="200025"/>
                    </a:xfrm>
                    <a:prstGeom prst="rect">
                      <a:avLst/>
                    </a:prstGeom>
                    <a:ln/>
                  </pic:spPr>
                </pic:pic>
              </a:graphicData>
            </a:graphic>
          </wp:inline>
        </w:drawing>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Students  </w:t>
      </w:r>
    </w:p>
    <w:p w14:paraId="67151A9B" w14:textId="77777777" w:rsidR="00740CB6"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AA96EF" w14:textId="77777777" w:rsidR="00740CB6"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Register information for supervisor (if have)</w:t>
      </w:r>
      <w:r>
        <w:rPr>
          <w:rFonts w:ascii="Times New Roman" w:eastAsia="Times New Roman" w:hAnsi="Times New Roman" w:cs="Times New Roman"/>
          <w:sz w:val="24"/>
          <w:szCs w:val="24"/>
        </w:rPr>
        <w:t xml:space="preserve"> </w:t>
      </w:r>
    </w:p>
    <w:tbl>
      <w:tblPr>
        <w:tblStyle w:val="a"/>
        <w:tblW w:w="1011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1530"/>
        <w:gridCol w:w="2955"/>
        <w:gridCol w:w="1850"/>
        <w:gridCol w:w="2325"/>
        <w:gridCol w:w="1450"/>
      </w:tblGrid>
      <w:tr w:rsidR="00740CB6" w14:paraId="0C5F248F" w14:textId="77777777">
        <w:trPr>
          <w:trHeight w:val="570"/>
        </w:trPr>
        <w:tc>
          <w:tcPr>
            <w:tcW w:w="153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E6D1482" w14:textId="77777777" w:rsidR="00740CB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955"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79B89637" w14:textId="77777777" w:rsidR="00740CB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Full name</w:t>
            </w:r>
          </w:p>
        </w:tc>
        <w:tc>
          <w:tcPr>
            <w:tcW w:w="185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3967B7C3" w14:textId="77777777" w:rsidR="00740CB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Phone</w:t>
            </w:r>
          </w:p>
        </w:tc>
        <w:tc>
          <w:tcPr>
            <w:tcW w:w="2325"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5B019060" w14:textId="77777777" w:rsidR="00740CB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w:t>
            </w:r>
            <w:r>
              <w:rPr>
                <w:rFonts w:ascii="Times New Roman" w:eastAsia="Times New Roman" w:hAnsi="Times New Roman" w:cs="Times New Roman"/>
                <w:sz w:val="24"/>
                <w:szCs w:val="24"/>
              </w:rPr>
              <w:t xml:space="preserve"> </w:t>
            </w:r>
          </w:p>
        </w:tc>
        <w:tc>
          <w:tcPr>
            <w:tcW w:w="145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660C993A" w14:textId="77777777" w:rsidR="00740CB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Title</w:t>
            </w:r>
            <w:r>
              <w:rPr>
                <w:rFonts w:ascii="Times New Roman" w:eastAsia="Times New Roman" w:hAnsi="Times New Roman" w:cs="Times New Roman"/>
                <w:sz w:val="24"/>
                <w:szCs w:val="24"/>
              </w:rPr>
              <w:t xml:space="preserve"> </w:t>
            </w:r>
          </w:p>
        </w:tc>
      </w:tr>
      <w:tr w:rsidR="00740CB6" w14:paraId="3A1DFF94" w14:textId="77777777">
        <w:trPr>
          <w:trHeight w:val="570"/>
        </w:trPr>
        <w:tc>
          <w:tcPr>
            <w:tcW w:w="1530"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390A374D" w14:textId="77777777" w:rsidR="00740CB6" w:rsidRDefault="00000000">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Supervisor </w:t>
            </w:r>
          </w:p>
        </w:tc>
        <w:tc>
          <w:tcPr>
            <w:tcW w:w="295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7F84509" w14:textId="77777777" w:rsidR="00740CB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Đỗ</w:t>
            </w:r>
            <w:proofErr w:type="spellEnd"/>
            <w:r>
              <w:rPr>
                <w:rFonts w:ascii="Times New Roman" w:eastAsia="Times New Roman" w:hAnsi="Times New Roman" w:cs="Times New Roman"/>
                <w:sz w:val="24"/>
                <w:szCs w:val="24"/>
              </w:rPr>
              <w:t xml:space="preserve"> Phúc Thịnh</w:t>
            </w:r>
          </w:p>
        </w:tc>
        <w:tc>
          <w:tcPr>
            <w:tcW w:w="185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6A7D4FB8" w14:textId="77777777" w:rsidR="00740CB6" w:rsidRDefault="00740CB6">
            <w:pPr>
              <w:spacing w:before="40" w:after="40"/>
              <w:ind w:left="-80"/>
              <w:jc w:val="center"/>
              <w:rPr>
                <w:rFonts w:ascii="Times New Roman" w:eastAsia="Times New Roman" w:hAnsi="Times New Roman" w:cs="Times New Roman"/>
                <w:sz w:val="24"/>
                <w:szCs w:val="24"/>
              </w:rPr>
            </w:pPr>
          </w:p>
        </w:tc>
        <w:tc>
          <w:tcPr>
            <w:tcW w:w="232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646843CC" w14:textId="77777777" w:rsidR="00740CB6" w:rsidRDefault="00000000">
            <w:pPr>
              <w:spacing w:before="40" w:after="40"/>
              <w:ind w:left="-80"/>
              <w:jc w:val="cente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thinhdp2@fpt.edu.vn</w:t>
            </w:r>
          </w:p>
        </w:tc>
        <w:tc>
          <w:tcPr>
            <w:tcW w:w="145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0EFDCFEA" w14:textId="77777777" w:rsidR="00740CB6" w:rsidRDefault="00740CB6">
            <w:pPr>
              <w:spacing w:before="40" w:after="40"/>
              <w:ind w:left="-80"/>
              <w:jc w:val="center"/>
              <w:rPr>
                <w:rFonts w:ascii="Times New Roman" w:eastAsia="Times New Roman" w:hAnsi="Times New Roman" w:cs="Times New Roman"/>
                <w:sz w:val="24"/>
                <w:szCs w:val="24"/>
              </w:rPr>
            </w:pPr>
          </w:p>
        </w:tc>
      </w:tr>
    </w:tbl>
    <w:p w14:paraId="2BE293C1" w14:textId="77777777" w:rsidR="00740CB6" w:rsidRDefault="00000000">
      <w:pPr>
        <w:shd w:val="clear" w:color="auto" w:fill="FFFFFF"/>
        <w:spacing w:before="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Register information for students (if have)</w:t>
      </w:r>
      <w:r>
        <w:rPr>
          <w:rFonts w:ascii="Times New Roman" w:eastAsia="Times New Roman" w:hAnsi="Times New Roman" w:cs="Times New Roman"/>
          <w:sz w:val="24"/>
          <w:szCs w:val="24"/>
        </w:rPr>
        <w:t xml:space="preserve"> </w:t>
      </w:r>
    </w:p>
    <w:tbl>
      <w:tblPr>
        <w:tblStyle w:val="a0"/>
        <w:tblW w:w="10185"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510"/>
        <w:gridCol w:w="2722"/>
        <w:gridCol w:w="1440"/>
        <w:gridCol w:w="1439"/>
        <w:gridCol w:w="3055"/>
        <w:gridCol w:w="1019"/>
      </w:tblGrid>
      <w:tr w:rsidR="00740CB6" w14:paraId="1900FB94" w14:textId="77777777" w:rsidTr="00704FD2">
        <w:tc>
          <w:tcPr>
            <w:tcW w:w="5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E4B156D" w14:textId="77777777" w:rsidR="00740CB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No.</w:t>
            </w:r>
          </w:p>
        </w:tc>
        <w:tc>
          <w:tcPr>
            <w:tcW w:w="2722"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1181C6ED" w14:textId="77777777" w:rsidR="00740CB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Full name</w:t>
            </w:r>
            <w:r>
              <w:rPr>
                <w:rFonts w:ascii="Times New Roman" w:eastAsia="Times New Roman" w:hAnsi="Times New Roman" w:cs="Times New Roman"/>
                <w:sz w:val="24"/>
                <w:szCs w:val="24"/>
              </w:rPr>
              <w:t xml:space="preserve"> </w:t>
            </w:r>
          </w:p>
        </w:tc>
        <w:tc>
          <w:tcPr>
            <w:tcW w:w="144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3AB91AC9" w14:textId="77777777" w:rsidR="00740CB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Student code</w:t>
            </w:r>
            <w:r>
              <w:rPr>
                <w:rFonts w:ascii="Times New Roman" w:eastAsia="Times New Roman" w:hAnsi="Times New Roman" w:cs="Times New Roman"/>
                <w:sz w:val="24"/>
                <w:szCs w:val="24"/>
              </w:rPr>
              <w:t xml:space="preserve"> </w:t>
            </w:r>
          </w:p>
        </w:tc>
        <w:tc>
          <w:tcPr>
            <w:tcW w:w="1439"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6A455CB2" w14:textId="77777777" w:rsidR="00740CB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Phone</w:t>
            </w:r>
            <w:r>
              <w:rPr>
                <w:rFonts w:ascii="Times New Roman" w:eastAsia="Times New Roman" w:hAnsi="Times New Roman" w:cs="Times New Roman"/>
                <w:sz w:val="24"/>
                <w:szCs w:val="24"/>
              </w:rPr>
              <w:t xml:space="preserve"> </w:t>
            </w:r>
          </w:p>
        </w:tc>
        <w:tc>
          <w:tcPr>
            <w:tcW w:w="3055"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0202040A" w14:textId="77777777" w:rsidR="00740CB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w:t>
            </w:r>
            <w:r>
              <w:rPr>
                <w:rFonts w:ascii="Times New Roman" w:eastAsia="Times New Roman" w:hAnsi="Times New Roman" w:cs="Times New Roman"/>
                <w:sz w:val="24"/>
                <w:szCs w:val="24"/>
              </w:rPr>
              <w:t xml:space="preserve"> </w:t>
            </w:r>
          </w:p>
        </w:tc>
        <w:tc>
          <w:tcPr>
            <w:tcW w:w="1019"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2261B246" w14:textId="77777777" w:rsidR="00740CB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Role in Group</w:t>
            </w:r>
            <w:r>
              <w:rPr>
                <w:rFonts w:ascii="Times New Roman" w:eastAsia="Times New Roman" w:hAnsi="Times New Roman" w:cs="Times New Roman"/>
                <w:sz w:val="24"/>
                <w:szCs w:val="24"/>
              </w:rPr>
              <w:t xml:space="preserve"> </w:t>
            </w:r>
          </w:p>
        </w:tc>
      </w:tr>
      <w:tr w:rsidR="00740CB6" w14:paraId="3724AC54" w14:textId="77777777" w:rsidTr="00704FD2">
        <w:tc>
          <w:tcPr>
            <w:tcW w:w="510"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55C02692" w14:textId="77777777" w:rsidR="00740CB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722"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479485A8" w14:textId="75B353B2" w:rsidR="00740CB6" w:rsidRDefault="00704FD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Tiến Lâm</w:t>
            </w:r>
          </w:p>
        </w:tc>
        <w:tc>
          <w:tcPr>
            <w:tcW w:w="144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27D856F9" w14:textId="15365C22" w:rsidR="00740CB6" w:rsidRDefault="00704FD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SE173420</w:t>
            </w:r>
          </w:p>
        </w:tc>
        <w:tc>
          <w:tcPr>
            <w:tcW w:w="1439"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318D593D" w14:textId="594C9CBF" w:rsidR="00740CB6" w:rsidRDefault="00704FD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0767331427</w:t>
            </w:r>
          </w:p>
        </w:tc>
        <w:tc>
          <w:tcPr>
            <w:tcW w:w="305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16A53747" w14:textId="7398E855" w:rsidR="00740CB6" w:rsidRDefault="00704FD2">
            <w:pPr>
              <w:spacing w:before="40" w:after="40"/>
              <w:ind w:left="-80"/>
              <w:jc w:val="center"/>
              <w:rPr>
                <w:rFonts w:ascii="Times New Roman" w:eastAsia="Times New Roman" w:hAnsi="Times New Roman" w:cs="Times New Roman"/>
                <w:color w:val="3333FF"/>
                <w:sz w:val="24"/>
                <w:szCs w:val="24"/>
              </w:rPr>
            </w:pPr>
            <w:r>
              <w:rPr>
                <w:rFonts w:ascii="Times New Roman" w:eastAsia="Times New Roman" w:hAnsi="Times New Roman" w:cs="Times New Roman"/>
                <w:color w:val="3333FF"/>
                <w:sz w:val="24"/>
                <w:szCs w:val="24"/>
              </w:rPr>
              <w:t>lamntse173420@fpt.edu.vn</w:t>
            </w:r>
          </w:p>
        </w:tc>
        <w:tc>
          <w:tcPr>
            <w:tcW w:w="1019"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B466885" w14:textId="068FD65F" w:rsidR="00740CB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04FD2">
              <w:rPr>
                <w:rFonts w:ascii="Times New Roman" w:eastAsia="Times New Roman" w:hAnsi="Times New Roman" w:cs="Times New Roman"/>
                <w:sz w:val="24"/>
                <w:szCs w:val="24"/>
              </w:rPr>
              <w:t>Leader</w:t>
            </w:r>
          </w:p>
        </w:tc>
      </w:tr>
      <w:tr w:rsidR="00740CB6" w14:paraId="63781383" w14:textId="77777777" w:rsidTr="00704FD2">
        <w:tc>
          <w:tcPr>
            <w:tcW w:w="510"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14F3EF94" w14:textId="77777777" w:rsidR="00740CB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722"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6D3ACB2B" w14:textId="04BFB7A3" w:rsidR="00740CB6" w:rsidRDefault="00704FD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Trí Vũ</w:t>
            </w:r>
          </w:p>
        </w:tc>
        <w:tc>
          <w:tcPr>
            <w:tcW w:w="144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039118A0" w14:textId="42D6AB7B" w:rsidR="00740CB6" w:rsidRDefault="00704FD2">
            <w:pPr>
              <w:spacing w:before="40" w:after="40"/>
              <w:ind w:left="-80"/>
              <w:jc w:val="center"/>
              <w:rPr>
                <w:rFonts w:ascii="Times New Roman" w:eastAsia="Times New Roman" w:hAnsi="Times New Roman" w:cs="Times New Roman"/>
                <w:sz w:val="24"/>
                <w:szCs w:val="24"/>
              </w:rPr>
            </w:pPr>
            <w:r w:rsidRPr="00704FD2">
              <w:rPr>
                <w:rFonts w:ascii="Times New Roman" w:eastAsia="Times New Roman" w:hAnsi="Times New Roman" w:cs="Times New Roman"/>
                <w:sz w:val="24"/>
                <w:szCs w:val="24"/>
              </w:rPr>
              <w:t>SE185025</w:t>
            </w:r>
          </w:p>
        </w:tc>
        <w:tc>
          <w:tcPr>
            <w:tcW w:w="1439"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706A6A18" w14:textId="12CCD9D1" w:rsidR="00740CB6" w:rsidRDefault="00FA2D7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0898686203</w:t>
            </w:r>
          </w:p>
        </w:tc>
        <w:tc>
          <w:tcPr>
            <w:tcW w:w="305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3D750EDC" w14:textId="7D228785" w:rsidR="00740CB6" w:rsidRDefault="00704FD2">
            <w:pPr>
              <w:spacing w:before="40" w:after="40"/>
              <w:ind w:left="-80"/>
              <w:jc w:val="center"/>
              <w:rPr>
                <w:rFonts w:ascii="Times New Roman" w:eastAsia="Times New Roman" w:hAnsi="Times New Roman" w:cs="Times New Roman"/>
                <w:color w:val="3333FF"/>
                <w:sz w:val="24"/>
                <w:szCs w:val="24"/>
              </w:rPr>
            </w:pPr>
            <w:r w:rsidRPr="00704FD2">
              <w:rPr>
                <w:rFonts w:ascii="Times New Roman" w:eastAsia="Times New Roman" w:hAnsi="Times New Roman" w:cs="Times New Roman"/>
                <w:color w:val="3333FF"/>
                <w:sz w:val="24"/>
                <w:szCs w:val="24"/>
              </w:rPr>
              <w:t>vuntse185025@fpt.edu.vn</w:t>
            </w:r>
          </w:p>
        </w:tc>
        <w:tc>
          <w:tcPr>
            <w:tcW w:w="1019"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4EC7D661" w14:textId="08BBECE0" w:rsidR="00740CB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04FD2">
              <w:rPr>
                <w:rFonts w:ascii="Times New Roman" w:eastAsia="Times New Roman" w:hAnsi="Times New Roman" w:cs="Times New Roman"/>
                <w:sz w:val="24"/>
                <w:szCs w:val="24"/>
              </w:rPr>
              <w:t>Member</w:t>
            </w:r>
          </w:p>
        </w:tc>
      </w:tr>
      <w:tr w:rsidR="00740CB6" w14:paraId="1D77A0C0" w14:textId="77777777" w:rsidTr="00704FD2">
        <w:tc>
          <w:tcPr>
            <w:tcW w:w="510"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10918559" w14:textId="77777777" w:rsidR="00740CB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722"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39B56B5E" w14:textId="79C29948" w:rsidR="00740CB6" w:rsidRDefault="00704FD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Hoàng Đăng Khoa</w:t>
            </w:r>
          </w:p>
        </w:tc>
        <w:tc>
          <w:tcPr>
            <w:tcW w:w="144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7FE4CC49" w14:textId="08558F3F" w:rsidR="00740CB6" w:rsidRDefault="00704FD2">
            <w:pPr>
              <w:spacing w:before="40" w:after="40"/>
              <w:ind w:left="-80"/>
              <w:jc w:val="center"/>
              <w:rPr>
                <w:rFonts w:ascii="Times New Roman" w:eastAsia="Times New Roman" w:hAnsi="Times New Roman" w:cs="Times New Roman"/>
                <w:sz w:val="24"/>
                <w:szCs w:val="24"/>
              </w:rPr>
            </w:pPr>
            <w:r w:rsidRPr="00704FD2">
              <w:rPr>
                <w:rFonts w:ascii="Times New Roman" w:eastAsia="Times New Roman" w:hAnsi="Times New Roman" w:cs="Times New Roman"/>
                <w:sz w:val="24"/>
                <w:szCs w:val="24"/>
              </w:rPr>
              <w:t>SE171745</w:t>
            </w:r>
          </w:p>
        </w:tc>
        <w:tc>
          <w:tcPr>
            <w:tcW w:w="1439"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077E163E" w14:textId="77777777" w:rsidR="00740CB6" w:rsidRDefault="00740CB6">
            <w:pPr>
              <w:spacing w:before="40" w:after="40"/>
              <w:ind w:left="-80"/>
              <w:jc w:val="center"/>
              <w:rPr>
                <w:rFonts w:ascii="Times New Roman" w:eastAsia="Times New Roman" w:hAnsi="Times New Roman" w:cs="Times New Roman"/>
                <w:sz w:val="24"/>
                <w:szCs w:val="24"/>
              </w:rPr>
            </w:pPr>
          </w:p>
        </w:tc>
        <w:tc>
          <w:tcPr>
            <w:tcW w:w="305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0B27F69C" w14:textId="74DFABA1" w:rsidR="00740CB6" w:rsidRDefault="00704FD2">
            <w:pPr>
              <w:spacing w:before="40" w:after="40"/>
              <w:ind w:left="-80"/>
              <w:jc w:val="center"/>
              <w:rPr>
                <w:rFonts w:ascii="Times New Roman" w:eastAsia="Times New Roman" w:hAnsi="Times New Roman" w:cs="Times New Roman"/>
                <w:color w:val="3333FF"/>
                <w:sz w:val="24"/>
                <w:szCs w:val="24"/>
              </w:rPr>
            </w:pPr>
            <w:r w:rsidRPr="00704FD2">
              <w:rPr>
                <w:rFonts w:ascii="Times New Roman" w:eastAsia="Times New Roman" w:hAnsi="Times New Roman" w:cs="Times New Roman"/>
                <w:color w:val="3333FF"/>
                <w:sz w:val="24"/>
                <w:szCs w:val="24"/>
              </w:rPr>
              <w:t>khoanhdse171745@fpt.edu.vn</w:t>
            </w:r>
          </w:p>
        </w:tc>
        <w:tc>
          <w:tcPr>
            <w:tcW w:w="1019"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172C66FC" w14:textId="1CD2483D" w:rsidR="00740CB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04FD2">
              <w:rPr>
                <w:rFonts w:ascii="Times New Roman" w:eastAsia="Times New Roman" w:hAnsi="Times New Roman" w:cs="Times New Roman"/>
                <w:sz w:val="24"/>
                <w:szCs w:val="24"/>
              </w:rPr>
              <w:t>Member</w:t>
            </w:r>
          </w:p>
        </w:tc>
      </w:tr>
      <w:tr w:rsidR="00740CB6" w14:paraId="1151E8E5" w14:textId="77777777" w:rsidTr="00704FD2">
        <w:tc>
          <w:tcPr>
            <w:tcW w:w="510" w:type="dxa"/>
            <w:tcBorders>
              <w:top w:val="single" w:sz="6" w:space="0" w:color="808080"/>
              <w:left w:val="single" w:sz="6" w:space="0" w:color="000000"/>
              <w:bottom w:val="single" w:sz="6" w:space="0" w:color="808080"/>
              <w:right w:val="single" w:sz="6" w:space="0" w:color="000000"/>
            </w:tcBorders>
            <w:tcMar>
              <w:top w:w="0" w:type="dxa"/>
              <w:left w:w="0" w:type="dxa"/>
              <w:bottom w:w="0" w:type="dxa"/>
              <w:right w:w="0" w:type="dxa"/>
            </w:tcMar>
            <w:vAlign w:val="center"/>
          </w:tcPr>
          <w:p w14:paraId="115E9901" w14:textId="77777777" w:rsidR="00740CB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722"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75207821" w14:textId="33197C8E" w:rsidR="00740CB6" w:rsidRDefault="00704FD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Lê Thái Phong</w:t>
            </w:r>
          </w:p>
        </w:tc>
        <w:tc>
          <w:tcPr>
            <w:tcW w:w="1440"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79AD6FBD" w14:textId="76080F75" w:rsidR="00740CB6" w:rsidRDefault="00704FD2">
            <w:pPr>
              <w:spacing w:before="40" w:after="40"/>
              <w:ind w:left="-80"/>
              <w:jc w:val="center"/>
              <w:rPr>
                <w:rFonts w:ascii="Times New Roman" w:eastAsia="Times New Roman" w:hAnsi="Times New Roman" w:cs="Times New Roman"/>
                <w:sz w:val="24"/>
                <w:szCs w:val="24"/>
              </w:rPr>
            </w:pPr>
            <w:r w:rsidRPr="00704FD2">
              <w:rPr>
                <w:rFonts w:ascii="Times New Roman" w:eastAsia="Times New Roman" w:hAnsi="Times New Roman" w:cs="Times New Roman"/>
                <w:sz w:val="24"/>
                <w:szCs w:val="24"/>
              </w:rPr>
              <w:t>SE171898</w:t>
            </w:r>
          </w:p>
        </w:tc>
        <w:tc>
          <w:tcPr>
            <w:tcW w:w="1439"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0DA49947" w14:textId="77777777" w:rsidR="00740CB6" w:rsidRDefault="00740CB6">
            <w:pPr>
              <w:spacing w:before="40" w:after="40"/>
              <w:ind w:left="-80"/>
              <w:jc w:val="center"/>
              <w:rPr>
                <w:rFonts w:ascii="Times New Roman" w:eastAsia="Times New Roman" w:hAnsi="Times New Roman" w:cs="Times New Roman"/>
                <w:sz w:val="24"/>
                <w:szCs w:val="24"/>
              </w:rPr>
            </w:pPr>
          </w:p>
        </w:tc>
        <w:tc>
          <w:tcPr>
            <w:tcW w:w="3055"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7E98F6C1" w14:textId="4370B593" w:rsidR="00740CB6" w:rsidRDefault="00704FD2">
            <w:pPr>
              <w:spacing w:before="40" w:after="40"/>
              <w:ind w:left="-80"/>
              <w:jc w:val="center"/>
              <w:rPr>
                <w:rFonts w:ascii="Times New Roman" w:eastAsia="Times New Roman" w:hAnsi="Times New Roman" w:cs="Times New Roman"/>
                <w:color w:val="3333FF"/>
                <w:sz w:val="24"/>
                <w:szCs w:val="24"/>
              </w:rPr>
            </w:pPr>
            <w:r w:rsidRPr="00704FD2">
              <w:rPr>
                <w:rFonts w:ascii="Times New Roman" w:eastAsia="Times New Roman" w:hAnsi="Times New Roman" w:cs="Times New Roman"/>
                <w:color w:val="3333FF"/>
                <w:sz w:val="24"/>
                <w:szCs w:val="24"/>
              </w:rPr>
              <w:t>phongnltse171898@fpt.edu.vn</w:t>
            </w:r>
          </w:p>
        </w:tc>
        <w:tc>
          <w:tcPr>
            <w:tcW w:w="1019"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4D3F52A2" w14:textId="7C8F34E8" w:rsidR="00740CB6" w:rsidRDefault="00704FD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Member </w:t>
            </w:r>
          </w:p>
        </w:tc>
      </w:tr>
      <w:tr w:rsidR="00740CB6" w14:paraId="351CD6C6" w14:textId="77777777" w:rsidTr="00704FD2">
        <w:tc>
          <w:tcPr>
            <w:tcW w:w="510"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0E605D14" w14:textId="77777777" w:rsidR="00740CB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722"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21DF9179" w14:textId="2E45F93C" w:rsidR="00740CB6" w:rsidRDefault="00740CB6">
            <w:pPr>
              <w:spacing w:before="40" w:after="40"/>
              <w:ind w:left="-80"/>
              <w:jc w:val="center"/>
              <w:rPr>
                <w:rFonts w:ascii="Times New Roman" w:eastAsia="Times New Roman" w:hAnsi="Times New Roman" w:cs="Times New Roman"/>
                <w:sz w:val="24"/>
                <w:szCs w:val="24"/>
              </w:rPr>
            </w:pPr>
          </w:p>
        </w:tc>
        <w:tc>
          <w:tcPr>
            <w:tcW w:w="144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18DC9432" w14:textId="77777777" w:rsidR="00740CB6" w:rsidRDefault="00740CB6">
            <w:pPr>
              <w:spacing w:before="40" w:after="40"/>
              <w:ind w:left="-80"/>
              <w:jc w:val="center"/>
              <w:rPr>
                <w:rFonts w:ascii="Times New Roman" w:eastAsia="Times New Roman" w:hAnsi="Times New Roman" w:cs="Times New Roman"/>
                <w:sz w:val="24"/>
                <w:szCs w:val="24"/>
              </w:rPr>
            </w:pPr>
          </w:p>
        </w:tc>
        <w:tc>
          <w:tcPr>
            <w:tcW w:w="1439"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612DEF58" w14:textId="77777777" w:rsidR="00740CB6" w:rsidRDefault="00740CB6">
            <w:pPr>
              <w:spacing w:before="40" w:after="40"/>
              <w:ind w:left="-80"/>
              <w:jc w:val="center"/>
              <w:rPr>
                <w:rFonts w:ascii="Times New Roman" w:eastAsia="Times New Roman" w:hAnsi="Times New Roman" w:cs="Times New Roman"/>
                <w:sz w:val="24"/>
                <w:szCs w:val="24"/>
              </w:rPr>
            </w:pPr>
          </w:p>
        </w:tc>
        <w:tc>
          <w:tcPr>
            <w:tcW w:w="305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3A43F11D" w14:textId="77777777" w:rsidR="00740CB6" w:rsidRDefault="00740CB6">
            <w:pPr>
              <w:spacing w:before="40" w:after="40"/>
              <w:ind w:left="-80"/>
              <w:jc w:val="center"/>
              <w:rPr>
                <w:rFonts w:ascii="Times New Roman" w:eastAsia="Times New Roman" w:hAnsi="Times New Roman" w:cs="Times New Roman"/>
                <w:color w:val="3333FF"/>
                <w:sz w:val="24"/>
                <w:szCs w:val="24"/>
              </w:rPr>
            </w:pPr>
          </w:p>
        </w:tc>
        <w:tc>
          <w:tcPr>
            <w:tcW w:w="1019"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B85BFD3" w14:textId="59EF9870" w:rsidR="00740CB6" w:rsidRDefault="00740CB6">
            <w:pPr>
              <w:spacing w:before="40" w:after="40"/>
              <w:ind w:left="-80"/>
              <w:jc w:val="center"/>
              <w:rPr>
                <w:rFonts w:ascii="Times New Roman" w:eastAsia="Times New Roman" w:hAnsi="Times New Roman" w:cs="Times New Roman"/>
                <w:sz w:val="24"/>
                <w:szCs w:val="24"/>
              </w:rPr>
            </w:pPr>
          </w:p>
        </w:tc>
      </w:tr>
    </w:tbl>
    <w:p w14:paraId="2E682A98" w14:textId="77777777" w:rsidR="00740CB6"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D36D9B0" w14:textId="77777777" w:rsidR="00740CB6"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Register content of Capstone Project</w:t>
      </w:r>
      <w:r>
        <w:rPr>
          <w:rFonts w:ascii="Times New Roman" w:eastAsia="Times New Roman" w:hAnsi="Times New Roman" w:cs="Times New Roman"/>
          <w:sz w:val="24"/>
          <w:szCs w:val="24"/>
        </w:rPr>
        <w:t xml:space="preserve"> </w:t>
      </w:r>
    </w:p>
    <w:p w14:paraId="6C4A3849" w14:textId="77777777" w:rsidR="00740CB6"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3.1. Capstone Project name:</w:t>
      </w:r>
      <w:r>
        <w:rPr>
          <w:rFonts w:ascii="Times New Roman" w:eastAsia="Times New Roman" w:hAnsi="Times New Roman" w:cs="Times New Roman"/>
          <w:sz w:val="24"/>
          <w:szCs w:val="24"/>
        </w:rPr>
        <w:t xml:space="preserve"> </w:t>
      </w:r>
    </w:p>
    <w:p w14:paraId="765E3264" w14:textId="77777777" w:rsidR="00740CB6" w:rsidRDefault="00000000">
      <w:pPr>
        <w:jc w:val="both"/>
        <w:rPr>
          <w:rFonts w:ascii="Times New Roman" w:eastAsia="Times New Roman" w:hAnsi="Times New Roman" w:cs="Times New Roman"/>
          <w:sz w:val="24"/>
          <w:szCs w:val="24"/>
        </w:rPr>
      </w:pPr>
      <w:r>
        <w:t xml:space="preserve">3.1.1. English: </w:t>
      </w:r>
      <w:proofErr w:type="spellStart"/>
      <w:r>
        <w:rPr>
          <w:b/>
          <w:i/>
          <w:u w:val="single"/>
        </w:rPr>
        <w:t>GrottoWorks</w:t>
      </w:r>
      <w:proofErr w:type="spellEnd"/>
      <w:r>
        <w:rPr>
          <w:b/>
          <w:i/>
          <w:u w:val="single"/>
        </w:rPr>
        <w:t xml:space="preserve"> - A Parish Christmas Grotto and Decoration Management System</w:t>
      </w:r>
    </w:p>
    <w:p w14:paraId="16C0197F" w14:textId="77777777" w:rsidR="00740CB6" w:rsidRDefault="00000000">
      <w:pPr>
        <w:jc w:val="both"/>
        <w:rPr>
          <w:rFonts w:ascii="Times New Roman" w:eastAsia="Times New Roman" w:hAnsi="Times New Roman" w:cs="Times New Roman"/>
          <w:sz w:val="24"/>
          <w:szCs w:val="24"/>
        </w:rPr>
      </w:pPr>
      <w:r>
        <w:t xml:space="preserve">3.1.2. Vietnamese: </w:t>
      </w:r>
      <w:proofErr w:type="spellStart"/>
      <w:r>
        <w:rPr>
          <w:b/>
          <w:i/>
          <w:u w:val="single"/>
        </w:rPr>
        <w:t>GrottoWorks</w:t>
      </w:r>
      <w:proofErr w:type="spellEnd"/>
      <w:r>
        <w:rPr>
          <w:b/>
          <w:i/>
          <w:u w:val="single"/>
        </w:rPr>
        <w:t xml:space="preserve"> - </w:t>
      </w:r>
      <w:proofErr w:type="spellStart"/>
      <w:r>
        <w:rPr>
          <w:b/>
          <w:i/>
          <w:u w:val="single"/>
        </w:rPr>
        <w:t>Hệ</w:t>
      </w:r>
      <w:proofErr w:type="spellEnd"/>
      <w:r>
        <w:rPr>
          <w:b/>
          <w:i/>
          <w:u w:val="single"/>
        </w:rPr>
        <w:t xml:space="preserve"> </w:t>
      </w:r>
      <w:proofErr w:type="spellStart"/>
      <w:r>
        <w:rPr>
          <w:b/>
          <w:i/>
          <w:u w:val="single"/>
        </w:rPr>
        <w:t>thống</w:t>
      </w:r>
      <w:proofErr w:type="spellEnd"/>
      <w:r>
        <w:rPr>
          <w:b/>
          <w:i/>
          <w:u w:val="single"/>
        </w:rPr>
        <w:t xml:space="preserve"> </w:t>
      </w:r>
      <w:proofErr w:type="spellStart"/>
      <w:r>
        <w:rPr>
          <w:b/>
          <w:i/>
          <w:u w:val="single"/>
        </w:rPr>
        <w:t>quản</w:t>
      </w:r>
      <w:proofErr w:type="spellEnd"/>
      <w:r>
        <w:rPr>
          <w:b/>
          <w:i/>
          <w:u w:val="single"/>
        </w:rPr>
        <w:t xml:space="preserve"> </w:t>
      </w:r>
      <w:proofErr w:type="spellStart"/>
      <w:r>
        <w:rPr>
          <w:b/>
          <w:i/>
          <w:u w:val="single"/>
        </w:rPr>
        <w:t>lý</w:t>
      </w:r>
      <w:proofErr w:type="spellEnd"/>
      <w:r>
        <w:rPr>
          <w:b/>
          <w:i/>
          <w:u w:val="single"/>
        </w:rPr>
        <w:t xml:space="preserve"> </w:t>
      </w:r>
      <w:proofErr w:type="spellStart"/>
      <w:r>
        <w:rPr>
          <w:b/>
          <w:i/>
          <w:u w:val="single"/>
        </w:rPr>
        <w:t>làm</w:t>
      </w:r>
      <w:proofErr w:type="spellEnd"/>
      <w:r>
        <w:rPr>
          <w:b/>
          <w:i/>
          <w:u w:val="single"/>
        </w:rPr>
        <w:t xml:space="preserve"> hang </w:t>
      </w:r>
      <w:proofErr w:type="spellStart"/>
      <w:r>
        <w:rPr>
          <w:b/>
          <w:i/>
          <w:u w:val="single"/>
        </w:rPr>
        <w:t>đá</w:t>
      </w:r>
      <w:proofErr w:type="spellEnd"/>
      <w:r>
        <w:rPr>
          <w:b/>
          <w:i/>
          <w:u w:val="single"/>
        </w:rPr>
        <w:t xml:space="preserve"> </w:t>
      </w:r>
      <w:proofErr w:type="spellStart"/>
      <w:r>
        <w:rPr>
          <w:b/>
          <w:i/>
          <w:u w:val="single"/>
        </w:rPr>
        <w:t>và</w:t>
      </w:r>
      <w:proofErr w:type="spellEnd"/>
      <w:r>
        <w:rPr>
          <w:b/>
          <w:i/>
          <w:u w:val="single"/>
        </w:rPr>
        <w:t xml:space="preserve"> </w:t>
      </w:r>
      <w:proofErr w:type="spellStart"/>
      <w:r>
        <w:rPr>
          <w:b/>
          <w:i/>
          <w:u w:val="single"/>
        </w:rPr>
        <w:t>trang</w:t>
      </w:r>
      <w:proofErr w:type="spellEnd"/>
      <w:r>
        <w:rPr>
          <w:b/>
          <w:i/>
          <w:u w:val="single"/>
        </w:rPr>
        <w:t xml:space="preserve"> </w:t>
      </w:r>
      <w:proofErr w:type="spellStart"/>
      <w:r>
        <w:rPr>
          <w:b/>
          <w:i/>
          <w:u w:val="single"/>
        </w:rPr>
        <w:t>trí</w:t>
      </w:r>
      <w:proofErr w:type="spellEnd"/>
      <w:r>
        <w:rPr>
          <w:b/>
          <w:i/>
          <w:u w:val="single"/>
        </w:rPr>
        <w:t xml:space="preserve"> </w:t>
      </w:r>
      <w:proofErr w:type="spellStart"/>
      <w:r>
        <w:rPr>
          <w:b/>
          <w:i/>
          <w:u w:val="single"/>
        </w:rPr>
        <w:t>Giáng</w:t>
      </w:r>
      <w:proofErr w:type="spellEnd"/>
      <w:r>
        <w:rPr>
          <w:b/>
          <w:i/>
          <w:u w:val="single"/>
        </w:rPr>
        <w:t xml:space="preserve"> </w:t>
      </w:r>
      <w:proofErr w:type="spellStart"/>
      <w:r>
        <w:rPr>
          <w:b/>
          <w:i/>
          <w:u w:val="single"/>
        </w:rPr>
        <w:t>sinh</w:t>
      </w:r>
      <w:proofErr w:type="spellEnd"/>
    </w:p>
    <w:p w14:paraId="629ED7A7" w14:textId="77777777" w:rsidR="00740CB6" w:rsidRDefault="00000000">
      <w:pPr>
        <w:shd w:val="clear" w:color="auto" w:fill="FFFFFF"/>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 3.2. Main proposal content (including result and product)   </w:t>
      </w:r>
    </w:p>
    <w:p w14:paraId="02C41C8E" w14:textId="77777777" w:rsidR="00740CB6" w:rsidRDefault="00000000">
      <w:pPr>
        <w:jc w:val="both"/>
        <w:rPr>
          <w:rFonts w:ascii="Times New Roman" w:eastAsia="Times New Roman" w:hAnsi="Times New Roman" w:cs="Times New Roman"/>
          <w:sz w:val="24"/>
          <w:szCs w:val="24"/>
        </w:rPr>
      </w:pPr>
      <w:r>
        <w:rPr>
          <w:b/>
        </w:rPr>
        <w:t>a) Context:</w:t>
      </w:r>
    </w:p>
    <w:p w14:paraId="388822DE" w14:textId="77777777" w:rsidR="00740CB6" w:rsidRDefault="00000000">
      <w:pPr>
        <w:ind w:firstLine="180"/>
        <w:jc w:val="both"/>
        <w:rPr>
          <w:rFonts w:ascii="Times New Roman" w:eastAsia="Times New Roman" w:hAnsi="Times New Roman" w:cs="Times New Roman"/>
          <w:sz w:val="24"/>
          <w:szCs w:val="24"/>
        </w:rPr>
      </w:pPr>
      <w:r>
        <w:t>Every Christmas season, parishes and local communities prepare visible works such as Christmas grottos, Christmas trees, lighting decorations, church yard decorations, and stage areas. These works require coordination of materials, purchasing, donated items, skilled volunteers, working hours, and safety checks.</w:t>
      </w:r>
    </w:p>
    <w:p w14:paraId="59AE69BA" w14:textId="77777777" w:rsidR="00740CB6" w:rsidRDefault="00000000">
      <w:pPr>
        <w:ind w:firstLine="180"/>
        <w:jc w:val="both"/>
        <w:rPr>
          <w:rFonts w:ascii="Times New Roman" w:eastAsia="Times New Roman" w:hAnsi="Times New Roman" w:cs="Times New Roman"/>
          <w:sz w:val="24"/>
          <w:szCs w:val="24"/>
        </w:rPr>
      </w:pPr>
      <w:r>
        <w:t xml:space="preserve">In practice, the preparation is often managed through chat groups, verbal announcements, or manual spreadsheets. This makes it difficult to know which materials are still missing, who is </w:t>
      </w:r>
      <w:r>
        <w:lastRenderedPageBreak/>
        <w:t>assigned to buy them, which parishioners have pledged donations, what has actually been received, and which work areas are behind schedule.</w:t>
      </w:r>
    </w:p>
    <w:p w14:paraId="131AF591" w14:textId="77777777" w:rsidR="00740CB6" w:rsidRDefault="00000000">
      <w:pPr>
        <w:ind w:firstLine="180"/>
        <w:jc w:val="both"/>
        <w:rPr>
          <w:rFonts w:ascii="Times New Roman" w:eastAsia="Times New Roman" w:hAnsi="Times New Roman" w:cs="Times New Roman"/>
          <w:sz w:val="24"/>
          <w:szCs w:val="24"/>
        </w:rPr>
      </w:pPr>
      <w:r>
        <w:t>Another challenge is that resources are not evenly distributed among local communities. One community may lack skilled volunteers or materials, while another may have people or resources willing to help. Without a shared system, cross-community support is informal and difficult to track.</w:t>
      </w:r>
    </w:p>
    <w:p w14:paraId="0C4B6BDC" w14:textId="77777777" w:rsidR="00740CB6" w:rsidRDefault="00740CB6">
      <w:pPr>
        <w:jc w:val="both"/>
        <w:rPr>
          <w:rFonts w:ascii="Times New Roman" w:eastAsia="Times New Roman" w:hAnsi="Times New Roman" w:cs="Times New Roman"/>
          <w:sz w:val="24"/>
          <w:szCs w:val="24"/>
        </w:rPr>
      </w:pPr>
    </w:p>
    <w:p w14:paraId="44758288" w14:textId="77777777" w:rsidR="00740CB6" w:rsidRDefault="00000000">
      <w:pPr>
        <w:jc w:val="both"/>
        <w:rPr>
          <w:rFonts w:ascii="Times New Roman" w:eastAsia="Times New Roman" w:hAnsi="Times New Roman" w:cs="Times New Roman"/>
          <w:sz w:val="24"/>
          <w:szCs w:val="24"/>
        </w:rPr>
      </w:pPr>
      <w:r>
        <w:rPr>
          <w:b/>
        </w:rPr>
        <w:t>b) Proposed Solutions:</w:t>
      </w:r>
    </w:p>
    <w:p w14:paraId="6B1D6A4E" w14:textId="77777777" w:rsidR="00740CB6" w:rsidRDefault="00000000">
      <w:pPr>
        <w:tabs>
          <w:tab w:val="left" w:pos="360"/>
        </w:tabs>
        <w:jc w:val="both"/>
        <w:rPr>
          <w:rFonts w:ascii="Times New Roman" w:eastAsia="Times New Roman" w:hAnsi="Times New Roman" w:cs="Times New Roman"/>
          <w:sz w:val="24"/>
          <w:szCs w:val="24"/>
        </w:rPr>
      </w:pPr>
      <w:r>
        <w:t>-</w:t>
      </w:r>
      <w:r>
        <w:tab/>
        <w:t>Provide a parish-level system to coordinate Christmas preparation works, including grotto construction, Christmas tree setup, lighting decoration, and church yard decoration.</w:t>
      </w:r>
    </w:p>
    <w:p w14:paraId="62841670" w14:textId="77777777" w:rsidR="00740CB6" w:rsidRDefault="00000000">
      <w:pPr>
        <w:tabs>
          <w:tab w:val="left" w:pos="360"/>
        </w:tabs>
        <w:jc w:val="both"/>
        <w:rPr>
          <w:rFonts w:ascii="Times New Roman" w:eastAsia="Times New Roman" w:hAnsi="Times New Roman" w:cs="Times New Roman"/>
          <w:sz w:val="24"/>
          <w:szCs w:val="24"/>
        </w:rPr>
      </w:pPr>
      <w:r>
        <w:t>-</w:t>
      </w:r>
      <w:r>
        <w:tab/>
        <w:t>Manage parishes, local communities, work areas, tasks, materials, volunteers, and contribution records in one system.</w:t>
      </w:r>
    </w:p>
    <w:p w14:paraId="005DBA4E" w14:textId="77777777" w:rsidR="00740CB6" w:rsidRDefault="00000000">
      <w:pPr>
        <w:tabs>
          <w:tab w:val="left" w:pos="360"/>
        </w:tabs>
        <w:jc w:val="both"/>
        <w:rPr>
          <w:rFonts w:ascii="Times New Roman" w:eastAsia="Times New Roman" w:hAnsi="Times New Roman" w:cs="Times New Roman"/>
          <w:sz w:val="24"/>
          <w:szCs w:val="24"/>
        </w:rPr>
      </w:pPr>
      <w:r>
        <w:t>-</w:t>
      </w:r>
      <w:r>
        <w:tab/>
        <w:t>Allow parish Christmas coordinators to create the overall preparation season, assign work areas, and monitor progress across communities.</w:t>
      </w:r>
    </w:p>
    <w:p w14:paraId="26C1003B" w14:textId="77777777" w:rsidR="00740CB6" w:rsidRDefault="00000000">
      <w:pPr>
        <w:tabs>
          <w:tab w:val="left" w:pos="360"/>
        </w:tabs>
        <w:jc w:val="both"/>
        <w:rPr>
          <w:rFonts w:ascii="Times New Roman" w:eastAsia="Times New Roman" w:hAnsi="Times New Roman" w:cs="Times New Roman"/>
          <w:sz w:val="24"/>
          <w:szCs w:val="24"/>
        </w:rPr>
      </w:pPr>
      <w:r>
        <w:t>-</w:t>
      </w:r>
      <w:r>
        <w:tab/>
        <w:t>Allow work area leaders to plan materials, assign tasks, record purchases, confirm donations, and track completion.</w:t>
      </w:r>
    </w:p>
    <w:p w14:paraId="55328C42" w14:textId="77777777" w:rsidR="00740CB6" w:rsidRDefault="00000000">
      <w:pPr>
        <w:tabs>
          <w:tab w:val="left" w:pos="360"/>
        </w:tabs>
        <w:jc w:val="both"/>
        <w:rPr>
          <w:rFonts w:ascii="Times New Roman" w:eastAsia="Times New Roman" w:hAnsi="Times New Roman" w:cs="Times New Roman"/>
          <w:sz w:val="24"/>
          <w:szCs w:val="24"/>
        </w:rPr>
      </w:pPr>
      <w:r>
        <w:t>-</w:t>
      </w:r>
      <w:r>
        <w:tab/>
        <w:t>Support material tracking, including required quantity, purchased quantity, donated quantity, received quantity, and remaining shortage.</w:t>
      </w:r>
    </w:p>
    <w:p w14:paraId="0F3BAA61" w14:textId="77777777" w:rsidR="00740CB6" w:rsidRDefault="00000000">
      <w:pPr>
        <w:tabs>
          <w:tab w:val="left" w:pos="360"/>
        </w:tabs>
        <w:jc w:val="both"/>
        <w:rPr>
          <w:rFonts w:ascii="Times New Roman" w:eastAsia="Times New Roman" w:hAnsi="Times New Roman" w:cs="Times New Roman"/>
          <w:sz w:val="24"/>
          <w:szCs w:val="24"/>
        </w:rPr>
      </w:pPr>
      <w:r>
        <w:t>-</w:t>
      </w:r>
      <w:r>
        <w:tab/>
        <w:t>Support volunteer assignment, cross-community assistance, check-in/check-out, and working-hour recording.</w:t>
      </w:r>
    </w:p>
    <w:p w14:paraId="7F03FC03" w14:textId="77777777" w:rsidR="00740CB6" w:rsidRDefault="00000000">
      <w:pPr>
        <w:tabs>
          <w:tab w:val="left" w:pos="360"/>
        </w:tabs>
        <w:jc w:val="both"/>
        <w:rPr>
          <w:rFonts w:ascii="Times New Roman" w:eastAsia="Times New Roman" w:hAnsi="Times New Roman" w:cs="Times New Roman"/>
          <w:sz w:val="24"/>
          <w:szCs w:val="24"/>
        </w:rPr>
      </w:pPr>
      <w:r>
        <w:t>-</w:t>
      </w:r>
      <w:r>
        <w:tab/>
        <w:t>Provide readiness checklists before Christmas celebrations to verify completion and basic safety.</w:t>
      </w:r>
    </w:p>
    <w:p w14:paraId="56E808CF" w14:textId="77777777" w:rsidR="00740CB6" w:rsidRDefault="00000000">
      <w:pPr>
        <w:tabs>
          <w:tab w:val="left" w:pos="360"/>
        </w:tabs>
        <w:jc w:val="both"/>
        <w:rPr>
          <w:rFonts w:ascii="Times New Roman" w:eastAsia="Times New Roman" w:hAnsi="Times New Roman" w:cs="Times New Roman"/>
          <w:sz w:val="24"/>
          <w:szCs w:val="24"/>
        </w:rPr>
      </w:pPr>
      <w:r>
        <w:t>-</w:t>
      </w:r>
      <w:r>
        <w:tab/>
        <w:t>Provide transparent reports on materials, expenses, working hours, completed tasks, donations, and contributor recognition.</w:t>
      </w:r>
    </w:p>
    <w:p w14:paraId="1EA6C1A5" w14:textId="77777777" w:rsidR="00740CB6" w:rsidRDefault="00740CB6">
      <w:pPr>
        <w:jc w:val="both"/>
        <w:rPr>
          <w:rFonts w:ascii="Times New Roman" w:eastAsia="Times New Roman" w:hAnsi="Times New Roman" w:cs="Times New Roman"/>
          <w:sz w:val="24"/>
          <w:szCs w:val="24"/>
        </w:rPr>
      </w:pPr>
    </w:p>
    <w:p w14:paraId="7E5FA59D" w14:textId="77777777" w:rsidR="00740CB6" w:rsidRDefault="00000000">
      <w:pPr>
        <w:jc w:val="both"/>
        <w:rPr>
          <w:rFonts w:ascii="Times New Roman" w:eastAsia="Times New Roman" w:hAnsi="Times New Roman" w:cs="Times New Roman"/>
          <w:sz w:val="24"/>
          <w:szCs w:val="24"/>
        </w:rPr>
      </w:pPr>
      <w:r>
        <w:rPr>
          <w:b/>
        </w:rPr>
        <w:t>c) Functional Requirements:</w:t>
      </w:r>
    </w:p>
    <w:p w14:paraId="36616D99" w14:textId="77777777" w:rsidR="00740CB6" w:rsidRDefault="00000000">
      <w:pPr>
        <w:ind w:firstLine="180"/>
        <w:jc w:val="both"/>
        <w:rPr>
          <w:rFonts w:ascii="Times New Roman" w:eastAsia="Times New Roman" w:hAnsi="Times New Roman" w:cs="Times New Roman"/>
          <w:sz w:val="24"/>
          <w:szCs w:val="24"/>
        </w:rPr>
      </w:pPr>
      <w:r>
        <w:t>Parish Christmas Committee Web System</w:t>
      </w:r>
    </w:p>
    <w:p w14:paraId="52B66045" w14:textId="77777777" w:rsidR="00740CB6" w:rsidRDefault="00000000">
      <w:pPr>
        <w:tabs>
          <w:tab w:val="left" w:pos="360"/>
        </w:tabs>
        <w:jc w:val="both"/>
        <w:rPr>
          <w:rFonts w:ascii="Times New Roman" w:eastAsia="Times New Roman" w:hAnsi="Times New Roman" w:cs="Times New Roman"/>
          <w:sz w:val="24"/>
          <w:szCs w:val="24"/>
        </w:rPr>
      </w:pPr>
      <w:r>
        <w:t>-</w:t>
      </w:r>
      <w:r>
        <w:tab/>
        <w:t>The Parish Christmas Committee can create a Christmas preparation season for the parish.</w:t>
      </w:r>
    </w:p>
    <w:p w14:paraId="3998212A" w14:textId="77777777" w:rsidR="00740CB6" w:rsidRDefault="00000000">
      <w:pPr>
        <w:tabs>
          <w:tab w:val="left" w:pos="360"/>
        </w:tabs>
        <w:jc w:val="both"/>
        <w:rPr>
          <w:rFonts w:ascii="Times New Roman" w:eastAsia="Times New Roman" w:hAnsi="Times New Roman" w:cs="Times New Roman"/>
          <w:sz w:val="24"/>
          <w:szCs w:val="24"/>
        </w:rPr>
      </w:pPr>
      <w:r>
        <w:t>-</w:t>
      </w:r>
      <w:r>
        <w:tab/>
        <w:t>The committee can manage parish-level and community-level work areas such as grotto construction, Christmas tree setup, lighting decoration, church yard decoration, and stage decoration.</w:t>
      </w:r>
    </w:p>
    <w:p w14:paraId="1C3D29E4" w14:textId="77777777" w:rsidR="00740CB6" w:rsidRDefault="00000000">
      <w:pPr>
        <w:tabs>
          <w:tab w:val="left" w:pos="360"/>
        </w:tabs>
        <w:jc w:val="both"/>
        <w:rPr>
          <w:rFonts w:ascii="Times New Roman" w:eastAsia="Times New Roman" w:hAnsi="Times New Roman" w:cs="Times New Roman"/>
          <w:sz w:val="24"/>
          <w:szCs w:val="24"/>
        </w:rPr>
      </w:pPr>
      <w:r>
        <w:t>-</w:t>
      </w:r>
      <w:r>
        <w:tab/>
        <w:t>The committee can assign work area leaders and material officers to each work area.</w:t>
      </w:r>
    </w:p>
    <w:p w14:paraId="717CDD4D" w14:textId="77777777" w:rsidR="00740CB6" w:rsidRDefault="00000000">
      <w:pPr>
        <w:tabs>
          <w:tab w:val="left" w:pos="360"/>
        </w:tabs>
        <w:jc w:val="both"/>
        <w:rPr>
          <w:rFonts w:ascii="Times New Roman" w:eastAsia="Times New Roman" w:hAnsi="Times New Roman" w:cs="Times New Roman"/>
          <w:sz w:val="24"/>
          <w:szCs w:val="24"/>
        </w:rPr>
      </w:pPr>
      <w:r>
        <w:t>-</w:t>
      </w:r>
      <w:r>
        <w:tab/>
        <w:t>The committee can monitor progress, material shortages, purchase status, donation status, and volunteer participation across all work areas.</w:t>
      </w:r>
    </w:p>
    <w:p w14:paraId="5E42CC21" w14:textId="77777777" w:rsidR="00740CB6" w:rsidRDefault="00000000">
      <w:pPr>
        <w:tabs>
          <w:tab w:val="left" w:pos="360"/>
        </w:tabs>
        <w:jc w:val="both"/>
        <w:rPr>
          <w:rFonts w:ascii="Times New Roman" w:eastAsia="Times New Roman" w:hAnsi="Times New Roman" w:cs="Times New Roman"/>
          <w:sz w:val="24"/>
          <w:szCs w:val="24"/>
        </w:rPr>
      </w:pPr>
      <w:r>
        <w:t>-</w:t>
      </w:r>
      <w:r>
        <w:tab/>
        <w:t>The committee can review major purchase requests if approval is required.</w:t>
      </w:r>
    </w:p>
    <w:p w14:paraId="439E0340" w14:textId="77777777" w:rsidR="00740CB6" w:rsidRDefault="00000000">
      <w:pPr>
        <w:tabs>
          <w:tab w:val="left" w:pos="360"/>
        </w:tabs>
        <w:jc w:val="both"/>
        <w:rPr>
          <w:rFonts w:ascii="Times New Roman" w:eastAsia="Times New Roman" w:hAnsi="Times New Roman" w:cs="Times New Roman"/>
          <w:sz w:val="24"/>
          <w:szCs w:val="24"/>
        </w:rPr>
      </w:pPr>
      <w:r>
        <w:t>-</w:t>
      </w:r>
      <w:r>
        <w:tab/>
        <w:t>The committee can view urgent support requests when a work area lacks volunteers, skills, or materials.</w:t>
      </w:r>
    </w:p>
    <w:p w14:paraId="1FEF925B" w14:textId="77777777" w:rsidR="00740CB6" w:rsidRDefault="00000000">
      <w:pPr>
        <w:tabs>
          <w:tab w:val="left" w:pos="360"/>
        </w:tabs>
        <w:jc w:val="both"/>
        <w:rPr>
          <w:rFonts w:ascii="Times New Roman" w:eastAsia="Times New Roman" w:hAnsi="Times New Roman" w:cs="Times New Roman"/>
          <w:sz w:val="24"/>
          <w:szCs w:val="24"/>
        </w:rPr>
      </w:pPr>
      <w:r>
        <w:t>-</w:t>
      </w:r>
      <w:r>
        <w:tab/>
        <w:t>The committee can coordinate support between local communities.</w:t>
      </w:r>
    </w:p>
    <w:p w14:paraId="44CE7A4F" w14:textId="77777777" w:rsidR="00740CB6" w:rsidRDefault="00000000">
      <w:pPr>
        <w:tabs>
          <w:tab w:val="left" w:pos="360"/>
        </w:tabs>
        <w:jc w:val="both"/>
        <w:rPr>
          <w:rFonts w:ascii="Times New Roman" w:eastAsia="Times New Roman" w:hAnsi="Times New Roman" w:cs="Times New Roman"/>
          <w:sz w:val="24"/>
          <w:szCs w:val="24"/>
        </w:rPr>
      </w:pPr>
      <w:r>
        <w:t>-</w:t>
      </w:r>
      <w:r>
        <w:tab/>
        <w:t>The committee can view readiness checklists before Christmas celebrations.</w:t>
      </w:r>
    </w:p>
    <w:p w14:paraId="40370CF4" w14:textId="77777777" w:rsidR="00740CB6" w:rsidRDefault="00000000">
      <w:pPr>
        <w:tabs>
          <w:tab w:val="left" w:pos="360"/>
        </w:tabs>
        <w:jc w:val="both"/>
        <w:rPr>
          <w:rFonts w:ascii="Times New Roman" w:eastAsia="Times New Roman" w:hAnsi="Times New Roman" w:cs="Times New Roman"/>
          <w:sz w:val="24"/>
          <w:szCs w:val="24"/>
        </w:rPr>
      </w:pPr>
      <w:r>
        <w:t>-</w:t>
      </w:r>
      <w:r>
        <w:tab/>
        <w:t>The committee can export final reports on expenses, donated materials, working hours, completed tasks, and contributor recognition.</w:t>
      </w:r>
    </w:p>
    <w:p w14:paraId="1AF8C7D5" w14:textId="77777777" w:rsidR="00740CB6" w:rsidRDefault="00000000">
      <w:pPr>
        <w:ind w:firstLine="180"/>
        <w:jc w:val="both"/>
        <w:rPr>
          <w:rFonts w:ascii="Times New Roman" w:eastAsia="Times New Roman" w:hAnsi="Times New Roman" w:cs="Times New Roman"/>
          <w:sz w:val="24"/>
          <w:szCs w:val="24"/>
        </w:rPr>
      </w:pPr>
      <w:r>
        <w:t>Work Area Leader Web System</w:t>
      </w:r>
    </w:p>
    <w:p w14:paraId="5516EC07" w14:textId="77777777" w:rsidR="00740CB6" w:rsidRDefault="00000000">
      <w:pPr>
        <w:tabs>
          <w:tab w:val="left" w:pos="360"/>
        </w:tabs>
        <w:jc w:val="both"/>
        <w:rPr>
          <w:rFonts w:ascii="Times New Roman" w:eastAsia="Times New Roman" w:hAnsi="Times New Roman" w:cs="Times New Roman"/>
          <w:sz w:val="24"/>
          <w:szCs w:val="24"/>
        </w:rPr>
      </w:pPr>
      <w:r>
        <w:t>-</w:t>
      </w:r>
      <w:r>
        <w:tab/>
        <w:t>Work area leaders can manage assigned areas such as grotto, Christmas tree, lighting, stage, or church yard decoration.</w:t>
      </w:r>
    </w:p>
    <w:p w14:paraId="6B69A47A" w14:textId="77777777" w:rsidR="00740CB6" w:rsidRDefault="00000000">
      <w:pPr>
        <w:tabs>
          <w:tab w:val="left" w:pos="360"/>
        </w:tabs>
        <w:jc w:val="both"/>
        <w:rPr>
          <w:rFonts w:ascii="Times New Roman" w:eastAsia="Times New Roman" w:hAnsi="Times New Roman" w:cs="Times New Roman"/>
          <w:sz w:val="24"/>
          <w:szCs w:val="24"/>
        </w:rPr>
      </w:pPr>
      <w:r>
        <w:t>-</w:t>
      </w:r>
      <w:r>
        <w:tab/>
        <w:t>Work area leaders can break down each work area into detailed tasks.</w:t>
      </w:r>
    </w:p>
    <w:p w14:paraId="4ED7D7A7" w14:textId="77777777" w:rsidR="00740CB6" w:rsidRDefault="00000000">
      <w:pPr>
        <w:tabs>
          <w:tab w:val="left" w:pos="360"/>
        </w:tabs>
        <w:jc w:val="both"/>
        <w:rPr>
          <w:rFonts w:ascii="Times New Roman" w:eastAsia="Times New Roman" w:hAnsi="Times New Roman" w:cs="Times New Roman"/>
          <w:sz w:val="24"/>
          <w:szCs w:val="24"/>
        </w:rPr>
      </w:pPr>
      <w:r>
        <w:lastRenderedPageBreak/>
        <w:t>-</w:t>
      </w:r>
      <w:r>
        <w:tab/>
        <w:t>Work area leaders can define required skills, estimated time, required volunteers, and related materials for each task.</w:t>
      </w:r>
    </w:p>
    <w:p w14:paraId="4978FAE8" w14:textId="77777777" w:rsidR="00740CB6" w:rsidRDefault="00000000">
      <w:pPr>
        <w:tabs>
          <w:tab w:val="left" w:pos="360"/>
        </w:tabs>
        <w:jc w:val="both"/>
        <w:rPr>
          <w:rFonts w:ascii="Times New Roman" w:eastAsia="Times New Roman" w:hAnsi="Times New Roman" w:cs="Times New Roman"/>
          <w:sz w:val="24"/>
          <w:szCs w:val="24"/>
        </w:rPr>
      </w:pPr>
      <w:r>
        <w:t>-</w:t>
      </w:r>
      <w:r>
        <w:tab/>
        <w:t>Work area leaders can assign tasks to suitable volunteers.</w:t>
      </w:r>
    </w:p>
    <w:p w14:paraId="413E7CEF" w14:textId="77777777" w:rsidR="00740CB6" w:rsidRDefault="00000000">
      <w:pPr>
        <w:tabs>
          <w:tab w:val="left" w:pos="360"/>
        </w:tabs>
        <w:jc w:val="both"/>
        <w:rPr>
          <w:rFonts w:ascii="Times New Roman" w:eastAsia="Times New Roman" w:hAnsi="Times New Roman" w:cs="Times New Roman"/>
          <w:sz w:val="24"/>
          <w:szCs w:val="24"/>
        </w:rPr>
      </w:pPr>
      <w:r>
        <w:t>-</w:t>
      </w:r>
      <w:r>
        <w:tab/>
        <w:t>Work area leaders can request parish-wide support when lacking suitable volunteers or specific skills.</w:t>
      </w:r>
    </w:p>
    <w:p w14:paraId="154BB0D2" w14:textId="77777777" w:rsidR="00740CB6" w:rsidRDefault="00000000">
      <w:pPr>
        <w:tabs>
          <w:tab w:val="left" w:pos="360"/>
        </w:tabs>
        <w:jc w:val="both"/>
        <w:rPr>
          <w:rFonts w:ascii="Times New Roman" w:eastAsia="Times New Roman" w:hAnsi="Times New Roman" w:cs="Times New Roman"/>
          <w:sz w:val="24"/>
          <w:szCs w:val="24"/>
        </w:rPr>
      </w:pPr>
      <w:r>
        <w:t>-</w:t>
      </w:r>
      <w:r>
        <w:tab/>
        <w:t>Work area leaders can approve or reject volunteers who register to support a task.</w:t>
      </w:r>
    </w:p>
    <w:p w14:paraId="13CB3385" w14:textId="77777777" w:rsidR="00740CB6" w:rsidRDefault="00000000">
      <w:pPr>
        <w:tabs>
          <w:tab w:val="left" w:pos="360"/>
        </w:tabs>
        <w:jc w:val="both"/>
        <w:rPr>
          <w:rFonts w:ascii="Times New Roman" w:eastAsia="Times New Roman" w:hAnsi="Times New Roman" w:cs="Times New Roman"/>
          <w:sz w:val="24"/>
          <w:szCs w:val="24"/>
        </w:rPr>
      </w:pPr>
      <w:r>
        <w:t>-</w:t>
      </w:r>
      <w:r>
        <w:tab/>
        <w:t>Work area leaders can review progress photos and notes submitted by volunteers.</w:t>
      </w:r>
    </w:p>
    <w:p w14:paraId="758436E0" w14:textId="77777777" w:rsidR="00740CB6" w:rsidRDefault="00000000">
      <w:pPr>
        <w:tabs>
          <w:tab w:val="left" w:pos="360"/>
        </w:tabs>
        <w:jc w:val="both"/>
        <w:rPr>
          <w:rFonts w:ascii="Times New Roman" w:eastAsia="Times New Roman" w:hAnsi="Times New Roman" w:cs="Times New Roman"/>
          <w:sz w:val="24"/>
          <w:szCs w:val="24"/>
        </w:rPr>
      </w:pPr>
      <w:r>
        <w:t>-</w:t>
      </w:r>
      <w:r>
        <w:tab/>
        <w:t>Work area leaders can approve task completion or request revision.</w:t>
      </w:r>
    </w:p>
    <w:p w14:paraId="6C3A2D1A" w14:textId="77777777" w:rsidR="00740CB6" w:rsidRDefault="00000000">
      <w:pPr>
        <w:tabs>
          <w:tab w:val="left" w:pos="360"/>
        </w:tabs>
        <w:jc w:val="both"/>
        <w:rPr>
          <w:rFonts w:ascii="Times New Roman" w:eastAsia="Times New Roman" w:hAnsi="Times New Roman" w:cs="Times New Roman"/>
          <w:sz w:val="24"/>
          <w:szCs w:val="24"/>
        </w:rPr>
      </w:pPr>
      <w:r>
        <w:t>-</w:t>
      </w:r>
      <w:r>
        <w:tab/>
        <w:t>Work area leaders can complete readiness checklists before Christmas celebrations.</w:t>
      </w:r>
    </w:p>
    <w:p w14:paraId="0EE136DC" w14:textId="77777777" w:rsidR="00740CB6" w:rsidRDefault="00000000">
      <w:pPr>
        <w:ind w:firstLine="180"/>
        <w:jc w:val="both"/>
        <w:rPr>
          <w:rFonts w:ascii="Times New Roman" w:eastAsia="Times New Roman" w:hAnsi="Times New Roman" w:cs="Times New Roman"/>
          <w:sz w:val="24"/>
          <w:szCs w:val="24"/>
        </w:rPr>
      </w:pPr>
      <w:r>
        <w:t>Material &amp; Contribution Officer Web System</w:t>
      </w:r>
    </w:p>
    <w:p w14:paraId="71024580" w14:textId="77777777" w:rsidR="00740CB6" w:rsidRDefault="00000000">
      <w:pPr>
        <w:tabs>
          <w:tab w:val="left" w:pos="360"/>
        </w:tabs>
        <w:jc w:val="both"/>
        <w:rPr>
          <w:rFonts w:ascii="Times New Roman" w:eastAsia="Times New Roman" w:hAnsi="Times New Roman" w:cs="Times New Roman"/>
          <w:sz w:val="24"/>
          <w:szCs w:val="24"/>
        </w:rPr>
      </w:pPr>
      <w:r>
        <w:t>-</w:t>
      </w:r>
      <w:r>
        <w:tab/>
        <w:t>Material officers can prepare material lists for each work area.</w:t>
      </w:r>
    </w:p>
    <w:p w14:paraId="7F312673" w14:textId="77777777" w:rsidR="00740CB6" w:rsidRDefault="00000000">
      <w:pPr>
        <w:tabs>
          <w:tab w:val="left" w:pos="360"/>
        </w:tabs>
        <w:jc w:val="both"/>
        <w:rPr>
          <w:rFonts w:ascii="Times New Roman" w:eastAsia="Times New Roman" w:hAnsi="Times New Roman" w:cs="Times New Roman"/>
          <w:sz w:val="24"/>
          <w:szCs w:val="24"/>
        </w:rPr>
      </w:pPr>
      <w:r>
        <w:t>-</w:t>
      </w:r>
      <w:r>
        <w:tab/>
        <w:t>Material officers can record required quantity, existing quantity, quantity to purchase, donated quantity, received quantity, and remaining shortage.</w:t>
      </w:r>
    </w:p>
    <w:p w14:paraId="1B9CF9CC" w14:textId="77777777" w:rsidR="00740CB6" w:rsidRDefault="00000000">
      <w:pPr>
        <w:tabs>
          <w:tab w:val="left" w:pos="360"/>
        </w:tabs>
        <w:jc w:val="both"/>
        <w:rPr>
          <w:rFonts w:ascii="Times New Roman" w:eastAsia="Times New Roman" w:hAnsi="Times New Roman" w:cs="Times New Roman"/>
          <w:sz w:val="24"/>
          <w:szCs w:val="24"/>
        </w:rPr>
      </w:pPr>
      <w:r>
        <w:t>-</w:t>
      </w:r>
      <w:r>
        <w:tab/>
        <w:t>Material officers can create purchase requests for missing materials.</w:t>
      </w:r>
    </w:p>
    <w:p w14:paraId="7027CFDD" w14:textId="77777777" w:rsidR="00740CB6" w:rsidRDefault="00000000">
      <w:pPr>
        <w:tabs>
          <w:tab w:val="left" w:pos="360"/>
        </w:tabs>
        <w:jc w:val="both"/>
        <w:rPr>
          <w:rFonts w:ascii="Times New Roman" w:eastAsia="Times New Roman" w:hAnsi="Times New Roman" w:cs="Times New Roman"/>
          <w:sz w:val="24"/>
          <w:szCs w:val="24"/>
        </w:rPr>
      </w:pPr>
      <w:r>
        <w:t>-</w:t>
      </w:r>
      <w:r>
        <w:tab/>
        <w:t>Material officers can assign volunteers to buy specific materials.</w:t>
      </w:r>
    </w:p>
    <w:p w14:paraId="425E3970" w14:textId="77777777" w:rsidR="00740CB6" w:rsidRDefault="00000000">
      <w:pPr>
        <w:tabs>
          <w:tab w:val="left" w:pos="360"/>
        </w:tabs>
        <w:jc w:val="both"/>
        <w:rPr>
          <w:rFonts w:ascii="Times New Roman" w:eastAsia="Times New Roman" w:hAnsi="Times New Roman" w:cs="Times New Roman"/>
          <w:sz w:val="24"/>
          <w:szCs w:val="24"/>
        </w:rPr>
      </w:pPr>
      <w:r>
        <w:t>-</w:t>
      </w:r>
      <w:r>
        <w:tab/>
        <w:t>Material officers can confirm purchased materials after delivery.</w:t>
      </w:r>
    </w:p>
    <w:p w14:paraId="33CE43BF" w14:textId="77777777" w:rsidR="00740CB6" w:rsidRDefault="00000000">
      <w:pPr>
        <w:tabs>
          <w:tab w:val="left" w:pos="360"/>
        </w:tabs>
        <w:jc w:val="both"/>
        <w:rPr>
          <w:rFonts w:ascii="Times New Roman" w:eastAsia="Times New Roman" w:hAnsi="Times New Roman" w:cs="Times New Roman"/>
          <w:sz w:val="24"/>
          <w:szCs w:val="24"/>
        </w:rPr>
      </w:pPr>
      <w:r>
        <w:t>-</w:t>
      </w:r>
      <w:r>
        <w:tab/>
        <w:t>Material officers can record purchase quantity, cost, supplier, purchase date, and receipt photos.</w:t>
      </w:r>
    </w:p>
    <w:p w14:paraId="0B09C9DC" w14:textId="77777777" w:rsidR="00740CB6" w:rsidRDefault="00000000">
      <w:pPr>
        <w:tabs>
          <w:tab w:val="left" w:pos="360"/>
        </w:tabs>
        <w:jc w:val="both"/>
        <w:rPr>
          <w:rFonts w:ascii="Times New Roman" w:eastAsia="Times New Roman" w:hAnsi="Times New Roman" w:cs="Times New Roman"/>
          <w:sz w:val="24"/>
          <w:szCs w:val="24"/>
        </w:rPr>
      </w:pPr>
      <w:r>
        <w:t>-</w:t>
      </w:r>
      <w:r>
        <w:tab/>
        <w:t>Material officers can record material donations from parishioners.</w:t>
      </w:r>
    </w:p>
    <w:p w14:paraId="1191BDBD" w14:textId="77777777" w:rsidR="00740CB6" w:rsidRDefault="00000000">
      <w:pPr>
        <w:tabs>
          <w:tab w:val="left" w:pos="360"/>
        </w:tabs>
        <w:jc w:val="both"/>
        <w:rPr>
          <w:rFonts w:ascii="Times New Roman" w:eastAsia="Times New Roman" w:hAnsi="Times New Roman" w:cs="Times New Roman"/>
          <w:sz w:val="24"/>
          <w:szCs w:val="24"/>
        </w:rPr>
      </w:pPr>
      <w:r>
        <w:t>-</w:t>
      </w:r>
      <w:r>
        <w:tab/>
        <w:t>Material officers can confirm donated materials as fully received, partially received, unusable, or canceled.</w:t>
      </w:r>
    </w:p>
    <w:p w14:paraId="1F28B3B5" w14:textId="77777777" w:rsidR="00740CB6" w:rsidRDefault="00000000">
      <w:pPr>
        <w:tabs>
          <w:tab w:val="left" w:pos="360"/>
        </w:tabs>
        <w:jc w:val="both"/>
        <w:rPr>
          <w:rFonts w:ascii="Times New Roman" w:eastAsia="Times New Roman" w:hAnsi="Times New Roman" w:cs="Times New Roman"/>
          <w:sz w:val="24"/>
          <w:szCs w:val="24"/>
        </w:rPr>
      </w:pPr>
      <w:r>
        <w:t>-</w:t>
      </w:r>
      <w:r>
        <w:tab/>
        <w:t xml:space="preserve">Material officers can manage borrowed items, </w:t>
      </w:r>
      <w:proofErr w:type="gramStart"/>
      <w:r>
        <w:t>expected</w:t>
      </w:r>
      <w:proofErr w:type="gramEnd"/>
      <w:r>
        <w:t xml:space="preserve"> return dates, and returned condition.</w:t>
      </w:r>
    </w:p>
    <w:p w14:paraId="7782FB7F" w14:textId="77777777" w:rsidR="00740CB6" w:rsidRDefault="00000000">
      <w:pPr>
        <w:tabs>
          <w:tab w:val="left" w:pos="360"/>
        </w:tabs>
        <w:jc w:val="both"/>
        <w:rPr>
          <w:rFonts w:ascii="Times New Roman" w:eastAsia="Times New Roman" w:hAnsi="Times New Roman" w:cs="Times New Roman"/>
          <w:sz w:val="24"/>
          <w:szCs w:val="24"/>
        </w:rPr>
      </w:pPr>
      <w:r>
        <w:t>-</w:t>
      </w:r>
      <w:r>
        <w:tab/>
        <w:t>Material officers can allocate received materials to specific tasks or work areas.</w:t>
      </w:r>
    </w:p>
    <w:p w14:paraId="76F721AF" w14:textId="77777777" w:rsidR="00740CB6" w:rsidRDefault="00000000">
      <w:pPr>
        <w:ind w:firstLine="180"/>
        <w:jc w:val="both"/>
        <w:rPr>
          <w:rFonts w:ascii="Times New Roman" w:eastAsia="Times New Roman" w:hAnsi="Times New Roman" w:cs="Times New Roman"/>
          <w:sz w:val="24"/>
          <w:szCs w:val="24"/>
        </w:rPr>
      </w:pPr>
      <w:r>
        <w:t>Parish Volunteer / Contributor Mobile App</w:t>
      </w:r>
    </w:p>
    <w:p w14:paraId="01D41BCE" w14:textId="77777777" w:rsidR="00740CB6" w:rsidRDefault="00000000">
      <w:pPr>
        <w:tabs>
          <w:tab w:val="left" w:pos="360"/>
        </w:tabs>
        <w:jc w:val="both"/>
        <w:rPr>
          <w:rFonts w:ascii="Times New Roman" w:eastAsia="Times New Roman" w:hAnsi="Times New Roman" w:cs="Times New Roman"/>
          <w:sz w:val="24"/>
          <w:szCs w:val="24"/>
        </w:rPr>
      </w:pPr>
      <w:r>
        <w:t>-</w:t>
      </w:r>
      <w:r>
        <w:tab/>
        <w:t>Volunteers can log in and update their personal profile.</w:t>
      </w:r>
    </w:p>
    <w:p w14:paraId="413B7099" w14:textId="77777777" w:rsidR="00740CB6" w:rsidRDefault="00000000">
      <w:pPr>
        <w:tabs>
          <w:tab w:val="left" w:pos="360"/>
        </w:tabs>
        <w:jc w:val="both"/>
        <w:rPr>
          <w:rFonts w:ascii="Times New Roman" w:eastAsia="Times New Roman" w:hAnsi="Times New Roman" w:cs="Times New Roman"/>
          <w:sz w:val="24"/>
          <w:szCs w:val="24"/>
        </w:rPr>
      </w:pPr>
      <w:r>
        <w:t>-</w:t>
      </w:r>
      <w:r>
        <w:tab/>
        <w:t>Volunteers can declare skills such as electrical work, carpentry, welding, decoration, transportation, logistics, or painting.</w:t>
      </w:r>
    </w:p>
    <w:p w14:paraId="205B715B" w14:textId="77777777" w:rsidR="00740CB6" w:rsidRDefault="00000000">
      <w:pPr>
        <w:tabs>
          <w:tab w:val="left" w:pos="360"/>
        </w:tabs>
        <w:jc w:val="both"/>
        <w:rPr>
          <w:rFonts w:ascii="Times New Roman" w:eastAsia="Times New Roman" w:hAnsi="Times New Roman" w:cs="Times New Roman"/>
          <w:sz w:val="24"/>
          <w:szCs w:val="24"/>
        </w:rPr>
      </w:pPr>
      <w:r>
        <w:t>-</w:t>
      </w:r>
      <w:r>
        <w:tab/>
        <w:t>Volunteers can view Christmas work areas and available tasks.</w:t>
      </w:r>
    </w:p>
    <w:p w14:paraId="6F187D62" w14:textId="77777777" w:rsidR="00740CB6" w:rsidRDefault="00000000">
      <w:pPr>
        <w:tabs>
          <w:tab w:val="left" w:pos="360"/>
        </w:tabs>
        <w:jc w:val="both"/>
        <w:rPr>
          <w:rFonts w:ascii="Times New Roman" w:eastAsia="Times New Roman" w:hAnsi="Times New Roman" w:cs="Times New Roman"/>
          <w:sz w:val="24"/>
          <w:szCs w:val="24"/>
        </w:rPr>
      </w:pPr>
      <w:r>
        <w:t>-</w:t>
      </w:r>
      <w:r>
        <w:tab/>
        <w:t>Volunteers can accept or decline assigned tasks.</w:t>
      </w:r>
    </w:p>
    <w:p w14:paraId="198F03D4" w14:textId="77777777" w:rsidR="00740CB6" w:rsidRDefault="00000000">
      <w:pPr>
        <w:tabs>
          <w:tab w:val="left" w:pos="360"/>
        </w:tabs>
        <w:jc w:val="both"/>
        <w:rPr>
          <w:rFonts w:ascii="Times New Roman" w:eastAsia="Times New Roman" w:hAnsi="Times New Roman" w:cs="Times New Roman"/>
          <w:sz w:val="24"/>
          <w:szCs w:val="24"/>
        </w:rPr>
      </w:pPr>
      <w:r>
        <w:t>-</w:t>
      </w:r>
      <w:r>
        <w:tab/>
        <w:t>Volunteers can register to support tasks from other work areas or communities.</w:t>
      </w:r>
    </w:p>
    <w:p w14:paraId="1E928CCC" w14:textId="77777777" w:rsidR="00740CB6" w:rsidRDefault="00000000">
      <w:pPr>
        <w:tabs>
          <w:tab w:val="left" w:pos="360"/>
        </w:tabs>
        <w:jc w:val="both"/>
        <w:rPr>
          <w:rFonts w:ascii="Times New Roman" w:eastAsia="Times New Roman" w:hAnsi="Times New Roman" w:cs="Times New Roman"/>
          <w:sz w:val="24"/>
          <w:szCs w:val="24"/>
        </w:rPr>
      </w:pPr>
      <w:r>
        <w:t>-</w:t>
      </w:r>
      <w:r>
        <w:tab/>
        <w:t>Volunteers can view missing materials and pledge material contributions.</w:t>
      </w:r>
    </w:p>
    <w:p w14:paraId="77302B19" w14:textId="77777777" w:rsidR="00740CB6" w:rsidRDefault="00000000">
      <w:pPr>
        <w:tabs>
          <w:tab w:val="left" w:pos="360"/>
        </w:tabs>
        <w:jc w:val="both"/>
        <w:rPr>
          <w:rFonts w:ascii="Times New Roman" w:eastAsia="Times New Roman" w:hAnsi="Times New Roman" w:cs="Times New Roman"/>
          <w:sz w:val="24"/>
          <w:szCs w:val="24"/>
        </w:rPr>
      </w:pPr>
      <w:r>
        <w:t>-</w:t>
      </w:r>
      <w:r>
        <w:tab/>
        <w:t>Volunteers can pledge monetary support for material purchases if this option is enabled.</w:t>
      </w:r>
    </w:p>
    <w:p w14:paraId="0DF258BE" w14:textId="77777777" w:rsidR="00740CB6" w:rsidRDefault="00000000">
      <w:pPr>
        <w:tabs>
          <w:tab w:val="left" w:pos="360"/>
        </w:tabs>
        <w:jc w:val="both"/>
        <w:rPr>
          <w:rFonts w:ascii="Times New Roman" w:eastAsia="Times New Roman" w:hAnsi="Times New Roman" w:cs="Times New Roman"/>
          <w:sz w:val="24"/>
          <w:szCs w:val="24"/>
        </w:rPr>
      </w:pPr>
      <w:r>
        <w:t>-</w:t>
      </w:r>
      <w:r>
        <w:tab/>
        <w:t>Volunteers can receive purchase assignments and submit purchase details with receipt photos.</w:t>
      </w:r>
    </w:p>
    <w:p w14:paraId="254331D7" w14:textId="77777777" w:rsidR="00740CB6" w:rsidRDefault="00000000">
      <w:pPr>
        <w:tabs>
          <w:tab w:val="left" w:pos="360"/>
        </w:tabs>
        <w:jc w:val="both"/>
        <w:rPr>
          <w:rFonts w:ascii="Times New Roman" w:eastAsia="Times New Roman" w:hAnsi="Times New Roman" w:cs="Times New Roman"/>
          <w:sz w:val="24"/>
          <w:szCs w:val="24"/>
        </w:rPr>
      </w:pPr>
      <w:r>
        <w:t>-</w:t>
      </w:r>
      <w:r>
        <w:tab/>
        <w:t>Volunteers can check in when arriving at the work site and check out when leaving.</w:t>
      </w:r>
    </w:p>
    <w:p w14:paraId="1DDBBD27" w14:textId="77777777" w:rsidR="00740CB6" w:rsidRDefault="00000000">
      <w:pPr>
        <w:tabs>
          <w:tab w:val="left" w:pos="360"/>
        </w:tabs>
        <w:jc w:val="both"/>
        <w:rPr>
          <w:rFonts w:ascii="Times New Roman" w:eastAsia="Times New Roman" w:hAnsi="Times New Roman" w:cs="Times New Roman"/>
          <w:sz w:val="24"/>
          <w:szCs w:val="24"/>
        </w:rPr>
      </w:pPr>
      <w:r>
        <w:t>-</w:t>
      </w:r>
      <w:r>
        <w:tab/>
        <w:t>Volunteers can request working-hour correction if they forget to check out.</w:t>
      </w:r>
    </w:p>
    <w:p w14:paraId="11F455EA" w14:textId="77777777" w:rsidR="00740CB6" w:rsidRDefault="00000000">
      <w:pPr>
        <w:tabs>
          <w:tab w:val="left" w:pos="360"/>
        </w:tabs>
        <w:jc w:val="both"/>
        <w:rPr>
          <w:rFonts w:ascii="Times New Roman" w:eastAsia="Times New Roman" w:hAnsi="Times New Roman" w:cs="Times New Roman"/>
          <w:sz w:val="24"/>
          <w:szCs w:val="24"/>
        </w:rPr>
      </w:pPr>
      <w:r>
        <w:t>-</w:t>
      </w:r>
      <w:r>
        <w:tab/>
        <w:t>Volunteers can update task progress with photos and notes.</w:t>
      </w:r>
    </w:p>
    <w:p w14:paraId="6590B631" w14:textId="77777777" w:rsidR="00740CB6" w:rsidRDefault="00000000">
      <w:pPr>
        <w:tabs>
          <w:tab w:val="left" w:pos="360"/>
        </w:tabs>
        <w:jc w:val="both"/>
        <w:rPr>
          <w:rFonts w:ascii="Times New Roman" w:eastAsia="Times New Roman" w:hAnsi="Times New Roman" w:cs="Times New Roman"/>
          <w:sz w:val="24"/>
          <w:szCs w:val="24"/>
        </w:rPr>
      </w:pPr>
      <w:r>
        <w:t>-</w:t>
      </w:r>
      <w:r>
        <w:tab/>
        <w:t>Volunteers can view their working hours, completed tasks, material contributions, purchase contributions, and recognition points.</w:t>
      </w:r>
    </w:p>
    <w:p w14:paraId="7BAA5AE0" w14:textId="77777777" w:rsidR="00740CB6" w:rsidRDefault="00000000">
      <w:pPr>
        <w:ind w:firstLine="180"/>
        <w:jc w:val="both"/>
        <w:rPr>
          <w:rFonts w:ascii="Times New Roman" w:eastAsia="Times New Roman" w:hAnsi="Times New Roman" w:cs="Times New Roman"/>
          <w:sz w:val="24"/>
          <w:szCs w:val="24"/>
        </w:rPr>
      </w:pPr>
      <w:r>
        <w:t>System Administrator Web System</w:t>
      </w:r>
    </w:p>
    <w:p w14:paraId="516D44DA" w14:textId="77777777" w:rsidR="00740CB6" w:rsidRDefault="00000000">
      <w:pPr>
        <w:tabs>
          <w:tab w:val="left" w:pos="360"/>
        </w:tabs>
        <w:jc w:val="both"/>
        <w:rPr>
          <w:rFonts w:ascii="Times New Roman" w:eastAsia="Times New Roman" w:hAnsi="Times New Roman" w:cs="Times New Roman"/>
          <w:sz w:val="24"/>
          <w:szCs w:val="24"/>
        </w:rPr>
      </w:pPr>
      <w:r>
        <w:t>-</w:t>
      </w:r>
      <w:r>
        <w:tab/>
        <w:t>Admins can manage accounts for parish committee members, work area leaders, material officers, and volunteers.</w:t>
      </w:r>
    </w:p>
    <w:p w14:paraId="67F7343D" w14:textId="77777777" w:rsidR="00740CB6" w:rsidRDefault="00000000">
      <w:pPr>
        <w:tabs>
          <w:tab w:val="left" w:pos="360"/>
        </w:tabs>
        <w:jc w:val="both"/>
        <w:rPr>
          <w:rFonts w:ascii="Times New Roman" w:eastAsia="Times New Roman" w:hAnsi="Times New Roman" w:cs="Times New Roman"/>
          <w:sz w:val="24"/>
          <w:szCs w:val="24"/>
        </w:rPr>
      </w:pPr>
      <w:r>
        <w:t>-</w:t>
      </w:r>
      <w:r>
        <w:tab/>
        <w:t>Admins can assign user roles and permissions.</w:t>
      </w:r>
    </w:p>
    <w:p w14:paraId="119BE839" w14:textId="77777777" w:rsidR="00740CB6" w:rsidRDefault="00000000">
      <w:pPr>
        <w:tabs>
          <w:tab w:val="left" w:pos="360"/>
        </w:tabs>
        <w:jc w:val="both"/>
        <w:rPr>
          <w:rFonts w:ascii="Times New Roman" w:eastAsia="Times New Roman" w:hAnsi="Times New Roman" w:cs="Times New Roman"/>
          <w:sz w:val="24"/>
          <w:szCs w:val="24"/>
        </w:rPr>
      </w:pPr>
      <w:r>
        <w:lastRenderedPageBreak/>
        <w:t>-</w:t>
      </w:r>
      <w:r>
        <w:tab/>
        <w:t>Admins can configure parishes, local communities, work area categories, skill categories, and material categories.</w:t>
      </w:r>
    </w:p>
    <w:p w14:paraId="252880F1" w14:textId="77777777" w:rsidR="00740CB6" w:rsidRDefault="00000000">
      <w:pPr>
        <w:tabs>
          <w:tab w:val="left" w:pos="360"/>
        </w:tabs>
        <w:jc w:val="both"/>
        <w:rPr>
          <w:rFonts w:ascii="Times New Roman" w:eastAsia="Times New Roman" w:hAnsi="Times New Roman" w:cs="Times New Roman"/>
          <w:sz w:val="24"/>
          <w:szCs w:val="24"/>
        </w:rPr>
      </w:pPr>
      <w:r>
        <w:t>-</w:t>
      </w:r>
      <w:r>
        <w:tab/>
        <w:t>Admins can configure contribution types such as labor, material donation, borrowed item, purchase assignment, and monetary support.</w:t>
      </w:r>
    </w:p>
    <w:p w14:paraId="1DE753CD" w14:textId="77777777" w:rsidR="00740CB6" w:rsidRDefault="00000000">
      <w:pPr>
        <w:tabs>
          <w:tab w:val="left" w:pos="360"/>
        </w:tabs>
        <w:jc w:val="both"/>
        <w:rPr>
          <w:rFonts w:ascii="Times New Roman" w:eastAsia="Times New Roman" w:hAnsi="Times New Roman" w:cs="Times New Roman"/>
          <w:sz w:val="24"/>
          <w:szCs w:val="24"/>
        </w:rPr>
      </w:pPr>
      <w:r>
        <w:t>-</w:t>
      </w:r>
      <w:r>
        <w:tab/>
        <w:t>Admins can configure recognition point rules and system notifications.</w:t>
      </w:r>
    </w:p>
    <w:p w14:paraId="4E86A66E" w14:textId="77777777" w:rsidR="00740CB6" w:rsidRDefault="00000000">
      <w:pPr>
        <w:tabs>
          <w:tab w:val="left" w:pos="360"/>
        </w:tabs>
        <w:jc w:val="both"/>
        <w:rPr>
          <w:rFonts w:ascii="Times New Roman" w:eastAsia="Times New Roman" w:hAnsi="Times New Roman" w:cs="Times New Roman"/>
          <w:sz w:val="24"/>
          <w:szCs w:val="24"/>
        </w:rPr>
      </w:pPr>
      <w:r>
        <w:t>-</w:t>
      </w:r>
      <w:r>
        <w:tab/>
        <w:t>Admins can view important activity history.</w:t>
      </w:r>
    </w:p>
    <w:p w14:paraId="1EABA454" w14:textId="77777777" w:rsidR="00740CB6" w:rsidRDefault="00000000">
      <w:pPr>
        <w:tabs>
          <w:tab w:val="left" w:pos="360"/>
        </w:tabs>
        <w:jc w:val="both"/>
        <w:rPr>
          <w:rFonts w:ascii="Times New Roman" w:eastAsia="Times New Roman" w:hAnsi="Times New Roman" w:cs="Times New Roman"/>
          <w:sz w:val="24"/>
          <w:szCs w:val="24"/>
        </w:rPr>
      </w:pPr>
      <w:r>
        <w:t>-</w:t>
      </w:r>
      <w:r>
        <w:tab/>
        <w:t>Admins can lock or unlock accounts.</w:t>
      </w:r>
    </w:p>
    <w:p w14:paraId="39CBE03D" w14:textId="77777777" w:rsidR="00740CB6" w:rsidRDefault="00000000">
      <w:pPr>
        <w:tabs>
          <w:tab w:val="left" w:pos="360"/>
        </w:tabs>
        <w:jc w:val="both"/>
        <w:rPr>
          <w:rFonts w:ascii="Times New Roman" w:eastAsia="Times New Roman" w:hAnsi="Times New Roman" w:cs="Times New Roman"/>
          <w:sz w:val="24"/>
          <w:szCs w:val="24"/>
        </w:rPr>
      </w:pPr>
      <w:r>
        <w:t>-</w:t>
      </w:r>
      <w:r>
        <w:tab/>
        <w:t>Admins can support system data export and backup.</w:t>
      </w:r>
    </w:p>
    <w:p w14:paraId="5D666710" w14:textId="77777777" w:rsidR="00740CB6" w:rsidRDefault="00740CB6">
      <w:pPr>
        <w:jc w:val="both"/>
        <w:rPr>
          <w:rFonts w:ascii="Times New Roman" w:eastAsia="Times New Roman" w:hAnsi="Times New Roman" w:cs="Times New Roman"/>
          <w:sz w:val="24"/>
          <w:szCs w:val="24"/>
        </w:rPr>
      </w:pPr>
    </w:p>
    <w:p w14:paraId="3C8CC806" w14:textId="77777777" w:rsidR="00740CB6" w:rsidRDefault="00000000">
      <w:pPr>
        <w:jc w:val="both"/>
        <w:rPr>
          <w:rFonts w:ascii="Times New Roman" w:eastAsia="Times New Roman" w:hAnsi="Times New Roman" w:cs="Times New Roman"/>
          <w:sz w:val="24"/>
          <w:szCs w:val="24"/>
        </w:rPr>
      </w:pPr>
      <w:r>
        <w:rPr>
          <w:b/>
        </w:rPr>
        <w:t>d) Non-Functional Requirements:</w:t>
      </w:r>
    </w:p>
    <w:p w14:paraId="7FE267A4" w14:textId="77777777" w:rsidR="00740CB6" w:rsidRDefault="00000000">
      <w:pPr>
        <w:tabs>
          <w:tab w:val="left" w:pos="360"/>
        </w:tabs>
        <w:jc w:val="both"/>
        <w:rPr>
          <w:rFonts w:ascii="Times New Roman" w:eastAsia="Times New Roman" w:hAnsi="Times New Roman" w:cs="Times New Roman"/>
          <w:sz w:val="24"/>
          <w:szCs w:val="24"/>
        </w:rPr>
      </w:pPr>
      <w:r>
        <w:t>-</w:t>
      </w:r>
      <w:r>
        <w:tab/>
        <w:t>Usability: The system interface should be simple and understandable for users of different age groups, including volunteers who are not familiar with digital tools.</w:t>
      </w:r>
    </w:p>
    <w:p w14:paraId="2BAEFA23" w14:textId="77777777" w:rsidR="00740CB6" w:rsidRDefault="00000000">
      <w:pPr>
        <w:tabs>
          <w:tab w:val="left" w:pos="360"/>
        </w:tabs>
        <w:jc w:val="both"/>
        <w:rPr>
          <w:rFonts w:ascii="Times New Roman" w:eastAsia="Times New Roman" w:hAnsi="Times New Roman" w:cs="Times New Roman"/>
          <w:sz w:val="24"/>
          <w:szCs w:val="24"/>
        </w:rPr>
      </w:pPr>
      <w:r>
        <w:t>-</w:t>
      </w:r>
      <w:r>
        <w:tab/>
        <w:t>Performance: Work area dashboards and material summaries should load within 3 seconds for normal parish-level usage.</w:t>
      </w:r>
    </w:p>
    <w:p w14:paraId="72BED86B" w14:textId="77777777" w:rsidR="00740CB6" w:rsidRDefault="00000000">
      <w:pPr>
        <w:tabs>
          <w:tab w:val="left" w:pos="360"/>
        </w:tabs>
        <w:jc w:val="both"/>
        <w:rPr>
          <w:rFonts w:ascii="Times New Roman" w:eastAsia="Times New Roman" w:hAnsi="Times New Roman" w:cs="Times New Roman"/>
          <w:sz w:val="24"/>
          <w:szCs w:val="24"/>
        </w:rPr>
      </w:pPr>
      <w:r>
        <w:t>-</w:t>
      </w:r>
      <w:r>
        <w:tab/>
        <w:t>Reliability: The system should keep submitted progress photos, receipts, and supporting documents linked to the correct task, material, purchase record, or work area.</w:t>
      </w:r>
    </w:p>
    <w:p w14:paraId="1E817A8F" w14:textId="77777777" w:rsidR="00740CB6" w:rsidRDefault="00000000">
      <w:pPr>
        <w:tabs>
          <w:tab w:val="left" w:pos="360"/>
        </w:tabs>
        <w:jc w:val="both"/>
        <w:rPr>
          <w:rFonts w:ascii="Times New Roman" w:eastAsia="Times New Roman" w:hAnsi="Times New Roman" w:cs="Times New Roman"/>
          <w:sz w:val="24"/>
          <w:szCs w:val="24"/>
        </w:rPr>
      </w:pPr>
      <w:r>
        <w:t>-</w:t>
      </w:r>
      <w:r>
        <w:tab/>
        <w:t>Maintainability: System categories such as work areas, material types, skill types, contribution types, and recognition rules should be configurable by the System Administrator.</w:t>
      </w:r>
    </w:p>
    <w:p w14:paraId="684772D3" w14:textId="77777777" w:rsidR="00740CB6" w:rsidRDefault="00740CB6">
      <w:pPr>
        <w:jc w:val="both"/>
        <w:rPr>
          <w:rFonts w:ascii="Times New Roman" w:eastAsia="Times New Roman" w:hAnsi="Times New Roman" w:cs="Times New Roman"/>
          <w:sz w:val="24"/>
          <w:szCs w:val="24"/>
        </w:rPr>
      </w:pPr>
    </w:p>
    <w:p w14:paraId="180CEF4F" w14:textId="77777777" w:rsidR="00740CB6" w:rsidRDefault="00000000">
      <w:pPr>
        <w:jc w:val="both"/>
        <w:rPr>
          <w:rFonts w:ascii="Times New Roman" w:eastAsia="Times New Roman" w:hAnsi="Times New Roman" w:cs="Times New Roman"/>
          <w:sz w:val="24"/>
          <w:szCs w:val="24"/>
        </w:rPr>
      </w:pPr>
      <w:r>
        <w:rPr>
          <w:b/>
        </w:rPr>
        <w:t>e) Theory &amp; Practical:</w:t>
      </w:r>
    </w:p>
    <w:p w14:paraId="43455755" w14:textId="77777777" w:rsidR="00740CB6" w:rsidRDefault="00000000">
      <w:pPr>
        <w:tabs>
          <w:tab w:val="left" w:pos="360"/>
        </w:tabs>
        <w:jc w:val="both"/>
        <w:rPr>
          <w:rFonts w:ascii="Times New Roman" w:eastAsia="Times New Roman" w:hAnsi="Times New Roman" w:cs="Times New Roman"/>
          <w:sz w:val="24"/>
          <w:szCs w:val="24"/>
        </w:rPr>
      </w:pPr>
      <w:r>
        <w:t>-</w:t>
      </w:r>
      <w:r>
        <w:tab/>
        <w:t>Students apply the software development process and UML 2.0 in modeling the system. Documents include: User Requirements, Software Requirement Specification (SRS), Architecture Design, Detailed Design, System Implementation, Testing Document, Installation Guide, Source Code, and Deployment Packages.</w:t>
      </w:r>
    </w:p>
    <w:p w14:paraId="5634231B" w14:textId="77777777" w:rsidR="00740CB6" w:rsidRDefault="00000000">
      <w:pPr>
        <w:ind w:firstLine="180"/>
        <w:jc w:val="both"/>
        <w:rPr>
          <w:rFonts w:ascii="Times New Roman" w:eastAsia="Times New Roman" w:hAnsi="Times New Roman" w:cs="Times New Roman"/>
          <w:sz w:val="24"/>
          <w:szCs w:val="24"/>
        </w:rPr>
      </w:pPr>
      <w:r>
        <w:t>o</w:t>
      </w:r>
      <w:r>
        <w:tab/>
        <w:t xml:space="preserve">Server: .NET, Spring Boot, </w:t>
      </w:r>
      <w:proofErr w:type="gramStart"/>
      <w:r>
        <w:t>Node.js,…</w:t>
      </w:r>
      <w:proofErr w:type="gramEnd"/>
    </w:p>
    <w:p w14:paraId="2933AABC" w14:textId="77777777" w:rsidR="00740CB6" w:rsidRDefault="00000000">
      <w:pPr>
        <w:ind w:firstLine="180"/>
        <w:jc w:val="both"/>
        <w:rPr>
          <w:rFonts w:ascii="Times New Roman" w:eastAsia="Times New Roman" w:hAnsi="Times New Roman" w:cs="Times New Roman"/>
          <w:sz w:val="24"/>
          <w:szCs w:val="24"/>
        </w:rPr>
      </w:pPr>
      <w:r>
        <w:t>o</w:t>
      </w:r>
      <w:r>
        <w:tab/>
        <w:t xml:space="preserve">Database Design: PostgreSQL, SQL Server, </w:t>
      </w:r>
      <w:proofErr w:type="gramStart"/>
      <w:r>
        <w:t>MySQL,…</w:t>
      </w:r>
      <w:proofErr w:type="gramEnd"/>
    </w:p>
    <w:p w14:paraId="3E29C5AA" w14:textId="77777777" w:rsidR="00740CB6" w:rsidRDefault="00000000">
      <w:pPr>
        <w:ind w:firstLine="180"/>
        <w:jc w:val="both"/>
        <w:rPr>
          <w:rFonts w:ascii="Times New Roman" w:eastAsia="Times New Roman" w:hAnsi="Times New Roman" w:cs="Times New Roman"/>
          <w:sz w:val="24"/>
          <w:szCs w:val="24"/>
        </w:rPr>
      </w:pPr>
      <w:r>
        <w:t>o</w:t>
      </w:r>
      <w:r>
        <w:tab/>
        <w:t>Web Client: HTML5, CSS3, Tailwind CSS, JavaScript, ReactJS…</w:t>
      </w:r>
    </w:p>
    <w:p w14:paraId="6390DCA7" w14:textId="77777777" w:rsidR="00740CB6" w:rsidRDefault="00000000">
      <w:pPr>
        <w:ind w:firstLine="180"/>
        <w:jc w:val="both"/>
        <w:rPr>
          <w:rFonts w:ascii="Times New Roman" w:eastAsia="Times New Roman" w:hAnsi="Times New Roman" w:cs="Times New Roman"/>
          <w:sz w:val="24"/>
          <w:szCs w:val="24"/>
        </w:rPr>
      </w:pPr>
      <w:r>
        <w:t>o</w:t>
      </w:r>
      <w:r>
        <w:tab/>
        <w:t xml:space="preserve">Mobile App:  React Native, </w:t>
      </w:r>
      <w:proofErr w:type="gramStart"/>
      <w:r>
        <w:t>Flutter,...</w:t>
      </w:r>
      <w:proofErr w:type="gramEnd"/>
    </w:p>
    <w:p w14:paraId="476DE0F6" w14:textId="77777777" w:rsidR="00740CB6" w:rsidRDefault="00000000">
      <w:pPr>
        <w:ind w:firstLine="180"/>
        <w:jc w:val="both"/>
        <w:rPr>
          <w:rFonts w:ascii="Times New Roman" w:eastAsia="Times New Roman" w:hAnsi="Times New Roman" w:cs="Times New Roman"/>
          <w:sz w:val="24"/>
          <w:szCs w:val="24"/>
        </w:rPr>
      </w:pPr>
      <w:r>
        <w:t>o</w:t>
      </w:r>
      <w:r>
        <w:tab/>
        <w:t>AI/ML: TensorFlow/</w:t>
      </w:r>
      <w:proofErr w:type="spellStart"/>
      <w:r>
        <w:t>PyTorch</w:t>
      </w:r>
      <w:proofErr w:type="spellEnd"/>
      <w:r>
        <w:t xml:space="preserve">, Gemini </w:t>
      </w:r>
      <w:proofErr w:type="gramStart"/>
      <w:r>
        <w:t>API,…</w:t>
      </w:r>
      <w:proofErr w:type="gramEnd"/>
    </w:p>
    <w:p w14:paraId="5D5C2597" w14:textId="77777777" w:rsidR="00740CB6" w:rsidRDefault="00740CB6">
      <w:pPr>
        <w:jc w:val="both"/>
        <w:rPr>
          <w:rFonts w:ascii="Times New Roman" w:eastAsia="Times New Roman" w:hAnsi="Times New Roman" w:cs="Times New Roman"/>
          <w:sz w:val="24"/>
          <w:szCs w:val="24"/>
        </w:rPr>
      </w:pPr>
    </w:p>
    <w:p w14:paraId="331B0519" w14:textId="77777777" w:rsidR="00740CB6" w:rsidRDefault="00000000">
      <w:pPr>
        <w:jc w:val="both"/>
        <w:rPr>
          <w:rFonts w:ascii="Times New Roman" w:eastAsia="Times New Roman" w:hAnsi="Times New Roman" w:cs="Times New Roman"/>
          <w:sz w:val="24"/>
          <w:szCs w:val="24"/>
        </w:rPr>
      </w:pPr>
      <w:r>
        <w:rPr>
          <w:b/>
        </w:rPr>
        <w:t>f) Products (Expected Deliverables):</w:t>
      </w:r>
    </w:p>
    <w:p w14:paraId="2E9F517F" w14:textId="77777777" w:rsidR="00740CB6" w:rsidRDefault="00000000">
      <w:pPr>
        <w:tabs>
          <w:tab w:val="left" w:pos="360"/>
        </w:tabs>
        <w:jc w:val="both"/>
        <w:rPr>
          <w:rFonts w:ascii="Times New Roman" w:eastAsia="Times New Roman" w:hAnsi="Times New Roman" w:cs="Times New Roman"/>
          <w:sz w:val="24"/>
          <w:szCs w:val="24"/>
        </w:rPr>
      </w:pPr>
      <w:r>
        <w:t>-</w:t>
      </w:r>
      <w:r>
        <w:tab/>
        <w:t>Mobile App for Parish Volunteers and Contributors.</w:t>
      </w:r>
    </w:p>
    <w:p w14:paraId="31063E91" w14:textId="77777777" w:rsidR="00740CB6" w:rsidRDefault="00000000">
      <w:pPr>
        <w:tabs>
          <w:tab w:val="left" w:pos="360"/>
        </w:tabs>
        <w:jc w:val="both"/>
        <w:rPr>
          <w:rFonts w:ascii="Times New Roman" w:eastAsia="Times New Roman" w:hAnsi="Times New Roman" w:cs="Times New Roman"/>
          <w:sz w:val="24"/>
          <w:szCs w:val="24"/>
        </w:rPr>
      </w:pPr>
      <w:r>
        <w:t>-</w:t>
      </w:r>
      <w:r>
        <w:tab/>
        <w:t>Web System for Parish Christmas Committee.</w:t>
      </w:r>
    </w:p>
    <w:p w14:paraId="579B1AD0" w14:textId="77777777" w:rsidR="00740CB6" w:rsidRDefault="00000000">
      <w:pPr>
        <w:tabs>
          <w:tab w:val="left" w:pos="360"/>
        </w:tabs>
        <w:jc w:val="both"/>
        <w:rPr>
          <w:rFonts w:ascii="Times New Roman" w:eastAsia="Times New Roman" w:hAnsi="Times New Roman" w:cs="Times New Roman"/>
          <w:sz w:val="24"/>
          <w:szCs w:val="24"/>
        </w:rPr>
      </w:pPr>
      <w:r>
        <w:t>-</w:t>
      </w:r>
      <w:r>
        <w:tab/>
        <w:t>Web System for Work Area Leaders.</w:t>
      </w:r>
    </w:p>
    <w:p w14:paraId="74608B1B" w14:textId="77777777" w:rsidR="00740CB6" w:rsidRDefault="00000000">
      <w:pPr>
        <w:tabs>
          <w:tab w:val="left" w:pos="360"/>
        </w:tabs>
        <w:jc w:val="both"/>
        <w:rPr>
          <w:rFonts w:ascii="Times New Roman" w:eastAsia="Times New Roman" w:hAnsi="Times New Roman" w:cs="Times New Roman"/>
          <w:sz w:val="24"/>
          <w:szCs w:val="24"/>
        </w:rPr>
      </w:pPr>
      <w:r>
        <w:t>-</w:t>
      </w:r>
      <w:r>
        <w:tab/>
        <w:t>Web System for Material &amp; Contribution Officers.</w:t>
      </w:r>
    </w:p>
    <w:p w14:paraId="36C57A14" w14:textId="77777777" w:rsidR="00740CB6" w:rsidRDefault="00000000">
      <w:pPr>
        <w:tabs>
          <w:tab w:val="left" w:pos="360"/>
        </w:tabs>
        <w:jc w:val="both"/>
        <w:rPr>
          <w:rFonts w:ascii="Times New Roman" w:eastAsia="Times New Roman" w:hAnsi="Times New Roman" w:cs="Times New Roman"/>
          <w:sz w:val="24"/>
          <w:szCs w:val="24"/>
        </w:rPr>
      </w:pPr>
      <w:r>
        <w:t>-</w:t>
      </w:r>
      <w:r>
        <w:tab/>
        <w:t>Web Admin for System Administrators.</w:t>
      </w:r>
    </w:p>
    <w:p w14:paraId="50E92110" w14:textId="77777777" w:rsidR="00740CB6" w:rsidRDefault="00000000">
      <w:pPr>
        <w:tabs>
          <w:tab w:val="left" w:pos="360"/>
        </w:tabs>
        <w:jc w:val="both"/>
        <w:rPr>
          <w:rFonts w:ascii="Times New Roman" w:eastAsia="Times New Roman" w:hAnsi="Times New Roman" w:cs="Times New Roman"/>
          <w:sz w:val="24"/>
          <w:szCs w:val="24"/>
        </w:rPr>
      </w:pPr>
      <w:r>
        <w:t>-</w:t>
      </w:r>
      <w:r>
        <w:tab/>
        <w:t>Web API for the whole system.</w:t>
      </w:r>
    </w:p>
    <w:p w14:paraId="1AA64DD0" w14:textId="77777777" w:rsidR="00740CB6" w:rsidRDefault="00740CB6">
      <w:pPr>
        <w:jc w:val="both"/>
        <w:rPr>
          <w:rFonts w:ascii="Times New Roman" w:eastAsia="Times New Roman" w:hAnsi="Times New Roman" w:cs="Times New Roman"/>
          <w:sz w:val="24"/>
          <w:szCs w:val="24"/>
        </w:rPr>
      </w:pPr>
    </w:p>
    <w:p w14:paraId="7903E6B9" w14:textId="77777777" w:rsidR="00740CB6" w:rsidRDefault="00000000">
      <w:pPr>
        <w:jc w:val="both"/>
        <w:rPr>
          <w:rFonts w:ascii="Times New Roman" w:eastAsia="Times New Roman" w:hAnsi="Times New Roman" w:cs="Times New Roman"/>
          <w:sz w:val="24"/>
          <w:szCs w:val="24"/>
        </w:rPr>
      </w:pPr>
      <w:r>
        <w:rPr>
          <w:b/>
        </w:rPr>
        <w:t>g) Proposed Tasks:</w:t>
      </w:r>
    </w:p>
    <w:p w14:paraId="25B72FF5" w14:textId="77777777" w:rsidR="00740CB6" w:rsidRDefault="00000000">
      <w:pPr>
        <w:tabs>
          <w:tab w:val="left" w:pos="360"/>
        </w:tabs>
        <w:jc w:val="both"/>
        <w:rPr>
          <w:rFonts w:ascii="Times New Roman" w:eastAsia="Times New Roman" w:hAnsi="Times New Roman" w:cs="Times New Roman"/>
          <w:sz w:val="24"/>
          <w:szCs w:val="24"/>
        </w:rPr>
      </w:pPr>
      <w:r>
        <w:t>-</w:t>
      </w:r>
      <w:r>
        <w:tab/>
        <w:t>Task package 1: Analyze Christmas preparation workflows, actors, work areas, and major use cases.</w:t>
      </w:r>
    </w:p>
    <w:p w14:paraId="7FB7A171" w14:textId="77777777" w:rsidR="00740CB6" w:rsidRDefault="00000000">
      <w:pPr>
        <w:tabs>
          <w:tab w:val="left" w:pos="360"/>
        </w:tabs>
        <w:jc w:val="both"/>
        <w:rPr>
          <w:rFonts w:ascii="Times New Roman" w:eastAsia="Times New Roman" w:hAnsi="Times New Roman" w:cs="Times New Roman"/>
          <w:sz w:val="24"/>
          <w:szCs w:val="24"/>
        </w:rPr>
      </w:pPr>
      <w:r>
        <w:t>-</w:t>
      </w:r>
      <w:r>
        <w:tab/>
        <w:t>Task package 2: Design database, role permissions, system architecture, and main screen flows.</w:t>
      </w:r>
    </w:p>
    <w:p w14:paraId="42B96B47" w14:textId="77777777" w:rsidR="00740CB6" w:rsidRDefault="00000000">
      <w:pPr>
        <w:tabs>
          <w:tab w:val="left" w:pos="360"/>
        </w:tabs>
        <w:jc w:val="both"/>
        <w:rPr>
          <w:rFonts w:ascii="Times New Roman" w:eastAsia="Times New Roman" w:hAnsi="Times New Roman" w:cs="Times New Roman"/>
          <w:sz w:val="24"/>
          <w:szCs w:val="24"/>
        </w:rPr>
      </w:pPr>
      <w:r>
        <w:lastRenderedPageBreak/>
        <w:t>-</w:t>
      </w:r>
      <w:r>
        <w:tab/>
        <w:t>Task package 3: Develop account, role, parish, local community, work area, skill, and material category management.</w:t>
      </w:r>
    </w:p>
    <w:p w14:paraId="5E556D1D" w14:textId="77777777" w:rsidR="00740CB6" w:rsidRDefault="00000000">
      <w:pPr>
        <w:tabs>
          <w:tab w:val="left" w:pos="360"/>
        </w:tabs>
        <w:jc w:val="both"/>
        <w:rPr>
          <w:rFonts w:ascii="Times New Roman" w:eastAsia="Times New Roman" w:hAnsi="Times New Roman" w:cs="Times New Roman"/>
          <w:sz w:val="24"/>
          <w:szCs w:val="24"/>
        </w:rPr>
      </w:pPr>
      <w:r>
        <w:t>-</w:t>
      </w:r>
      <w:r>
        <w:tab/>
        <w:t>Task package 4: Develop Christmas work area management, including grotto construction, Christmas tree setup, lighting decoration, and church yard decoration.</w:t>
      </w:r>
    </w:p>
    <w:p w14:paraId="0E47E813" w14:textId="77777777" w:rsidR="00740CB6" w:rsidRDefault="00000000">
      <w:pPr>
        <w:tabs>
          <w:tab w:val="left" w:pos="360"/>
        </w:tabs>
        <w:jc w:val="both"/>
        <w:rPr>
          <w:rFonts w:ascii="Times New Roman" w:eastAsia="Times New Roman" w:hAnsi="Times New Roman" w:cs="Times New Roman"/>
          <w:sz w:val="24"/>
          <w:szCs w:val="24"/>
        </w:rPr>
      </w:pPr>
      <w:r>
        <w:t>-</w:t>
      </w:r>
      <w:r>
        <w:tab/>
        <w:t>Task package 5: Develop material planning, purchase assignment, donation tracking, borrowed item tracking, and receipt confirmation.</w:t>
      </w:r>
    </w:p>
    <w:p w14:paraId="779EE203" w14:textId="77777777" w:rsidR="00740CB6" w:rsidRDefault="00000000">
      <w:pPr>
        <w:tabs>
          <w:tab w:val="left" w:pos="360"/>
        </w:tabs>
        <w:jc w:val="both"/>
        <w:rPr>
          <w:rFonts w:ascii="Times New Roman" w:eastAsia="Times New Roman" w:hAnsi="Times New Roman" w:cs="Times New Roman"/>
          <w:sz w:val="24"/>
          <w:szCs w:val="24"/>
        </w:rPr>
      </w:pPr>
      <w:r>
        <w:t>-</w:t>
      </w:r>
      <w:r>
        <w:tab/>
        <w:t>Task package 6: Develop task assignment, volunteer support, cross-community assistance, progress update, and readiness checklist features.</w:t>
      </w:r>
    </w:p>
    <w:p w14:paraId="25518760" w14:textId="77777777" w:rsidR="00740CB6" w:rsidRDefault="00000000">
      <w:pPr>
        <w:tabs>
          <w:tab w:val="left" w:pos="360"/>
        </w:tabs>
        <w:jc w:val="both"/>
        <w:rPr>
          <w:rFonts w:ascii="Times New Roman" w:eastAsia="Times New Roman" w:hAnsi="Times New Roman" w:cs="Times New Roman"/>
          <w:sz w:val="24"/>
          <w:szCs w:val="24"/>
        </w:rPr>
      </w:pPr>
      <w:r>
        <w:t>-</w:t>
      </w:r>
      <w:r>
        <w:tab/>
        <w:t>Task package 7: Develop the volunteer mobile app, including task viewing, material pledging, purchase reporting, check-in/check-out, and contribution tracking.</w:t>
      </w:r>
    </w:p>
    <w:p w14:paraId="43C33223" w14:textId="77777777" w:rsidR="00740CB6" w:rsidRDefault="00000000">
      <w:pPr>
        <w:tabs>
          <w:tab w:val="left" w:pos="360"/>
        </w:tabs>
        <w:jc w:val="both"/>
        <w:rPr>
          <w:rFonts w:ascii="Times New Roman" w:eastAsia="Times New Roman" w:hAnsi="Times New Roman" w:cs="Times New Roman"/>
          <w:sz w:val="24"/>
          <w:szCs w:val="24"/>
        </w:rPr>
      </w:pPr>
      <w:r>
        <w:t>-</w:t>
      </w:r>
      <w:r>
        <w:tab/>
        <w:t>Task package 8: Develop reports, contributor recognition, admin functions, testing, deployment, and required documents.</w:t>
      </w:r>
    </w:p>
    <w:p w14:paraId="32672E66" w14:textId="77777777" w:rsidR="00740CB6" w:rsidRDefault="00000000">
      <w:pPr>
        <w:shd w:val="clear" w:color="auto" w:fill="FFFFFF"/>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4. Other comments (propose all relative things if have): </w:t>
      </w:r>
    </w:p>
    <w:p w14:paraId="3B6BD60C" w14:textId="77777777" w:rsidR="00740CB6"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2FF5FC7" w14:textId="77777777" w:rsidR="00740CB6"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A0A31D5" w14:textId="77777777" w:rsidR="00740CB6"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bl>
      <w:tblPr>
        <w:tblStyle w:val="a1"/>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5"/>
        <w:gridCol w:w="4965"/>
      </w:tblGrid>
      <w:tr w:rsidR="00740CB6" w14:paraId="12D153B1" w14:textId="77777777">
        <w:trPr>
          <w:trHeight w:val="870"/>
        </w:trPr>
        <w:tc>
          <w:tcPr>
            <w:tcW w:w="3885" w:type="dxa"/>
            <w:tcBorders>
              <w:top w:val="nil"/>
              <w:left w:val="nil"/>
              <w:bottom w:val="nil"/>
              <w:right w:val="nil"/>
            </w:tcBorders>
            <w:tcMar>
              <w:top w:w="0" w:type="dxa"/>
              <w:left w:w="0" w:type="dxa"/>
              <w:bottom w:w="0" w:type="dxa"/>
              <w:right w:w="0" w:type="dxa"/>
            </w:tcMar>
          </w:tcPr>
          <w:p w14:paraId="4426785E" w14:textId="77777777" w:rsidR="00740CB6" w:rsidRDefault="00000000">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2E48CA3" w14:textId="77777777" w:rsidR="00740CB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Supervisor (If have)</w:t>
            </w:r>
            <w:r>
              <w:rPr>
                <w:rFonts w:ascii="Times New Roman" w:eastAsia="Times New Roman" w:hAnsi="Times New Roman" w:cs="Times New Roman"/>
                <w:sz w:val="24"/>
                <w:szCs w:val="24"/>
              </w:rPr>
              <w:t xml:space="preserve"> </w:t>
            </w:r>
          </w:p>
          <w:p w14:paraId="64F3FE90" w14:textId="77777777" w:rsidR="00740CB6" w:rsidRDefault="00000000">
            <w:pPr>
              <w:spacing w:before="40" w:after="40"/>
              <w:ind w:left="-80"/>
              <w:jc w:val="center"/>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i/>
                <w:iCs/>
                <w:sz w:val="24"/>
                <w:szCs w:val="24"/>
              </w:rPr>
              <w:t>(Sign and full name)</w:t>
            </w:r>
          </w:p>
          <w:p w14:paraId="7F79C0BC" w14:textId="77777777" w:rsidR="00740CB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4965" w:type="dxa"/>
            <w:tcBorders>
              <w:top w:val="nil"/>
              <w:left w:val="nil"/>
              <w:bottom w:val="nil"/>
              <w:right w:val="nil"/>
            </w:tcBorders>
            <w:tcMar>
              <w:top w:w="0" w:type="dxa"/>
              <w:left w:w="0" w:type="dxa"/>
              <w:bottom w:w="0" w:type="dxa"/>
              <w:right w:w="0" w:type="dxa"/>
            </w:tcMar>
          </w:tcPr>
          <w:p w14:paraId="7CE3F81C" w14:textId="77777777" w:rsidR="00740CB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HCM, date 17/08/2026 </w:t>
            </w:r>
          </w:p>
          <w:p w14:paraId="50B24847" w14:textId="77777777" w:rsidR="00740CB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On behalf of Registers </w:t>
            </w:r>
            <w:r>
              <w:rPr>
                <w:rFonts w:ascii="Times New Roman" w:eastAsia="Times New Roman" w:hAnsi="Times New Roman" w:cs="Times New Roman"/>
                <w:sz w:val="24"/>
                <w:szCs w:val="24"/>
              </w:rPr>
              <w:t xml:space="preserve"> </w:t>
            </w:r>
          </w:p>
          <w:p w14:paraId="628B9A3E" w14:textId="77777777" w:rsidR="00740CB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(Sign and full name)</w:t>
            </w:r>
            <w:r>
              <w:rPr>
                <w:rFonts w:ascii="Times New Roman" w:eastAsia="Times New Roman" w:hAnsi="Times New Roman" w:cs="Times New Roman"/>
                <w:sz w:val="24"/>
                <w:szCs w:val="24"/>
              </w:rPr>
              <w:t xml:space="preserve"> </w:t>
            </w:r>
          </w:p>
          <w:p w14:paraId="20A91D2F" w14:textId="77777777" w:rsidR="00740CB6" w:rsidRDefault="00740CB6">
            <w:pPr>
              <w:spacing w:before="40" w:after="40"/>
              <w:ind w:left="-80"/>
              <w:jc w:val="center"/>
              <w:rPr>
                <w:rFonts w:ascii="Times New Roman" w:eastAsia="Times New Roman" w:hAnsi="Times New Roman" w:cs="Times New Roman"/>
                <w:sz w:val="24"/>
                <w:szCs w:val="24"/>
              </w:rPr>
            </w:pPr>
          </w:p>
        </w:tc>
      </w:tr>
    </w:tbl>
    <w:p w14:paraId="038468F3" w14:textId="77777777" w:rsidR="00740CB6" w:rsidRDefault="00000000">
      <w:pPr>
        <w:shd w:val="clear" w:color="auto" w:fill="FFFFFF"/>
        <w:ind w:left="57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sectPr w:rsidR="00740CB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A5E6C75E-AB3F-4FBC-8C6F-1A1748D511FA}"/>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2" w:fontKey="{72F9662F-04C9-4E0E-9170-C1EB4255D674}"/>
  </w:font>
  <w:font w:name="Calibri">
    <w:panose1 w:val="020F0502020204030204"/>
    <w:charset w:val="00"/>
    <w:family w:val="swiss"/>
    <w:pitch w:val="variable"/>
    <w:sig w:usb0="E4002EFF" w:usb1="C000247B" w:usb2="00000009" w:usb3="00000000" w:csb0="000001FF" w:csb1="00000000"/>
    <w:embedRegular r:id="rId3" w:fontKey="{CC6BBCE3-35F7-43C5-B6E2-D5BE4B92354F}"/>
  </w:font>
  <w:font w:name="Cambria">
    <w:panose1 w:val="02040503050406030204"/>
    <w:charset w:val="00"/>
    <w:family w:val="roman"/>
    <w:pitch w:val="variable"/>
    <w:sig w:usb0="E00006FF" w:usb1="420024FF" w:usb2="02000000" w:usb3="00000000" w:csb0="0000019F" w:csb1="00000000"/>
    <w:embedRegular r:id="rId4" w:fontKey="{A6271C84-02C3-44F2-9879-699FFB06149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D2076"/>
    <w:multiLevelType w:val="multilevel"/>
    <w:tmpl w:val="12F4A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504F1F"/>
    <w:multiLevelType w:val="multilevel"/>
    <w:tmpl w:val="45183E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89B6E08"/>
    <w:multiLevelType w:val="multilevel"/>
    <w:tmpl w:val="DCC656A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2E12CA0"/>
    <w:multiLevelType w:val="multilevel"/>
    <w:tmpl w:val="89982B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0F12BC9"/>
    <w:multiLevelType w:val="multilevel"/>
    <w:tmpl w:val="0354F2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6AA7DA1"/>
    <w:multiLevelType w:val="multilevel"/>
    <w:tmpl w:val="A67681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AC61706"/>
    <w:multiLevelType w:val="multilevel"/>
    <w:tmpl w:val="62DE62C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BC8578D"/>
    <w:multiLevelType w:val="multilevel"/>
    <w:tmpl w:val="0108EBC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32252CC"/>
    <w:multiLevelType w:val="multilevel"/>
    <w:tmpl w:val="5E1E078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22"/>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75B2F5F"/>
    <w:multiLevelType w:val="multilevel"/>
    <w:tmpl w:val="FA7271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AFF67E2"/>
    <w:multiLevelType w:val="multilevel"/>
    <w:tmpl w:val="38B62D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BDF7BF0"/>
    <w:multiLevelType w:val="multilevel"/>
    <w:tmpl w:val="D1FC5904"/>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num w:numId="1" w16cid:durableId="428700395">
    <w:abstractNumId w:val="6"/>
  </w:num>
  <w:num w:numId="2" w16cid:durableId="1609584763">
    <w:abstractNumId w:val="4"/>
  </w:num>
  <w:num w:numId="3" w16cid:durableId="1817647029">
    <w:abstractNumId w:val="1"/>
  </w:num>
  <w:num w:numId="4" w16cid:durableId="1491556647">
    <w:abstractNumId w:val="10"/>
  </w:num>
  <w:num w:numId="5" w16cid:durableId="1903909173">
    <w:abstractNumId w:val="9"/>
  </w:num>
  <w:num w:numId="6" w16cid:durableId="472062661">
    <w:abstractNumId w:val="3"/>
  </w:num>
  <w:num w:numId="7" w16cid:durableId="252589099">
    <w:abstractNumId w:val="5"/>
  </w:num>
  <w:num w:numId="8" w16cid:durableId="1421370920">
    <w:abstractNumId w:val="8"/>
  </w:num>
  <w:num w:numId="9" w16cid:durableId="7684734">
    <w:abstractNumId w:val="2"/>
  </w:num>
  <w:num w:numId="10" w16cid:durableId="1093553901">
    <w:abstractNumId w:val="11"/>
  </w:num>
  <w:num w:numId="11" w16cid:durableId="1522277245">
    <w:abstractNumId w:val="7"/>
  </w:num>
  <w:num w:numId="12" w16cid:durableId="1829831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CB6"/>
    <w:rsid w:val="00704FD2"/>
    <w:rsid w:val="00740CB6"/>
    <w:rsid w:val="00A646A8"/>
    <w:rsid w:val="00A77C9C"/>
    <w:rsid w:val="00F07D1C"/>
    <w:rsid w:val="00FA2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9679B"/>
  <w15:docId w15:val="{E052E77A-5AC0-4309-A8B3-1E7DDC3A8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Mr/0rhG3Vz9aUaAKM0xSHB05Hw==">CgMxLjA4AHIhMVVra1lzMHpaTldkaVJyUllIYk1IZHJQMGVlUFhYQ0lr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1620</Words>
  <Characters>9235</Characters>
  <Application>Microsoft Office Word</Application>
  <DocSecurity>0</DocSecurity>
  <Lines>76</Lines>
  <Paragraphs>21</Paragraphs>
  <ScaleCrop>false</ScaleCrop>
  <Company/>
  <LinksUpToDate>false</LinksUpToDate>
  <CharactersWithSpaces>10834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Lâm Nguyễn Tiến</cp:lastModifiedBy>
  <cp:revision>4</cp:revision>
  <dcterms:created xsi:type="dcterms:W3CDTF">2026-08-29T14:12:00Z</dcterms:created>
  <dcterms:modified xsi:type="dcterms:W3CDTF">2026-08-29T14:26:00Z</dcterms:modified>
</cp:coreProperties>
</file>