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Fonts w:hint="default" w:ascii="Arial" w:hAnsi="Arial" w:cs="Arial"/>
          <w:b/>
          <w:bCs/>
          <w:sz w:val="28"/>
          <w:szCs w:val="28"/>
          <w:lang w:val="ru-RU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Style w:val="154"/>
          <w:rFonts w:hint="default" w:ascii="Arial" w:hAnsi="Arial" w:cs="Arial"/>
          <w:b/>
          <w:bCs/>
          <w:sz w:val="28"/>
          <w:szCs w:val="28"/>
        </w:rPr>
        <w:t> </w:t>
      </w:r>
      <w:r>
        <w:rPr>
          <w:rFonts w:hint="default" w:ascii="Arial" w:hAnsi="Arial" w:cs="Arial"/>
          <w:b/>
          <w:bCs/>
          <w:sz w:val="28"/>
          <w:szCs w:val="28"/>
          <w:lang w:val="ru-RU"/>
        </w:rPr>
        <w:br w:type="textWrapping"/>
      </w: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«Национальный исследовательский университет</w:t>
      </w:r>
      <w:r>
        <w:rPr>
          <w:rStyle w:val="154"/>
          <w:rFonts w:hint="default" w:ascii="Arial" w:hAnsi="Arial" w:cs="Arial"/>
          <w:b/>
          <w:bCs/>
          <w:sz w:val="28"/>
          <w:szCs w:val="28"/>
        </w:rPr>
        <w:t> </w:t>
      </w:r>
      <w:r>
        <w:rPr>
          <w:rFonts w:hint="default" w:ascii="Arial" w:hAnsi="Arial" w:cs="Arial"/>
          <w:b/>
          <w:bCs/>
          <w:sz w:val="28"/>
          <w:szCs w:val="28"/>
          <w:lang w:val="ru-RU"/>
        </w:rPr>
        <w:br w:type="textWrapping"/>
      </w: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"Высшая школа экономики"»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Fonts w:hint="default" w:ascii="Arial" w:hAnsi="Arial" w:cs="Arial"/>
          <w:b/>
          <w:bCs/>
          <w:sz w:val="28"/>
          <w:szCs w:val="28"/>
          <w:lang w:val="ru-RU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НИУ ВШЭ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</w:p>
    <w:p>
      <w:pPr>
        <w:pStyle w:val="152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bCs/>
          <w:sz w:val="28"/>
          <w:szCs w:val="28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Fonts w:hint="default" w:ascii="Arial" w:hAnsi="Arial" w:cs="Arial"/>
          <w:b/>
          <w:bCs/>
          <w:sz w:val="28"/>
          <w:szCs w:val="28"/>
          <w:lang w:val="ru-RU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Департамент компьютерной инженерии</w:t>
      </w:r>
      <w:r>
        <w:rPr>
          <w:rStyle w:val="151"/>
          <w:rFonts w:hint="default" w:ascii="Arial" w:hAnsi="Arial" w:cs="Arial"/>
          <w:b/>
          <w:bCs/>
          <w:sz w:val="28"/>
          <w:szCs w:val="28"/>
          <w:lang w:val="ru-RU"/>
        </w:rPr>
        <w:t> 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Курс: Проектный семинар "Python в науке о данных"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  <w:t>ОТЧЁТ по самостоятельной работе</w:t>
      </w:r>
      <w:r>
        <w:rPr>
          <w:rStyle w:val="153"/>
          <w:rFonts w:hint="default" w:ascii="Arial" w:hAnsi="Arial" w:cs="Arial"/>
          <w:b/>
          <w:bCs/>
          <w:sz w:val="32"/>
          <w:szCs w:val="32"/>
          <w:lang w:val="en-US"/>
        </w:rPr>
        <w:t>: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</w:pPr>
      <w:r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  <w:t>Руководство разработчика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Style w:val="153"/>
          <w:rFonts w:hint="default" w:ascii="Arial" w:hAnsi="Arial" w:cs="Arial"/>
          <w:b/>
          <w:bCs/>
          <w:sz w:val="32"/>
          <w:szCs w:val="32"/>
          <w:lang w:val="ru-RU"/>
        </w:rPr>
        <w:t>Р</w:t>
      </w: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аботу выполнили студенты бригады №9 группы БИВ 222</w:t>
      </w:r>
      <w:r>
        <w:rPr>
          <w:rStyle w:val="153"/>
          <w:rFonts w:hint="default" w:ascii="Arial" w:hAnsi="Arial" w:cs="Arial"/>
          <w:b/>
          <w:bCs/>
          <w:sz w:val="28"/>
          <w:szCs w:val="28"/>
          <w:lang w:val="en-US"/>
        </w:rPr>
        <w:t>: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Мишенин Роман Максимович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en-US"/>
        </w:rPr>
        <w:t>(+79152014847)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Некеров Ярослав Александрович</w:t>
      </w: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</w:pPr>
      <w:r>
        <w:rPr>
          <w:rStyle w:val="153"/>
          <w:rFonts w:hint="default" w:ascii="Arial" w:hAnsi="Arial" w:cs="Arial"/>
          <w:b/>
          <w:bCs/>
          <w:sz w:val="28"/>
          <w:szCs w:val="28"/>
          <w:lang w:val="ru-RU"/>
        </w:rPr>
        <w:t>МОСКВА 2023</w:t>
      </w:r>
    </w:p>
    <w:p>
      <w:pPr>
        <w:rPr>
          <w:rFonts w:cstheme="majorHAnsi"/>
        </w:rPr>
      </w:pPr>
      <w:bookmarkStart w:id="0" w:name="_Toc137396986"/>
      <w:r>
        <w:rPr>
          <w:rFonts w:cstheme="majorHAnsi"/>
        </w:rPr>
        <w:br w:type="page"/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ru-RU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>Оглавление</w:t>
      </w:r>
      <w:bookmarkStart w:id="36" w:name="_GoBack"/>
      <w:bookmarkEnd w:id="36"/>
    </w:p>
    <w:p>
      <w:pPr>
        <w:rPr>
          <w:rFonts w:cstheme="majorHAnsi"/>
        </w:rPr>
      </w:pPr>
    </w:p>
    <w:sdt>
      <w:sdtPr>
        <w:rPr>
          <w:rFonts w:ascii="SimSun" w:hAnsi="SimSun" w:eastAsia="SimSun" w:cstheme="minorBidi"/>
          <w:sz w:val="21"/>
          <w:szCs w:val="22"/>
          <w:lang w:val="en-US" w:eastAsia="en-US" w:bidi="ar-SA"/>
        </w:rPr>
        <w:id w:val="147477779"/>
        <w15:color w:val="DBDBDB"/>
        <w:docPartObj>
          <w:docPartGallery w:val="Table of Contents"/>
          <w:docPartUnique/>
        </w:docPartObj>
      </w:sdtPr>
      <w:sdtEndPr>
        <w:rPr>
          <w:rFonts w:asciiTheme="minorAscii" w:hAnsiTheme="minorAscii" w:eastAsiaTheme="minorEastAsia" w:cstheme="majorHAnsi"/>
          <w:b/>
          <w:sz w:val="28"/>
          <w:szCs w:val="22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66"/>
            <w:tabs>
              <w:tab w:val="right" w:leader="dot" w:pos="10466"/>
            </w:tabs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TOC \o "1-2" \h \u </w:instrText>
          </w:r>
          <w:r>
            <w:rPr>
              <w:rFonts w:cstheme="majorHAnsi"/>
            </w:rPr>
            <w:fldChar w:fldCharType="separate"/>
          </w: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_Toc9689 </w:instrText>
          </w:r>
          <w:r>
            <w:rPr>
              <w:rFonts w:cstheme="majorHAnsi"/>
            </w:rPr>
            <w:fldChar w:fldCharType="separate"/>
          </w:r>
          <w:r>
            <w:rPr>
              <w:rFonts w:cstheme="majorHAnsi"/>
            </w:rPr>
            <w:t>Требования к характеристикам компьютера</w:t>
          </w:r>
          <w:r>
            <w:tab/>
          </w:r>
          <w:r>
            <w:fldChar w:fldCharType="begin"/>
          </w:r>
          <w:r>
            <w:instrText xml:space="preserve"> PAGEREF _Toc9689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theme="majorHAnsi"/>
            </w:rPr>
            <w:fldChar w:fldCharType="end"/>
          </w:r>
        </w:p>
        <w:p>
          <w:pPr>
            <w:pStyle w:val="66"/>
            <w:tabs>
              <w:tab w:val="right" w:leader="dot" w:pos="10466"/>
            </w:tabs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_Toc3779 </w:instrText>
          </w:r>
          <w:r>
            <w:rPr>
              <w:rFonts w:cstheme="majorHAnsi"/>
            </w:rPr>
            <w:fldChar w:fldCharType="separate"/>
          </w:r>
          <w:r>
            <w:rPr>
              <w:rFonts w:hint="default" w:cstheme="majorHAnsi"/>
              <w:lang w:val="ru-RU"/>
            </w:rPr>
            <w:t>Версии языка и библиотеки</w:t>
          </w:r>
          <w:r>
            <w:tab/>
          </w:r>
          <w:r>
            <w:fldChar w:fldCharType="begin"/>
          </w:r>
          <w:r>
            <w:instrText xml:space="preserve"> PAGEREF _Toc3779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theme="majorHAnsi"/>
            </w:rPr>
            <w:fldChar w:fldCharType="end"/>
          </w:r>
        </w:p>
        <w:p>
          <w:pPr>
            <w:pStyle w:val="66"/>
            <w:tabs>
              <w:tab w:val="right" w:leader="dot" w:pos="10466"/>
            </w:tabs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_Toc23976 </w:instrText>
          </w:r>
          <w:r>
            <w:rPr>
              <w:rFonts w:cstheme="majorHAnsi"/>
            </w:rPr>
            <w:fldChar w:fldCharType="separate"/>
          </w:r>
          <w:r>
            <w:rPr>
              <w:rFonts w:hint="default" w:ascii="Arial" w:hAnsi="Arial" w:eastAsiaTheme="minorEastAsia" w:cstheme="majorHAnsi"/>
              <w:bCs/>
              <w:kern w:val="32"/>
              <w:szCs w:val="32"/>
              <w:lang w:val="ru-RU" w:eastAsia="en-US" w:bidi="ar-SA"/>
            </w:rPr>
            <w:t>Описание архитектуры приложения</w:t>
          </w:r>
          <w:r>
            <w:tab/>
          </w:r>
          <w:r>
            <w:fldChar w:fldCharType="begin"/>
          </w:r>
          <w:r>
            <w:instrText xml:space="preserve"> PAGEREF _Toc23976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theme="majorHAnsi"/>
            </w:rPr>
            <w:fldChar w:fldCharType="end"/>
          </w:r>
        </w:p>
        <w:p>
          <w:pPr>
            <w:pStyle w:val="72"/>
            <w:tabs>
              <w:tab w:val="right" w:leader="dot" w:pos="10466"/>
            </w:tabs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_Toc20227 </w:instrText>
          </w:r>
          <w:r>
            <w:rPr>
              <w:rFonts w:cstheme="majorHAnsi"/>
            </w:rPr>
            <w:fldChar w:fldCharType="separate"/>
          </w:r>
          <w:r>
            <w:rPr>
              <w:rFonts w:ascii="Arial" w:hAnsi="Arial" w:cs="Arial"/>
              <w:bCs/>
              <w:szCs w:val="32"/>
              <w:lang w:val="ru-RU"/>
            </w:rPr>
            <w:t>Главное окно</w:t>
          </w:r>
          <w:r>
            <w:tab/>
          </w:r>
          <w:r>
            <w:fldChar w:fldCharType="begin"/>
          </w:r>
          <w:r>
            <w:instrText xml:space="preserve"> PAGEREF _Toc20227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theme="majorHAnsi"/>
            </w:rPr>
            <w:fldChar w:fldCharType="end"/>
          </w:r>
        </w:p>
        <w:p>
          <w:pPr>
            <w:pStyle w:val="72"/>
            <w:tabs>
              <w:tab w:val="right" w:leader="dot" w:pos="10466"/>
            </w:tabs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_Toc12291 </w:instrText>
          </w:r>
          <w:r>
            <w:rPr>
              <w:rFonts w:cstheme="majorHAnsi"/>
            </w:rPr>
            <w:fldChar w:fldCharType="separate"/>
          </w:r>
          <w:r>
            <w:rPr>
              <w:bCs/>
              <w:szCs w:val="32"/>
            </w:rPr>
            <w:t>Интерфейс основного справочника</w:t>
          </w:r>
          <w:r>
            <w:tab/>
          </w:r>
          <w:r>
            <w:fldChar w:fldCharType="begin"/>
          </w:r>
          <w:r>
            <w:instrText xml:space="preserve"> PAGEREF _Toc12291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theme="majorHAnsi"/>
            </w:rPr>
            <w:fldChar w:fldCharType="end"/>
          </w:r>
        </w:p>
        <w:p>
          <w:pPr>
            <w:pStyle w:val="72"/>
            <w:tabs>
              <w:tab w:val="right" w:leader="dot" w:pos="10466"/>
            </w:tabs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_Toc16443 </w:instrText>
          </w:r>
          <w:r>
            <w:rPr>
              <w:rFonts w:cstheme="majorHAnsi"/>
            </w:rPr>
            <w:fldChar w:fldCharType="separate"/>
          </w:r>
          <w:r>
            <w:rPr>
              <w:bCs/>
              <w:szCs w:val="32"/>
            </w:rPr>
            <w:t>Интерфейс справочника владельцев</w:t>
          </w:r>
          <w:r>
            <w:tab/>
          </w:r>
          <w:r>
            <w:fldChar w:fldCharType="begin"/>
          </w:r>
          <w:r>
            <w:instrText xml:space="preserve"> PAGEREF _Toc16443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theme="majorHAnsi"/>
            </w:rPr>
            <w:fldChar w:fldCharType="end"/>
          </w:r>
        </w:p>
        <w:p>
          <w:pPr>
            <w:pStyle w:val="72"/>
            <w:tabs>
              <w:tab w:val="right" w:leader="dot" w:pos="10466"/>
            </w:tabs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_Toc16020 </w:instrText>
          </w:r>
          <w:r>
            <w:rPr>
              <w:rFonts w:cstheme="majorHAnsi"/>
            </w:rPr>
            <w:fldChar w:fldCharType="separate"/>
          </w:r>
          <w:r>
            <w:rPr>
              <w:bCs/>
              <w:szCs w:val="32"/>
            </w:rPr>
            <w:t>Всплывающее окно удаления</w:t>
          </w:r>
          <w:r>
            <w:tab/>
          </w:r>
          <w:r>
            <w:fldChar w:fldCharType="begin"/>
          </w:r>
          <w:r>
            <w:instrText xml:space="preserve"> PAGEREF _Toc16020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theme="majorHAnsi"/>
            </w:rPr>
            <w:fldChar w:fldCharType="end"/>
          </w:r>
        </w:p>
        <w:p>
          <w:pPr>
            <w:pStyle w:val="72"/>
            <w:tabs>
              <w:tab w:val="right" w:leader="dot" w:pos="10466"/>
            </w:tabs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_Toc7287 </w:instrText>
          </w:r>
          <w:r>
            <w:rPr>
              <w:rFonts w:cstheme="majorHAnsi"/>
            </w:rPr>
            <w:fldChar w:fldCharType="separate"/>
          </w:r>
          <w:r>
            <w:rPr>
              <w:bCs/>
              <w:szCs w:val="32"/>
            </w:rPr>
            <w:t>Всплывающее окно экспорта</w:t>
          </w:r>
          <w:r>
            <w:tab/>
          </w:r>
          <w:r>
            <w:fldChar w:fldCharType="begin"/>
          </w:r>
          <w:r>
            <w:instrText xml:space="preserve"> PAGEREF _Toc7287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theme="majorHAnsi"/>
            </w:rPr>
            <w:fldChar w:fldCharType="end"/>
          </w:r>
        </w:p>
        <w:p>
          <w:pPr>
            <w:pStyle w:val="72"/>
            <w:tabs>
              <w:tab w:val="right" w:leader="dot" w:pos="10466"/>
            </w:tabs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_Toc1589 </w:instrText>
          </w:r>
          <w:r>
            <w:rPr>
              <w:rFonts w:cstheme="majorHAnsi"/>
            </w:rPr>
            <w:fldChar w:fldCharType="separate"/>
          </w:r>
          <w:r>
            <w:rPr>
              <w:bCs/>
              <w:szCs w:val="32"/>
            </w:rPr>
            <w:t>Интерфейс отчёта "Необходимость поставки"</w:t>
          </w:r>
          <w:r>
            <w:tab/>
          </w:r>
          <w:r>
            <w:fldChar w:fldCharType="begin"/>
          </w:r>
          <w:r>
            <w:instrText xml:space="preserve"> PAGEREF _Toc1589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theme="majorHAnsi"/>
            </w:rPr>
            <w:fldChar w:fldCharType="end"/>
          </w:r>
        </w:p>
        <w:p>
          <w:pPr>
            <w:pStyle w:val="72"/>
            <w:tabs>
              <w:tab w:val="right" w:leader="dot" w:pos="10466"/>
            </w:tabs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_Toc21561 </w:instrText>
          </w:r>
          <w:r>
            <w:rPr>
              <w:rFonts w:cstheme="majorHAnsi"/>
            </w:rPr>
            <w:fldChar w:fldCharType="separate"/>
          </w:r>
          <w:r>
            <w:rPr>
              <w:bCs/>
              <w:szCs w:val="32"/>
            </w:rPr>
            <w:t>Интерфейс отчёта "Загруженность стеллажа"</w:t>
          </w:r>
          <w:r>
            <w:tab/>
          </w:r>
          <w:r>
            <w:fldChar w:fldCharType="begin"/>
          </w:r>
          <w:r>
            <w:instrText xml:space="preserve"> PAGEREF _Toc21561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theme="majorHAnsi"/>
            </w:rPr>
            <w:fldChar w:fldCharType="end"/>
          </w:r>
        </w:p>
        <w:p>
          <w:pPr>
            <w:pStyle w:val="72"/>
            <w:tabs>
              <w:tab w:val="right" w:leader="dot" w:pos="10466"/>
            </w:tabs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_Toc18472 </w:instrText>
          </w:r>
          <w:r>
            <w:rPr>
              <w:rFonts w:cstheme="majorHAnsi"/>
            </w:rPr>
            <w:fldChar w:fldCharType="separate"/>
          </w:r>
          <w:r>
            <w:rPr>
              <w:bCs/>
              <w:szCs w:val="32"/>
            </w:rPr>
            <w:t>Интерфейс отчёта "Продукты от владельца"</w:t>
          </w:r>
          <w:r>
            <w:tab/>
          </w:r>
          <w:r>
            <w:fldChar w:fldCharType="begin"/>
          </w:r>
          <w:r>
            <w:instrText xml:space="preserve"> PAGEREF _Toc18472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theme="majorHAnsi"/>
            </w:rPr>
            <w:fldChar w:fldCharType="end"/>
          </w:r>
        </w:p>
        <w:p>
          <w:pPr>
            <w:pStyle w:val="72"/>
            <w:tabs>
              <w:tab w:val="right" w:leader="dot" w:pos="10466"/>
            </w:tabs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_Toc4951 </w:instrText>
          </w:r>
          <w:r>
            <w:rPr>
              <w:rFonts w:cstheme="majorHAnsi"/>
            </w:rPr>
            <w:fldChar w:fldCharType="separate"/>
          </w:r>
          <w:r>
            <w:rPr>
              <w:bCs/>
              <w:szCs w:val="32"/>
            </w:rPr>
            <w:t>Интерфейс отчёта "Товары на стеллаж"</w:t>
          </w:r>
          <w:r>
            <w:tab/>
          </w:r>
          <w:r>
            <w:fldChar w:fldCharType="begin"/>
          </w:r>
          <w:r>
            <w:instrText xml:space="preserve"> PAGEREF _Toc4951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cstheme="majorHAnsi"/>
            </w:rPr>
            <w:fldChar w:fldCharType="end"/>
          </w:r>
        </w:p>
        <w:p>
          <w:pPr>
            <w:pStyle w:val="72"/>
            <w:tabs>
              <w:tab w:val="right" w:leader="dot" w:pos="10466"/>
            </w:tabs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_Toc14851 </w:instrText>
          </w:r>
          <w:r>
            <w:rPr>
              <w:rFonts w:cstheme="majorHAnsi"/>
            </w:rPr>
            <w:fldChar w:fldCharType="separate"/>
          </w:r>
          <w:r>
            <w:rPr>
              <w:bCs/>
              <w:szCs w:val="32"/>
            </w:rPr>
            <w:t>Интерфейс отчёта "Вес на стеллажах"</w:t>
          </w:r>
          <w:r>
            <w:tab/>
          </w:r>
          <w:r>
            <w:fldChar w:fldCharType="begin"/>
          </w:r>
          <w:r>
            <w:instrText xml:space="preserve"> PAGEREF _Toc14851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cstheme="majorHAnsi"/>
            </w:rPr>
            <w:fldChar w:fldCharType="end"/>
          </w:r>
        </w:p>
        <w:p>
          <w:pPr>
            <w:pStyle w:val="66"/>
            <w:tabs>
              <w:tab w:val="right" w:leader="dot" w:pos="10466"/>
            </w:tabs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_Toc30153 </w:instrText>
          </w:r>
          <w:r>
            <w:rPr>
              <w:rFonts w:cstheme="majorHAnsi"/>
            </w:rPr>
            <w:fldChar w:fldCharType="separate"/>
          </w:r>
          <w:r>
            <w:rPr>
              <w:rFonts w:hint="default" w:ascii="Arial" w:hAnsi="Arial" w:cs="Arial"/>
              <w:bCs/>
              <w:szCs w:val="32"/>
              <w:lang w:val="ru-RU"/>
            </w:rPr>
            <w:t>Структура каталогов</w:t>
          </w:r>
          <w:r>
            <w:tab/>
          </w:r>
          <w:r>
            <w:fldChar w:fldCharType="begin"/>
          </w:r>
          <w:r>
            <w:instrText xml:space="preserve"> PAGEREF _Toc30153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cstheme="majorHAnsi"/>
            </w:rPr>
            <w:fldChar w:fldCharType="end"/>
          </w:r>
        </w:p>
        <w:p>
          <w:pPr>
            <w:pStyle w:val="66"/>
            <w:tabs>
              <w:tab w:val="right" w:leader="dot" w:pos="10466"/>
            </w:tabs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_Toc6599 </w:instrText>
          </w:r>
          <w:r>
            <w:rPr>
              <w:rFonts w:cstheme="majorHAnsi"/>
            </w:rPr>
            <w:fldChar w:fldCharType="separate"/>
          </w:r>
          <w:r>
            <w:rPr>
              <w:rFonts w:hint="default" w:ascii="Arial" w:hAnsi="Arial" w:cstheme="majorHAnsi"/>
              <w:bCs/>
              <w:kern w:val="32"/>
              <w:szCs w:val="32"/>
              <w:lang w:val="ru-RU" w:eastAsia="en-US" w:bidi="ar-SA"/>
            </w:rPr>
            <w:t>Листинг</w:t>
          </w:r>
          <w:r>
            <w:tab/>
          </w:r>
          <w:r>
            <w:fldChar w:fldCharType="begin"/>
          </w:r>
          <w:r>
            <w:instrText xml:space="preserve"> PAGEREF _Toc6599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cstheme="majorHAnsi"/>
            </w:rPr>
            <w:fldChar w:fldCharType="end"/>
          </w:r>
        </w:p>
        <w:p>
          <w:pPr>
            <w:pStyle w:val="72"/>
            <w:tabs>
              <w:tab w:val="right" w:leader="dot" w:pos="10466"/>
            </w:tabs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_Toc13255 </w:instrText>
          </w:r>
          <w:r>
            <w:rPr>
              <w:rFonts w:cstheme="majorHAnsi"/>
            </w:rPr>
            <w:fldChar w:fldCharType="separate"/>
          </w:r>
          <w:r>
            <w:rPr>
              <w:rFonts w:hint="default" w:ascii="Arial" w:hAnsi="Arial" w:cstheme="majorHAnsi"/>
              <w:bCs/>
              <w:kern w:val="32"/>
              <w:szCs w:val="28"/>
              <w:lang w:val="ru-RU" w:eastAsia="en-US" w:bidi="ar-SA"/>
            </w:rPr>
            <w:t xml:space="preserve">Модуль </w:t>
          </w:r>
          <w:r>
            <w:rPr>
              <w:rFonts w:hint="default" w:ascii="Arial" w:hAnsi="Arial" w:cstheme="majorHAnsi"/>
              <w:bCs/>
              <w:kern w:val="32"/>
              <w:szCs w:val="28"/>
              <w:lang w:val="en-US" w:eastAsia="en-US" w:bidi="ar-SA"/>
            </w:rPr>
            <w:t>main.py</w:t>
          </w:r>
          <w:r>
            <w:tab/>
          </w:r>
          <w:r>
            <w:fldChar w:fldCharType="begin"/>
          </w:r>
          <w:r>
            <w:instrText xml:space="preserve"> PAGEREF _Toc13255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cstheme="majorHAnsi"/>
            </w:rPr>
            <w:fldChar w:fldCharType="end"/>
          </w:r>
        </w:p>
        <w:p>
          <w:pPr>
            <w:pStyle w:val="72"/>
            <w:tabs>
              <w:tab w:val="right" w:leader="dot" w:pos="10466"/>
            </w:tabs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_Toc28683 </w:instrText>
          </w:r>
          <w:r>
            <w:rPr>
              <w:rFonts w:cstheme="majorHAnsi"/>
            </w:rPr>
            <w:fldChar w:fldCharType="separate"/>
          </w:r>
          <w:r>
            <w:rPr>
              <w:rFonts w:hint="default" w:ascii="Arial" w:hAnsi="Arial" w:cstheme="majorHAnsi"/>
              <w:bCs/>
              <w:kern w:val="32"/>
              <w:szCs w:val="28"/>
              <w:lang w:val="ru-RU" w:eastAsia="en-US" w:bidi="ar-SA"/>
            </w:rPr>
            <w:t xml:space="preserve">Модуль </w:t>
          </w:r>
          <w:r>
            <w:rPr>
              <w:rFonts w:hint="default" w:ascii="Arial" w:hAnsi="Arial" w:cstheme="majorHAnsi"/>
              <w:bCs/>
              <w:kern w:val="32"/>
              <w:szCs w:val="28"/>
              <w:lang w:val="en-US" w:eastAsia="en-US" w:bidi="ar-SA"/>
            </w:rPr>
            <w:t>specialfunc.py</w:t>
          </w:r>
          <w:r>
            <w:tab/>
          </w:r>
          <w:r>
            <w:fldChar w:fldCharType="begin"/>
          </w:r>
          <w:r>
            <w:instrText xml:space="preserve"> PAGEREF _Toc28683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cstheme="majorHAnsi"/>
            </w:rPr>
            <w:fldChar w:fldCharType="end"/>
          </w:r>
        </w:p>
        <w:p>
          <w:pPr>
            <w:pStyle w:val="72"/>
            <w:tabs>
              <w:tab w:val="right" w:leader="dot" w:pos="10466"/>
            </w:tabs>
            <w:rPr>
              <w:rFonts w:cstheme="majorHAnsi"/>
            </w:rPr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HYPERLINK \l _Toc8617 </w:instrText>
          </w:r>
          <w:r>
            <w:rPr>
              <w:rFonts w:cstheme="majorHAnsi"/>
            </w:rPr>
            <w:fldChar w:fldCharType="separate"/>
          </w:r>
          <w:r>
            <w:rPr>
              <w:rFonts w:hint="default" w:ascii="Arial" w:hAnsi="Arial" w:cstheme="majorHAnsi"/>
              <w:bCs/>
              <w:kern w:val="32"/>
              <w:szCs w:val="28"/>
              <w:lang w:val="ru-RU" w:eastAsia="en-US" w:bidi="ar-SA"/>
            </w:rPr>
            <w:t xml:space="preserve">Модуль </w:t>
          </w:r>
          <w:r>
            <w:rPr>
              <w:rFonts w:hint="default" w:ascii="Arial" w:hAnsi="Arial" w:cstheme="majorHAnsi"/>
              <w:bCs/>
              <w:kern w:val="32"/>
              <w:szCs w:val="28"/>
              <w:lang w:val="en-US" w:eastAsia="en-US" w:bidi="ar-SA"/>
            </w:rPr>
            <w:t>generalfunc.py</w:t>
          </w:r>
          <w:r>
            <w:tab/>
          </w:r>
          <w:r>
            <w:fldChar w:fldCharType="begin"/>
          </w:r>
          <w:r>
            <w:instrText xml:space="preserve"> PAGEREF _Toc8617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cstheme="majorHAnsi"/>
            </w:rPr>
            <w:fldChar w:fldCharType="end"/>
          </w:r>
          <w:r>
            <w:rPr>
              <w:rFonts w:cstheme="majorHAnsi"/>
            </w:rPr>
            <w:fldChar w:fldCharType="end"/>
          </w:r>
        </w:p>
      </w:sdtContent>
    </w:sdt>
    <w:p>
      <w:pPr>
        <w:rPr>
          <w:rFonts w:cstheme="majorHAnsi"/>
        </w:rPr>
      </w:pPr>
      <w:bookmarkStart w:id="1" w:name="_Toc9689"/>
      <w:r>
        <w:rPr>
          <w:rFonts w:cstheme="majorHAnsi"/>
        </w:rPr>
        <w:br w:type="page"/>
      </w:r>
    </w:p>
    <w:p>
      <w:pPr>
        <w:pStyle w:val="2"/>
        <w:spacing w:line="276" w:lineRule="auto"/>
        <w:jc w:val="center"/>
        <w:outlineLvl w:val="0"/>
        <w:rPr>
          <w:rFonts w:cstheme="majorHAnsi"/>
        </w:rPr>
      </w:pPr>
      <w:r>
        <w:rPr>
          <w:rFonts w:cstheme="majorHAnsi"/>
        </w:rPr>
        <w:t>Требования к характеристикам компьютера</w:t>
      </w:r>
      <w:bookmarkEnd w:id="0"/>
      <w:bookmarkEnd w:id="1"/>
    </w:p>
    <w:p>
      <w:pPr>
        <w:spacing w:line="276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Для работы приложения должна быть создана виртуальная среда исключительно средствами менеджера пакетов conda из актуального дистрибутива Anaconda. Таким образом, приложение должно работать в собственной виртуальной среде на любом компьютере, соответствующем требованиям данного документа, без необходимости добавления библиотек к актуальному дистрибутиву Anaconda.</w:t>
      </w:r>
    </w:p>
    <w:p>
      <w:pPr>
        <w:spacing w:line="276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ru-RU"/>
        </w:rPr>
        <w:tab/>
      </w:r>
      <w:r>
        <w:rPr>
          <w:rFonts w:hint="default" w:ascii="Arial" w:hAnsi="Arial" w:cs="Arial"/>
          <w:sz w:val="28"/>
          <w:szCs w:val="28"/>
        </w:rPr>
        <w:t xml:space="preserve"> Приложение является локальным приложением с графическим интерфейсом, которое работает на изолированном компьютере. Это означает, что для работы приложения не нужны вычислительные ресурсы Интернета и не используется клиентсерверная архитектура. В то же время приложение может анализировать данные из Интернета</w:t>
      </w:r>
      <w:r>
        <w:rPr>
          <w:rFonts w:hint="default" w:ascii="Arial" w:hAnsi="Arial" w:cs="Arial"/>
          <w:sz w:val="28"/>
          <w:szCs w:val="28"/>
          <w:lang w:val="ru-RU"/>
        </w:rPr>
        <w:t>, если перевести их в соотвествующий формат (</w:t>
      </w:r>
      <w:r>
        <w:rPr>
          <w:rFonts w:hint="default" w:ascii="Arial" w:hAnsi="Arial" w:cs="Arial"/>
          <w:sz w:val="28"/>
          <w:szCs w:val="28"/>
          <w:lang w:val="en-US"/>
        </w:rPr>
        <w:t xml:space="preserve">CSV) </w:t>
      </w:r>
      <w:r>
        <w:rPr>
          <w:rFonts w:hint="default" w:ascii="Arial" w:hAnsi="Arial" w:cs="Arial"/>
          <w:sz w:val="28"/>
          <w:szCs w:val="28"/>
          <w:lang w:val="ru-RU"/>
        </w:rPr>
        <w:t xml:space="preserve">и поместить в каталог </w:t>
      </w:r>
      <w:r>
        <w:rPr>
          <w:rFonts w:hint="default" w:ascii="Arial" w:hAnsi="Arial" w:cs="Arial"/>
          <w:sz w:val="28"/>
          <w:szCs w:val="28"/>
          <w:lang w:val="en-US"/>
        </w:rPr>
        <w:t>data</w:t>
      </w:r>
      <w:r>
        <w:rPr>
          <w:rFonts w:hint="default" w:ascii="Arial" w:hAnsi="Arial" w:cs="Arial"/>
          <w:sz w:val="28"/>
          <w:szCs w:val="28"/>
        </w:rPr>
        <w:t xml:space="preserve">. Также приложение должно исполняться на компьютере средней мощности с 8Gb оперативной памяти и 2Gb видеопамяти не очень мощной видеокарты. 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br w:type="page"/>
      </w:r>
    </w:p>
    <w:p>
      <w:pPr>
        <w:pStyle w:val="2"/>
        <w:spacing w:line="276" w:lineRule="auto"/>
        <w:jc w:val="center"/>
        <w:outlineLvl w:val="0"/>
        <w:rPr>
          <w:rFonts w:hint="default" w:cstheme="majorHAnsi"/>
          <w:lang w:val="ru-RU"/>
        </w:rPr>
      </w:pPr>
      <w:bookmarkStart w:id="2" w:name="_Toc3779"/>
      <w:r>
        <w:rPr>
          <w:rFonts w:hint="default" w:cstheme="majorHAnsi"/>
          <w:lang w:val="ru-RU"/>
        </w:rPr>
        <w:t>Версии языка и библиотеки</w:t>
      </w:r>
      <w:bookmarkEnd w:id="2"/>
      <w:r>
        <w:rPr>
          <w:rFonts w:hint="default" w:cstheme="majorHAnsi"/>
          <w:lang w:val="ru-RU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 xml:space="preserve">Версия языка </w:t>
      </w:r>
      <w:r>
        <w:rPr>
          <w:rFonts w:hint="default"/>
          <w:lang w:val="en-US"/>
        </w:rPr>
        <w:t>Python: 3.9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Актуальные версии библиотек </w:t>
      </w:r>
      <w:r>
        <w:rPr>
          <w:rFonts w:hint="default"/>
          <w:lang w:val="en-US"/>
        </w:rPr>
        <w:t xml:space="preserve">Pandas, NumPy, Matplotlib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Tkinter </w:t>
      </w:r>
      <w:r>
        <w:rPr>
          <w:rFonts w:hint="default"/>
          <w:lang w:val="ru-RU"/>
        </w:rPr>
        <w:t xml:space="preserve">содержатся в дистрибутиве </w:t>
      </w:r>
      <w:r>
        <w:rPr>
          <w:rFonts w:hint="default"/>
          <w:lang w:val="en-US"/>
        </w:rPr>
        <w:t xml:space="preserve">Anaconda, </w:t>
      </w:r>
      <w:r>
        <w:rPr>
          <w:rFonts w:hint="default"/>
          <w:lang w:val="ru-RU"/>
        </w:rPr>
        <w:t>настоятельно рекомендуемом к скачиванию для работы с данным приложением.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jc w:val="center"/>
        <w:outlineLvl w:val="0"/>
        <w:rPr>
          <w:rFonts w:hint="default" w:ascii="Arial" w:hAnsi="Arial" w:eastAsiaTheme="minorEastAsia" w:cstheme="majorHAnsi"/>
          <w:b/>
          <w:bCs/>
          <w:kern w:val="32"/>
          <w:sz w:val="32"/>
          <w:szCs w:val="32"/>
          <w:lang w:val="ru-RU" w:eastAsia="en-US" w:bidi="ar-SA"/>
        </w:rPr>
      </w:pPr>
      <w:bookmarkStart w:id="3" w:name="_Toc23976"/>
      <w:r>
        <w:rPr>
          <w:rFonts w:hint="default" w:ascii="Arial" w:hAnsi="Arial" w:eastAsiaTheme="minorEastAsia" w:cstheme="majorHAnsi"/>
          <w:b/>
          <w:bCs/>
          <w:kern w:val="32"/>
          <w:sz w:val="32"/>
          <w:szCs w:val="32"/>
          <w:lang w:val="ru-RU" w:eastAsia="en-US" w:bidi="ar-SA"/>
        </w:rPr>
        <w:t>Описание архитектуры приложения</w:t>
      </w:r>
      <w:bookmarkEnd w:id="3"/>
    </w:p>
    <w:p>
      <w:pPr>
        <w:pStyle w:val="152"/>
        <w:spacing w:before="0" w:beforeAutospacing="0" w:after="0" w:afterAutospacing="0" w:line="360" w:lineRule="auto"/>
        <w:jc w:val="center"/>
        <w:textAlignment w:val="baseline"/>
        <w:outlineLvl w:val="1"/>
        <w:rPr>
          <w:rStyle w:val="153"/>
          <w:rFonts w:ascii="Arial" w:hAnsi="Arial" w:cs="Arial"/>
          <w:b/>
          <w:bCs/>
          <w:sz w:val="32"/>
          <w:szCs w:val="32"/>
          <w:lang w:val="ru-RU"/>
        </w:rPr>
      </w:pPr>
      <w:bookmarkStart w:id="4" w:name="_Toc20227"/>
      <w:r>
        <w:rPr>
          <w:rStyle w:val="153"/>
          <w:rFonts w:ascii="Arial" w:hAnsi="Arial" w:cs="Arial"/>
          <w:b/>
          <w:bCs/>
          <w:sz w:val="32"/>
          <w:szCs w:val="32"/>
          <w:lang w:val="ru-RU"/>
        </w:rPr>
        <w:t>Главное окно</w:t>
      </w:r>
      <w:bookmarkEnd w:id="4"/>
    </w:p>
    <w:p>
      <w:pPr>
        <w:pStyle w:val="152"/>
        <w:spacing w:before="0" w:beforeAutospacing="0" w:after="0" w:afterAutospacing="0" w:line="360" w:lineRule="auto"/>
        <w:jc w:val="center"/>
        <w:textAlignment w:val="baseline"/>
        <w:rPr>
          <w:rStyle w:val="153"/>
          <w:rFonts w:ascii="Arial" w:hAnsi="Arial" w:cs="Arial"/>
          <w:b/>
          <w:bCs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drawing>
          <wp:inline distT="0" distB="0" distL="0" distR="0">
            <wp:extent cx="5940425" cy="4091940"/>
            <wp:effectExtent l="0" t="0" r="3175" b="3810"/>
            <wp:docPr id="7586098" name="Рисунок 10" descr="Главное ок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098" name="Рисунок 10" descr="Главное окн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line="256" w:lineRule="auto"/>
        <w:rPr>
          <w:sz w:val="28"/>
        </w:rPr>
      </w:pPr>
      <w:r>
        <w:t>Кнопки сделаны с помощью виджета Button</w:t>
      </w:r>
    </w:p>
    <w:p>
      <w:pPr>
        <w:numPr>
          <w:ilvl w:val="0"/>
          <w:numId w:val="11"/>
        </w:numPr>
        <w:spacing w:line="256" w:lineRule="auto"/>
      </w:pPr>
      <w:r>
        <w:t>Надписи сделаны с помощью виджета Label</w:t>
      </w:r>
    </w:p>
    <w:p>
      <w:pPr>
        <w:numPr>
          <w:ilvl w:val="0"/>
          <w:numId w:val="11"/>
        </w:numPr>
        <w:spacing w:line="256" w:lineRule="auto"/>
      </w:pPr>
      <w:r>
        <w:t>Окно сделано с помощью виджета Tk</w:t>
      </w:r>
    </w:p>
    <w:p>
      <w:r>
        <w:br w:type="page"/>
      </w:r>
    </w:p>
    <w:p>
      <w:pPr>
        <w:jc w:val="center"/>
        <w:outlineLvl w:val="1"/>
        <w:rPr>
          <w:b/>
          <w:bCs/>
          <w:sz w:val="32"/>
          <w:szCs w:val="32"/>
        </w:rPr>
      </w:pPr>
      <w:bookmarkStart w:id="5" w:name="_Toc12291"/>
      <w:r>
        <w:rPr>
          <w:b/>
          <w:bCs/>
          <w:sz w:val="32"/>
          <w:szCs w:val="32"/>
        </w:rPr>
        <w:t>Интерфейс основного справочника</w:t>
      </w:r>
      <w:bookmarkEnd w:id="5"/>
      <w:r>
        <w:rPr>
          <w:b/>
          <w:bCs/>
          <w:sz w:val="32"/>
          <w:szCs w:val="32"/>
        </w:rPr>
        <w:t xml:space="preserve"> 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0425" cy="3842385"/>
            <wp:effectExtent l="0" t="0" r="3175" b="5715"/>
            <wp:docPr id="1845458777" name="Рисунок 9" descr="Основ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58777" name="Рисунок 9" descr="Основна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line="256" w:lineRule="auto"/>
        <w:rPr>
          <w:sz w:val="28"/>
        </w:rPr>
      </w:pPr>
      <w:r>
        <w:t>Кнопка сделана с помощью виджета Button</w:t>
      </w:r>
    </w:p>
    <w:p>
      <w:pPr>
        <w:numPr>
          <w:ilvl w:val="0"/>
          <w:numId w:val="11"/>
        </w:numPr>
        <w:spacing w:line="256" w:lineRule="auto"/>
      </w:pPr>
      <w:r>
        <w:t>Окно сделано с помощью виджета Tk</w:t>
      </w:r>
    </w:p>
    <w:p>
      <w:pPr>
        <w:numPr>
          <w:ilvl w:val="0"/>
          <w:numId w:val="11"/>
        </w:numPr>
        <w:spacing w:line="256" w:lineRule="auto"/>
      </w:pPr>
      <w:r>
        <w:t>Меню сделано с помощью виджета Menu</w:t>
      </w:r>
    </w:p>
    <w:p>
      <w:pPr>
        <w:numPr>
          <w:ilvl w:val="0"/>
          <w:numId w:val="11"/>
        </w:numPr>
        <w:spacing w:line="256" w:lineRule="auto"/>
      </w:pPr>
      <w:r>
        <w:t>Таблица сделана при помощи виджетов Entry</w:t>
      </w:r>
    </w:p>
    <w:p>
      <w:pPr>
        <w:numPr>
          <w:ilvl w:val="0"/>
          <w:numId w:val="12"/>
        </w:numPr>
        <w:spacing w:line="256" w:lineRule="auto"/>
      </w:pPr>
      <w:r>
        <w:t>При нажатии на "удаление" и "экспорт" всплывают отдельные меню.</w:t>
      </w:r>
    </w:p>
    <w:p>
      <w:pPr>
        <w:numPr>
          <w:ilvl w:val="0"/>
          <w:numId w:val="12"/>
        </w:numPr>
        <w:spacing w:line="256" w:lineRule="auto"/>
      </w:pPr>
      <w:r>
        <w:t>При нажатии на "редактирование" открывается доступ к ячейкам таблицы. Чтобы закончить работу, нужно нажать OK.</w:t>
      </w:r>
    </w:p>
    <w:p>
      <w:pPr>
        <w:numPr>
          <w:ilvl w:val="0"/>
          <w:numId w:val="12"/>
        </w:numPr>
        <w:spacing w:line="256" w:lineRule="auto"/>
      </w:pPr>
      <w:r>
        <w:t>При нажатии на "добавление" появляется новая пустая строка. Чтобы закончить работу, нужно нажать OK.</w:t>
      </w:r>
    </w:p>
    <w:p>
      <w:r>
        <w:br w:type="page"/>
      </w:r>
    </w:p>
    <w:p>
      <w:pPr>
        <w:jc w:val="center"/>
        <w:outlineLvl w:val="1"/>
        <w:rPr>
          <w:b/>
          <w:bCs/>
          <w:sz w:val="32"/>
          <w:szCs w:val="32"/>
        </w:rPr>
      </w:pPr>
      <w:bookmarkStart w:id="6" w:name="_Toc16443"/>
      <w:r>
        <w:rPr>
          <w:b/>
          <w:bCs/>
          <w:sz w:val="32"/>
          <w:szCs w:val="32"/>
        </w:rPr>
        <w:t>Интерфейс справочника владельцев</w:t>
      </w:r>
      <w:bookmarkEnd w:id="6"/>
    </w:p>
    <w:p>
      <w:pPr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0425" cy="2901950"/>
            <wp:effectExtent l="0" t="0" r="3175" b="12700"/>
            <wp:docPr id="94389353" name="Рисунок 8" descr="Владель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353" name="Рисунок 8" descr="Владельц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line="256" w:lineRule="auto"/>
        <w:rPr>
          <w:sz w:val="28"/>
        </w:rPr>
      </w:pPr>
      <w:r>
        <w:t>Окно сделано с помощью виджета Tk</w:t>
      </w:r>
    </w:p>
    <w:p>
      <w:pPr>
        <w:numPr>
          <w:ilvl w:val="0"/>
          <w:numId w:val="11"/>
        </w:numPr>
        <w:spacing w:line="256" w:lineRule="auto"/>
      </w:pPr>
      <w:r>
        <w:t>Меню сделано с помощью виджета Menu</w:t>
      </w:r>
    </w:p>
    <w:p>
      <w:pPr>
        <w:numPr>
          <w:ilvl w:val="0"/>
          <w:numId w:val="11"/>
        </w:numPr>
        <w:spacing w:line="256" w:lineRule="auto"/>
      </w:pPr>
      <w:r>
        <w:t>Таблица сделана при помощи виджетов Entry</w:t>
      </w:r>
    </w:p>
    <w:p>
      <w:pPr>
        <w:numPr>
          <w:ilvl w:val="0"/>
          <w:numId w:val="12"/>
        </w:numPr>
        <w:spacing w:line="256" w:lineRule="auto"/>
      </w:pPr>
      <w:r>
        <w:t>При нажатии на "удаление" и "экспорт" всплывают отдельные меню.</w:t>
      </w:r>
    </w:p>
    <w:p>
      <w:pPr>
        <w:numPr>
          <w:ilvl w:val="0"/>
          <w:numId w:val="12"/>
        </w:numPr>
        <w:spacing w:line="256" w:lineRule="auto"/>
      </w:pPr>
      <w:r>
        <w:t>При нажатии на "редактирование" открывается доступ к ячейкам таблицы. Чтобы закончить работу, нужно нажать OK.</w:t>
      </w:r>
    </w:p>
    <w:p>
      <w:pPr>
        <w:numPr>
          <w:ilvl w:val="0"/>
          <w:numId w:val="12"/>
        </w:numPr>
        <w:spacing w:line="256" w:lineRule="auto"/>
      </w:pPr>
      <w:r>
        <w:t>При нажатии на "добавление" появляется новая пустая строка. Чтобы закончить работу, нужно нажать OK.</w:t>
      </w:r>
    </w:p>
    <w:p>
      <w:r>
        <w:br w:type="page"/>
      </w:r>
    </w:p>
    <w:p>
      <w:pPr>
        <w:jc w:val="center"/>
        <w:outlineLvl w:val="1"/>
        <w:rPr>
          <w:b/>
          <w:bCs/>
          <w:sz w:val="32"/>
          <w:szCs w:val="32"/>
        </w:rPr>
      </w:pPr>
      <w:bookmarkStart w:id="7" w:name="_Toc16020"/>
      <w:r>
        <w:rPr>
          <w:b/>
          <w:bCs/>
          <w:sz w:val="32"/>
          <w:szCs w:val="32"/>
        </w:rPr>
        <w:t>Всплывающее окно удаления</w:t>
      </w:r>
      <w:bookmarkEnd w:id="7"/>
    </w:p>
    <w:p>
      <w:pPr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0425" cy="1492250"/>
            <wp:effectExtent l="0" t="0" r="3175" b="12700"/>
            <wp:docPr id="1293376926" name="Рисунок 7" descr="Панель уда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76926" name="Рисунок 7" descr="Панель удале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line="256" w:lineRule="auto"/>
        <w:rPr>
          <w:sz w:val="28"/>
        </w:rPr>
      </w:pPr>
      <w:r>
        <w:t>Окно сделано с помощью виджета Tk</w:t>
      </w:r>
    </w:p>
    <w:p>
      <w:pPr>
        <w:numPr>
          <w:ilvl w:val="0"/>
          <w:numId w:val="13"/>
        </w:numPr>
        <w:spacing w:line="256" w:lineRule="auto"/>
        <w:jc w:val="both"/>
        <w:rPr>
          <w:b/>
          <w:bCs/>
          <w:sz w:val="32"/>
          <w:szCs w:val="32"/>
        </w:rPr>
      </w:pPr>
      <w:r>
        <w:rPr>
          <w:szCs w:val="28"/>
        </w:rPr>
        <w:t>Поле ввода сделано с помощью виджета Entry</w:t>
      </w:r>
    </w:p>
    <w:p>
      <w:pPr>
        <w:numPr>
          <w:ilvl w:val="0"/>
          <w:numId w:val="11"/>
        </w:numPr>
        <w:spacing w:line="256" w:lineRule="auto"/>
        <w:rPr>
          <w:sz w:val="28"/>
        </w:rPr>
      </w:pPr>
      <w:r>
        <w:t>Кнопка сделана с помощью виджета Button</w:t>
      </w:r>
    </w:p>
    <w:p>
      <w:pPr>
        <w:numPr>
          <w:ilvl w:val="0"/>
          <w:numId w:val="11"/>
        </w:numPr>
        <w:spacing w:line="256" w:lineRule="auto"/>
        <w:rPr>
          <w:b/>
          <w:bCs/>
          <w:sz w:val="32"/>
          <w:szCs w:val="32"/>
        </w:rPr>
      </w:pPr>
      <w:r>
        <w:t>Надписи сделаны с помощью виджета Label</w:t>
      </w:r>
    </w:p>
    <w:p>
      <w:pPr>
        <w:rPr>
          <w:b/>
          <w:bCs/>
          <w:sz w:val="32"/>
          <w:szCs w:val="32"/>
        </w:rPr>
      </w:pPr>
      <w:r>
        <w:br w:type="page"/>
      </w:r>
    </w:p>
    <w:p>
      <w:pPr>
        <w:jc w:val="center"/>
        <w:outlineLvl w:val="1"/>
        <w:rPr>
          <w:b/>
          <w:bCs/>
          <w:sz w:val="32"/>
          <w:szCs w:val="32"/>
        </w:rPr>
      </w:pPr>
      <w:bookmarkStart w:id="8" w:name="_Toc7287"/>
      <w:r>
        <w:rPr>
          <w:b/>
          <w:bCs/>
          <w:sz w:val="32"/>
          <w:szCs w:val="32"/>
        </w:rPr>
        <w:t>Всплывающее окно экспорта</w:t>
      </w:r>
      <w:bookmarkEnd w:id="8"/>
    </w:p>
    <w:p>
      <w:pPr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791200" cy="2811780"/>
            <wp:effectExtent l="0" t="0" r="0" b="7620"/>
            <wp:docPr id="973563037" name="Рисунок 6" descr="Панель эксп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63037" name="Рисунок 6" descr="Панель экспорт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line="256" w:lineRule="auto"/>
        <w:rPr>
          <w:sz w:val="28"/>
        </w:rPr>
      </w:pPr>
      <w:r>
        <w:t>Окно сделано с помощью виджета Tk</w:t>
      </w:r>
    </w:p>
    <w:p>
      <w:pPr>
        <w:numPr>
          <w:ilvl w:val="0"/>
          <w:numId w:val="13"/>
        </w:numPr>
        <w:spacing w:line="256" w:lineRule="auto"/>
        <w:jc w:val="both"/>
        <w:rPr>
          <w:b/>
          <w:bCs/>
          <w:sz w:val="32"/>
          <w:szCs w:val="32"/>
        </w:rPr>
      </w:pPr>
      <w:r>
        <w:rPr>
          <w:szCs w:val="28"/>
        </w:rPr>
        <w:t>Поле ввода сделано с помощью виджета Entry</w:t>
      </w:r>
    </w:p>
    <w:p>
      <w:pPr>
        <w:numPr>
          <w:ilvl w:val="0"/>
          <w:numId w:val="11"/>
        </w:numPr>
        <w:spacing w:line="256" w:lineRule="auto"/>
        <w:rPr>
          <w:sz w:val="28"/>
        </w:rPr>
      </w:pPr>
      <w:r>
        <w:t>Кнопки сделаны с помощью виджета Button</w:t>
      </w:r>
    </w:p>
    <w:p>
      <w:pPr>
        <w:numPr>
          <w:ilvl w:val="0"/>
          <w:numId w:val="11"/>
        </w:numPr>
        <w:spacing w:line="256" w:lineRule="auto"/>
        <w:rPr>
          <w:b/>
          <w:bCs/>
          <w:sz w:val="32"/>
          <w:szCs w:val="32"/>
        </w:rPr>
      </w:pPr>
      <w:r>
        <w:t>Надписи сделаны с помощью виджета Label</w:t>
      </w:r>
    </w:p>
    <w:p>
      <w:pPr>
        <w:rPr>
          <w:b/>
          <w:bCs/>
          <w:sz w:val="32"/>
          <w:szCs w:val="32"/>
        </w:rPr>
      </w:pPr>
      <w:r>
        <w:br w:type="page"/>
      </w:r>
    </w:p>
    <w:p>
      <w:pPr>
        <w:jc w:val="center"/>
        <w:outlineLvl w:val="1"/>
        <w:rPr>
          <w:b/>
          <w:bCs/>
          <w:sz w:val="32"/>
          <w:szCs w:val="32"/>
          <w:lang w:val="en-US"/>
        </w:rPr>
      </w:pPr>
      <w:bookmarkStart w:id="9" w:name="_Toc1589"/>
      <w:r>
        <w:rPr>
          <w:b/>
          <w:bCs/>
          <w:sz w:val="32"/>
          <w:szCs w:val="32"/>
        </w:rPr>
        <w:t>Интерфейс отчёта "Необходимость поставки"</w:t>
      </w:r>
      <w:bookmarkEnd w:id="9"/>
    </w:p>
    <w:p>
      <w:pPr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0425" cy="3346450"/>
            <wp:effectExtent l="0" t="0" r="3175" b="6350"/>
            <wp:docPr id="1517209437" name="Рисунок 5" descr="Необходимость заку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09437" name="Рисунок 5" descr="Необходимость закупк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line="256" w:lineRule="auto"/>
        <w:rPr>
          <w:sz w:val="28"/>
        </w:rPr>
      </w:pPr>
      <w:r>
        <w:t>Окно сделано с помощью виджета Tk</w:t>
      </w:r>
    </w:p>
    <w:p>
      <w:pPr>
        <w:numPr>
          <w:ilvl w:val="0"/>
          <w:numId w:val="11"/>
        </w:numPr>
        <w:spacing w:line="256" w:lineRule="auto"/>
      </w:pPr>
      <w:r>
        <w:t>Меню сделано с помощью виджета Menu</w:t>
      </w:r>
    </w:p>
    <w:p>
      <w:pPr>
        <w:numPr>
          <w:ilvl w:val="0"/>
          <w:numId w:val="11"/>
        </w:numPr>
        <w:spacing w:line="256" w:lineRule="auto"/>
      </w:pPr>
      <w:r>
        <w:t>Таблица сделана при помощи виджетов Entry</w:t>
      </w:r>
    </w:p>
    <w:p>
      <w:pPr>
        <w:numPr>
          <w:ilvl w:val="0"/>
          <w:numId w:val="12"/>
        </w:numPr>
        <w:spacing w:line="256" w:lineRule="auto"/>
      </w:pPr>
      <w:r>
        <w:t>При нажатии на "экспорт" всплывает отдельные меню</w:t>
      </w:r>
    </w:p>
    <w:p>
      <w:r>
        <w:br w:type="page"/>
      </w:r>
    </w:p>
    <w:p>
      <w:pPr>
        <w:jc w:val="center"/>
        <w:outlineLvl w:val="1"/>
        <w:rPr>
          <w:b/>
          <w:bCs/>
          <w:sz w:val="32"/>
          <w:szCs w:val="32"/>
        </w:rPr>
      </w:pPr>
      <w:bookmarkStart w:id="10" w:name="_Toc21561"/>
      <w:r>
        <w:rPr>
          <w:b/>
          <w:bCs/>
          <w:sz w:val="32"/>
          <w:szCs w:val="32"/>
        </w:rPr>
        <w:t>Интерфейс отчёта "Загруженность стеллажа"</w:t>
      </w:r>
      <w:bookmarkEnd w:id="10"/>
    </w:p>
    <w:p>
      <w:pPr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0425" cy="3308350"/>
            <wp:effectExtent l="0" t="0" r="3175" b="6350"/>
            <wp:docPr id="1820963978" name="Рисунок 4" descr="Загруженность стелла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63978" name="Рисунок 4" descr="Загруженность стеллаж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line="256" w:lineRule="auto"/>
        <w:rPr>
          <w:sz w:val="28"/>
        </w:rPr>
      </w:pPr>
      <w:r>
        <w:t>Окно сделано с помощью виджета Tk</w:t>
      </w:r>
    </w:p>
    <w:p>
      <w:pPr>
        <w:numPr>
          <w:ilvl w:val="0"/>
          <w:numId w:val="11"/>
        </w:numPr>
        <w:spacing w:line="256" w:lineRule="auto"/>
      </w:pPr>
      <w:r>
        <w:t>Меню сделано с помощью виджета Menu</w:t>
      </w:r>
    </w:p>
    <w:p>
      <w:pPr>
        <w:numPr>
          <w:ilvl w:val="0"/>
          <w:numId w:val="11"/>
        </w:numPr>
        <w:spacing w:line="256" w:lineRule="auto"/>
      </w:pPr>
      <w:r>
        <w:t>Таблица сделана при помощи виджетов Entry</w:t>
      </w:r>
    </w:p>
    <w:p>
      <w:pPr>
        <w:numPr>
          <w:ilvl w:val="0"/>
          <w:numId w:val="14"/>
        </w:numPr>
        <w:spacing w:line="256" w:lineRule="auto"/>
      </w:pPr>
      <w:r>
        <w:t>При нажатии на "экспорт" всплывает отдельные меню</w:t>
      </w:r>
    </w:p>
    <w:p>
      <w:r>
        <w:br w:type="page"/>
      </w:r>
    </w:p>
    <w:p>
      <w:pPr>
        <w:jc w:val="center"/>
        <w:outlineLvl w:val="1"/>
        <w:rPr>
          <w:b/>
          <w:bCs/>
          <w:sz w:val="32"/>
          <w:szCs w:val="32"/>
        </w:rPr>
      </w:pPr>
      <w:bookmarkStart w:id="11" w:name="_Toc18472"/>
      <w:r>
        <w:rPr>
          <w:b/>
          <w:bCs/>
          <w:sz w:val="32"/>
          <w:szCs w:val="32"/>
        </w:rPr>
        <w:t>Интерфейс отчёта "Продукты от владельца"</w:t>
      </w:r>
      <w:bookmarkEnd w:id="11"/>
    </w:p>
    <w:p>
      <w:pPr>
        <w:jc w:val="center"/>
        <w:rPr>
          <w:sz w:val="28"/>
        </w:rPr>
      </w:pPr>
      <w:r>
        <w:rPr>
          <w:b/>
          <w:sz w:val="32"/>
          <w:szCs w:val="32"/>
        </w:rPr>
        <w:drawing>
          <wp:inline distT="0" distB="0" distL="0" distR="0">
            <wp:extent cx="5940425" cy="3460750"/>
            <wp:effectExtent l="0" t="0" r="3175" b="6350"/>
            <wp:docPr id="152049196" name="Рисунок 3" descr="Продукты от владель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9196" name="Рисунок 3" descr="Продукты от владельц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line="256" w:lineRule="auto"/>
      </w:pPr>
      <w:r>
        <w:t>Окно сделано с помощью виджета Tk</w:t>
      </w:r>
    </w:p>
    <w:p>
      <w:pPr>
        <w:numPr>
          <w:ilvl w:val="0"/>
          <w:numId w:val="11"/>
        </w:numPr>
        <w:spacing w:line="256" w:lineRule="auto"/>
      </w:pPr>
      <w:r>
        <w:t>Меню сделано с помощью виджета Menu</w:t>
      </w:r>
    </w:p>
    <w:p>
      <w:pPr>
        <w:numPr>
          <w:ilvl w:val="0"/>
          <w:numId w:val="11"/>
        </w:numPr>
        <w:spacing w:line="256" w:lineRule="auto"/>
      </w:pPr>
      <w:r>
        <w:t>Таблица сделана при помощи виджетов Entry</w:t>
      </w:r>
    </w:p>
    <w:p>
      <w:pPr>
        <w:numPr>
          <w:ilvl w:val="0"/>
          <w:numId w:val="14"/>
        </w:numPr>
        <w:spacing w:line="256" w:lineRule="auto"/>
      </w:pPr>
      <w:r>
        <w:t>При нажатии на "экспорт" всплывает отдельные меню</w:t>
      </w:r>
    </w:p>
    <w:p>
      <w:r>
        <w:br w:type="page"/>
      </w:r>
    </w:p>
    <w:p>
      <w:pPr>
        <w:jc w:val="center"/>
        <w:outlineLvl w:val="1"/>
        <w:rPr>
          <w:b/>
          <w:bCs/>
          <w:sz w:val="32"/>
          <w:szCs w:val="32"/>
        </w:rPr>
      </w:pPr>
      <w:bookmarkStart w:id="12" w:name="_Toc4951"/>
      <w:r>
        <w:rPr>
          <w:b/>
          <w:bCs/>
          <w:sz w:val="32"/>
          <w:szCs w:val="32"/>
        </w:rPr>
        <w:t>Интерфейс отчёта "Товары на стеллаж"</w:t>
      </w:r>
      <w:bookmarkEnd w:id="12"/>
    </w:p>
    <w:p>
      <w:pPr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0425" cy="3993515"/>
            <wp:effectExtent l="0" t="0" r="3175" b="6985"/>
            <wp:docPr id="1605581465" name="Рисунок 2" descr="Товары на стеллажах г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81465" name="Рисунок 2" descr="Товары на стеллажах гр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spacing w:line="256" w:lineRule="auto"/>
        <w:rPr>
          <w:sz w:val="28"/>
        </w:rPr>
      </w:pPr>
      <w:r>
        <w:t>Окно сделано с помощью виджета Tk</w:t>
      </w:r>
    </w:p>
    <w:p>
      <w:pPr>
        <w:numPr>
          <w:ilvl w:val="0"/>
          <w:numId w:val="11"/>
        </w:numPr>
        <w:spacing w:line="256" w:lineRule="auto"/>
        <w:rPr>
          <w:b/>
          <w:bCs/>
          <w:sz w:val="32"/>
          <w:szCs w:val="32"/>
        </w:rPr>
      </w:pPr>
      <w:r>
        <w:t>Надписи сделаны с помощью виджета Label</w:t>
      </w:r>
    </w:p>
    <w:p>
      <w:pPr>
        <w:numPr>
          <w:ilvl w:val="0"/>
          <w:numId w:val="15"/>
        </w:numPr>
        <w:spacing w:line="256" w:lineRule="auto"/>
        <w:rPr>
          <w:sz w:val="28"/>
        </w:rPr>
      </w:pPr>
      <w:r>
        <w:t>Диаграмма сделана с помощью виджета FigureCanvasTkAdd</w:t>
      </w:r>
    </w:p>
    <w:p>
      <w:r>
        <w:br w:type="page"/>
      </w:r>
    </w:p>
    <w:p>
      <w:pPr>
        <w:jc w:val="center"/>
        <w:outlineLvl w:val="1"/>
        <w:rPr>
          <w:b/>
          <w:bCs/>
          <w:sz w:val="32"/>
          <w:szCs w:val="32"/>
        </w:rPr>
      </w:pPr>
      <w:bookmarkStart w:id="13" w:name="_Toc14851"/>
      <w:r>
        <w:rPr>
          <w:b/>
          <w:bCs/>
          <w:sz w:val="32"/>
          <w:szCs w:val="32"/>
        </w:rPr>
        <w:t>Интерфейс отчёта "Вес на стеллажах"</w:t>
      </w:r>
      <w:bookmarkEnd w:id="13"/>
    </w:p>
    <w:p>
      <w:pPr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0425" cy="3055620"/>
            <wp:effectExtent l="0" t="0" r="3175" b="11430"/>
            <wp:docPr id="2120669919" name="Рисунок 1" descr="Вес на стеллаж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69919" name="Рисунок 1" descr="Вес на стеллажа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spacing w:line="256" w:lineRule="auto"/>
        <w:rPr>
          <w:sz w:val="28"/>
        </w:rPr>
      </w:pPr>
      <w:r>
        <w:t>Окно сделано с помощью виджета Tk</w:t>
      </w:r>
    </w:p>
    <w:p>
      <w:pPr>
        <w:numPr>
          <w:ilvl w:val="0"/>
          <w:numId w:val="11"/>
        </w:numPr>
        <w:spacing w:line="256" w:lineRule="auto"/>
        <w:rPr>
          <w:b/>
          <w:bCs/>
          <w:sz w:val="32"/>
          <w:szCs w:val="32"/>
        </w:rPr>
      </w:pPr>
      <w:r>
        <w:t>Надписи сделаны с помощью виджета Label</w:t>
      </w:r>
    </w:p>
    <w:p>
      <w:pPr>
        <w:numPr>
          <w:ilvl w:val="0"/>
          <w:numId w:val="15"/>
        </w:numPr>
        <w:spacing w:line="256" w:lineRule="auto"/>
        <w:rPr>
          <w:sz w:val="28"/>
        </w:rPr>
      </w:pPr>
      <w:r>
        <w:t>Диаграмма сделана с помощью виджета FigureCanvasTkAdd</w:t>
      </w:r>
    </w:p>
    <w:p>
      <w:pPr>
        <w:rPr>
          <w:sz w:val="28"/>
        </w:rPr>
      </w:pPr>
      <w:r>
        <w:br w:type="page"/>
      </w:r>
    </w:p>
    <w:p>
      <w:pPr>
        <w:numPr>
          <w:ilvl w:val="0"/>
          <w:numId w:val="0"/>
        </w:numPr>
        <w:spacing w:line="256" w:lineRule="auto"/>
        <w:ind w:leftChars="0"/>
        <w:jc w:val="center"/>
        <w:outlineLvl w:val="0"/>
        <w:rPr>
          <w:rFonts w:hint="default" w:ascii="Arial" w:hAnsi="Arial" w:cs="Arial"/>
          <w:b/>
          <w:bCs/>
          <w:sz w:val="32"/>
          <w:szCs w:val="32"/>
          <w:lang w:val="ru-RU"/>
        </w:rPr>
      </w:pPr>
      <w:bookmarkStart w:id="14" w:name="_Toc30153"/>
      <w:r>
        <w:rPr>
          <w:rFonts w:hint="default" w:ascii="Arial" w:hAnsi="Arial" w:cs="Arial"/>
          <w:b/>
          <w:bCs/>
          <w:sz w:val="32"/>
          <w:szCs w:val="32"/>
          <w:lang w:val="ru-RU"/>
        </w:rPr>
        <w:t>Структура каталогов</w:t>
      </w:r>
      <w:bookmarkEnd w:id="14"/>
    </w:p>
    <w:p>
      <w:pPr>
        <w:jc w:val="center"/>
        <w:rPr>
          <w:rFonts w:hint="default" w:ascii="Arial" w:hAnsi="Arial" w:eastAsiaTheme="minorEastAsia" w:cstheme="majorHAnsi"/>
          <w:b/>
          <w:bCs/>
          <w:kern w:val="32"/>
          <w:sz w:val="32"/>
          <w:szCs w:val="32"/>
          <w:lang w:val="ru-RU" w:eastAsia="en-US" w:bidi="ar-SA"/>
        </w:rPr>
      </w:pPr>
      <w:r>
        <w:rPr>
          <w:rFonts w:hint="default" w:ascii="Arial" w:hAnsi="Arial" w:eastAsiaTheme="minorEastAsia" w:cstheme="majorHAnsi"/>
          <w:b/>
          <w:bCs/>
          <w:kern w:val="32"/>
          <w:sz w:val="32"/>
          <w:szCs w:val="32"/>
          <w:lang w:val="ru-RU" w:eastAsia="en-US" w:bidi="ar-SA"/>
        </w:rPr>
        <w:drawing>
          <wp:inline distT="0" distB="0" distL="114300" distR="114300">
            <wp:extent cx="2938780" cy="7224395"/>
            <wp:effectExtent l="0" t="0" r="13970" b="14605"/>
            <wp:docPr id="1" name="Изображение 1" descr="2023-06-17_15-23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3-06-17_15-23-4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722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Theme="minorEastAsia" w:cstheme="majorHAnsi"/>
          <w:b/>
          <w:bCs/>
          <w:kern w:val="32"/>
          <w:sz w:val="32"/>
          <w:szCs w:val="32"/>
          <w:lang w:val="ru-RU" w:eastAsia="en-US" w:bidi="ar-SA"/>
        </w:rPr>
        <w:drawing>
          <wp:inline distT="0" distB="0" distL="114300" distR="114300">
            <wp:extent cx="2731135" cy="5365115"/>
            <wp:effectExtent l="0" t="0" r="12065" b="6985"/>
            <wp:docPr id="2" name="Изображение 2" descr="2023-06-17_15-24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3-06-17_15-24-0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Theme="minorEastAsia" w:cstheme="majorHAnsi"/>
          <w:b/>
          <w:bCs/>
          <w:kern w:val="32"/>
          <w:sz w:val="32"/>
          <w:szCs w:val="32"/>
          <w:lang w:val="ru-RU" w:eastAsia="en-US" w:bidi="ar-SA"/>
        </w:rPr>
      </w:pPr>
      <w:r>
        <w:rPr>
          <w:rFonts w:hint="default" w:ascii="Arial" w:hAnsi="Arial" w:eastAsiaTheme="minorEastAsia" w:cstheme="majorHAnsi"/>
          <w:b/>
          <w:bCs/>
          <w:kern w:val="32"/>
          <w:sz w:val="32"/>
          <w:szCs w:val="32"/>
          <w:lang w:val="ru-RU" w:eastAsia="en-US" w:bidi="ar-SA"/>
        </w:rPr>
        <w:br w:type="page"/>
      </w:r>
    </w:p>
    <w:p>
      <w:pPr>
        <w:jc w:val="center"/>
        <w:outlineLvl w:val="0"/>
        <w:rPr>
          <w:rFonts w:hint="default" w:ascii="Arial" w:hAnsi="Arial" w:cstheme="majorHAnsi"/>
          <w:b/>
          <w:bCs/>
          <w:kern w:val="32"/>
          <w:sz w:val="32"/>
          <w:szCs w:val="32"/>
          <w:lang w:val="ru-RU" w:eastAsia="en-US" w:bidi="ar-SA"/>
        </w:rPr>
      </w:pPr>
      <w:bookmarkStart w:id="15" w:name="_Toc6599"/>
      <w:r>
        <w:rPr>
          <w:rFonts w:hint="default" w:ascii="Arial" w:hAnsi="Arial" w:cstheme="majorHAnsi"/>
          <w:b/>
          <w:bCs/>
          <w:kern w:val="32"/>
          <w:sz w:val="32"/>
          <w:szCs w:val="32"/>
          <w:lang w:val="ru-RU" w:eastAsia="en-US" w:bidi="ar-SA"/>
        </w:rPr>
        <w:t>Листинг</w:t>
      </w:r>
      <w:bookmarkEnd w:id="15"/>
    </w:p>
    <w:p>
      <w:pPr>
        <w:jc w:val="center"/>
        <w:outlineLvl w:val="1"/>
        <w:rPr>
          <w:rFonts w:hint="default" w:ascii="Arial" w:hAnsi="Arial" w:cstheme="majorHAnsi"/>
          <w:b/>
          <w:bCs/>
          <w:kern w:val="32"/>
          <w:sz w:val="28"/>
          <w:szCs w:val="28"/>
          <w:lang w:val="en-US" w:eastAsia="en-US" w:bidi="ar-SA"/>
        </w:rPr>
      </w:pPr>
      <w:bookmarkStart w:id="16" w:name="_Toc13255"/>
      <w:r>
        <w:rPr>
          <w:rFonts w:hint="default" w:ascii="Arial" w:hAnsi="Arial" w:cstheme="majorHAnsi"/>
          <w:b/>
          <w:bCs/>
          <w:kern w:val="32"/>
          <w:sz w:val="28"/>
          <w:szCs w:val="28"/>
          <w:lang w:val="ru-RU" w:eastAsia="en-US" w:bidi="ar-SA"/>
        </w:rPr>
        <w:t xml:space="preserve">Модуль </w:t>
      </w:r>
      <w:r>
        <w:rPr>
          <w:rFonts w:hint="default" w:ascii="Arial" w:hAnsi="Arial" w:cstheme="majorHAnsi"/>
          <w:b/>
          <w:bCs/>
          <w:kern w:val="32"/>
          <w:sz w:val="28"/>
          <w:szCs w:val="28"/>
          <w:lang w:val="en-US" w:eastAsia="en-US" w:bidi="ar-SA"/>
        </w:rPr>
        <w:t>main.py</w:t>
      </w:r>
      <w:bookmarkEnd w:id="16"/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import tkinter as tk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import pandas as pd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import configparser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import sys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sys.path.append("/work/library")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from generalfunc import create_guide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from specialfunc import 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ask_param,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ask_stat,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graph_weight,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graph_goods,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ask_pivot,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graph_dist,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graph_load,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# чтение данных из ini файла и присваивание значений переменной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config = configparser.ConfigParser()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config.read("/work/scripts/configuration.ini")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colorback = config["settings"]["colorback"]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colortext = config["settings"]["colortext"]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bt_font = config["settings"]["bt_font"].split(",")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bt_font[1] = int(bt_font[1])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bt_font = tuple(bt_font)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lb_font = config["settings"]["lb_font"].split(",")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lb_font[1] = int(lb_font[1])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lb_font = tuple(lb_font)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root = tk.Tk()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root.geometry("700x640+650+40")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root.focus_force()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root.title("Главное окно")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root.resizable(False, False)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root.config(bg=colorback)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ph = tk.PhotoImage(file="/work/images/hello.png")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root.iconphoto(False, ph)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lb_tables = tk.Label(root, text="Таблицы", fg=colortext, bg=colorback, font=lb_font)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lb_tables.place(x=270, y=0)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bt_main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root,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text="Основная",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width=19,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height=2,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command=lambda: create_guide(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root, "Основной справочник", "600x250+30+30", "/work/data/Main.csv"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relief="raised",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bd=1,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bt_main.place(x=20, y=55)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bt_hold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root,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text="Владельцы",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width=18,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height=2,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command=lambda: create_guide(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root, "Справочник владельцев", "500x150+30+350", "/work/data/Holders.csv"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relief="raised",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bd=1,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bt_hold.place(x=365, y=55)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lb_text = tk.Label(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root, text="Текстовые отчёты", fg=colortext, bg=colorback, font=lb_font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lb_text.place(x=200, y=145)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bt_prod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root,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text="Продукты от\n владельца",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width=12,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height=2,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command=lambda: ask_param(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root,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'Отчёт "продукты от владельца"',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"500x100+30+580",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pd.merge(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pd.read_csv("/work/data/Main.csv",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pd.read_csv("/work/data/Holders.csv",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on="Владелец №",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"/work/output/Products.csv",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"Введите № владельца:",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relief="raised",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bd=1,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bt_prod.place(x=20, y=200)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bt_tray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root,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text="Загруженность\nстеллажа",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width=12,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height=2,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command=lambda: ask_param(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root,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'Отчёт "загруженность стеллажа"',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"350x100+156+484",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pd.merge(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pd.read_csv("/work/data/Main.csv",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pd.read_csv("/work/data/Holders.csv",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on="Владелец №",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"/work/output/Trays.csv",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"Введите № стеллажа:",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relief="raised",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bd=1,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bt_tray.place(x=235, y=200)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bt_cure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root,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text="Необходимость\nпоставки",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width=13,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height=2,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command=lambda: ask_param(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root,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'Отчёт "необходимость поставки"',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"400x200+195+143",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pd.merge(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pd.read_csv("/work/data/Main.csv",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pd.read_csv("/work/data/Holders.csv",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on="Владелец №",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"/work/output/Procurement.csv",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"Минимальное кол-во:",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relief="raised",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bd=1,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bt_cure.place(x=450, y=200)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bt_stat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root,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text="Общая статистика",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width=19,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height=2,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command=lambda: ask_stat(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root,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pd.merge(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pd.read_csv("/work/data/Main.csv",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pd.read_csv("/work/data/Holders.csv",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on="Владелец №",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relief="raised",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bd=1,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bt_stat.place(x=20, y=290)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bt_pivot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root,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text="Сводная таблица",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width=18,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height=2,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command=lambda: ask_pivot(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root,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pd.merge(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pd.read_csv("/work/data/Main.csv",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pd.read_csv("/work/data/Holders.csv",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on="Владелец №",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relief="raised",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bd=1,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bt_pivot.place(x=365, y=290)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lb_graph = tk.Label(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root, text="Графические отчёты", fg=colortext, bg=colorback, font=lb_font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lb_graph.place(x=185, y=380)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bt_goods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root,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text="Товары на стеллаж",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width=19,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height=2,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command=lambda: graph_goods(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pd.merge(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pd.read_csv("/work/data/Main.csv",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pd.read_csv("/work/data/Holders.csv",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on="Владелец №",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relief="raised",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bd=1,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bt_goods.place(x=20, y=440)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bt_weight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root,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text="Вес на стеллажах",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width=18,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height=2,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command=lambda: graph_weight(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pd.merge(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pd.read_csv("/work/data/Main.csv",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pd.read_csv("/work/data/Holders.csv",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on="Владелец №",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relief="raised",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bd=1,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bt_weight.place(x=365, y=440)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bt_dist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root,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text="Распределение весов",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width=19,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height=2,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command=lambda: graph_dist(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pd.merge(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pd.read_csv("/work/data/Main.csv",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pd.read_csv("/work/data/Holders.csv",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on="Владелец №",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relief="raised",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bd=1,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bt_dist.place(x=20, y=530)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bt_load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root,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text="Загруженность склада",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width=18,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height=2,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command=lambda: graph_load(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pd.merge(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pd.read_csv("/work/data/Main.csv",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pd.read_csv("/work/data/Holders.csv", delimiter=",", encoding="utf8"),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    on="Владелец №",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relief="raised",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 xml:space="preserve">    bd=1,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bt_load.place(x=365, y=530)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ru-RU" w:eastAsia="en-US"/>
        </w:rPr>
        <w:t>root.mainloop()</w:t>
      </w:r>
    </w:p>
    <w:p>
      <w:pPr>
        <w:rPr>
          <w:rFonts w:hint="default" w:ascii="Arial" w:hAnsi="Arial" w:cstheme="majorHAnsi"/>
          <w:b w:val="0"/>
          <w:bCs w:val="0"/>
          <w:kern w:val="32"/>
          <w:sz w:val="24"/>
          <w:szCs w:val="24"/>
          <w:lang w:val="ru-RU" w:eastAsia="en-US" w:bidi="ar-SA"/>
        </w:rPr>
      </w:pPr>
      <w:r>
        <w:rPr>
          <w:rFonts w:hint="default" w:ascii="Arial" w:hAnsi="Arial" w:cstheme="majorHAnsi"/>
          <w:b w:val="0"/>
          <w:bCs w:val="0"/>
          <w:kern w:val="32"/>
          <w:sz w:val="24"/>
          <w:szCs w:val="24"/>
          <w:lang w:val="ru-RU" w:eastAsia="en-US" w:bidi="ar-SA"/>
        </w:rPr>
        <w:br w:type="page"/>
      </w:r>
    </w:p>
    <w:p>
      <w:pPr>
        <w:jc w:val="center"/>
        <w:outlineLvl w:val="1"/>
        <w:rPr>
          <w:rFonts w:hint="default" w:ascii="Arial" w:hAnsi="Arial" w:cstheme="majorHAnsi"/>
          <w:b/>
          <w:bCs/>
          <w:kern w:val="32"/>
          <w:sz w:val="28"/>
          <w:szCs w:val="28"/>
          <w:lang w:val="en-US" w:eastAsia="en-US" w:bidi="ar-SA"/>
        </w:rPr>
      </w:pPr>
      <w:bookmarkStart w:id="17" w:name="_Toc28683"/>
      <w:r>
        <w:rPr>
          <w:rFonts w:hint="default" w:ascii="Arial" w:hAnsi="Arial" w:cstheme="majorHAnsi"/>
          <w:b/>
          <w:bCs/>
          <w:kern w:val="32"/>
          <w:sz w:val="28"/>
          <w:szCs w:val="28"/>
          <w:lang w:val="ru-RU" w:eastAsia="en-US" w:bidi="ar-SA"/>
        </w:rPr>
        <w:t xml:space="preserve">Модуль </w:t>
      </w:r>
      <w:r>
        <w:rPr>
          <w:rFonts w:hint="default" w:ascii="Arial" w:hAnsi="Arial" w:cstheme="majorHAnsi"/>
          <w:b/>
          <w:bCs/>
          <w:kern w:val="32"/>
          <w:sz w:val="28"/>
          <w:szCs w:val="28"/>
          <w:lang w:val="en-US" w:eastAsia="en-US" w:bidi="ar-SA"/>
        </w:rPr>
        <w:t>specialfunc.py</w:t>
      </w:r>
      <w:bookmarkEnd w:id="17"/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import tkinter as tk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import pandas as pd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import tkinter.messagebox as mb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import numpy as np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import configparser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import matplotlib.pyplot as plt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import sys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sys.path.append("/work/library")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from generalfunc import export, onFrameConfigure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from tkinter import ttk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# чтение данных из ini файла и присваивание значений переменной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config = configparser.ConfigParser()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config.read("/work/scripts/configuration.ini")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colorback = config["settings"]["colorback"]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colortext = config["settings"]["colortext"]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bt_font = config["settings"]["bt_font"].split(",")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bt_font[1] = int(bt_font[1])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bt_font = tuple(bt_font)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lb_font = config["settings"]["lb_font"].split(",")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lb_font[1] = int(lb_font[1])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lb_font = tuple(lb_font)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create_report(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root: tk.Tk,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parent: tk.Toplevel,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title: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coord: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NAME: pd.DataFrame,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param: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path: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root (tk.Tk): корневое окно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parent (tk.Toplevel): ссылка на предыдущее окно (чтобы удалить)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title (str): название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coord (str): размеры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param (str): ключевой параметр, по которому будет строиться 1 из 3 отчетов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path (str): путь к файлу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flag = False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if title == 'Отчёт "продукты от владельца"':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if 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not param.isdigit()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or int(param) &gt; NAME["Владелец №"].max()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or int(param) &lt;= 0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mb.showerror(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"Неверный идентификатор владельца",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"Введите корректный номер владельца!",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parent.focus_force()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else: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flag = True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SEL = NAME["Владелец №"] == int(param)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NAME = NAME.loc[SEL, ["Название", "Фамилия", "Имя", "Отчество"]]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elif title == 'Отчёт "загруженность стеллажа"':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if 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not param.isdigit()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or int(param) &gt; NAME["Стеллаж №"].max()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or int(param) &lt;= 0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mb.showerror(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"Неверный номер стеллажа", "Введите корректный номер стеллажа!"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parent.focus_force()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else: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flag = True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SEL = NAME["Стеллаж №"] == int(param)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NAME = NAME.loc[SEL, ["Название", "Остаток", "Масса (кг)"]]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else: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if not param.isdigit() or int(param) &lt;= 0: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mb.showerror(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"Неверное количество товара", "Введите корректный количество товара!"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parent.focus_force()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else: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flag = True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SEL = NAME["Остаток"] &lt;= int(param)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NAME = NAME.loc[SEL, ["Название", "Остаток", "Владелец №"]]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if flag: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parent.destroy()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 = tk.Toplevel(root)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win.geometry(coord)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mainmenu = tk.Menu(win)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win.config(menu=mainmenu)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win.focus_force()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ph = tk.PhotoImage(file="/work/images/table.png")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win.iconphoto(False, ph)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win.resizable(False, True)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win.title(title)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canvas = tk.Canvas(win, borderwidth=0)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frame = tk.Frame(canvas)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scroll = tk.Scrollbar(win, orient="vertical", command=canvas.yview)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canvas.configure(yscrollcommand=scroll.set)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scroll.pack(side="right", fill="y")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canvas.pack(side="left", fill="both", expand=True)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canvas.create_window((1, 1), window=frame, anchor="nw")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frame.bind("&lt;Configure&gt;", lambda event, canvas=canvas: onFrameConfigure(canvas))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height = NAME.shape[0]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width = NAME.shape[1]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mainmenu.add_command(label="Экспорт", command=lambda: export(win, NAME, path))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pnt = np.empty(shape=(height + 1, width), dtype="O")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vrs = np.empty(shape=(height + 1, width), dtype="O")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for i in range(height + 1):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for j in range(width):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if i == 0:</w:t>
      </w:r>
    </w:p>
    <w:p>
      <w:pPr>
        <w:jc w:val="left"/>
        <w:outlineLvl w:val="0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</w:t>
      </w:r>
      <w:bookmarkStart w:id="18" w:name="_Toc13549"/>
      <w:bookmarkStart w:id="19" w:name="_Toc2020"/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e = tk.Entry(frame, relief="ridge")</w:t>
      </w:r>
      <w:bookmarkEnd w:id="18"/>
      <w:bookmarkEnd w:id="19"/>
    </w:p>
    <w:p>
      <w:pPr>
        <w:jc w:val="left"/>
        <w:outlineLvl w:val="0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</w:t>
      </w:r>
      <w:bookmarkStart w:id="20" w:name="_Toc23173"/>
      <w:bookmarkStart w:id="21" w:name="_Toc22558"/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e.grid(row=0, column=j, sticky=tk.E)</w:t>
      </w:r>
      <w:bookmarkEnd w:id="20"/>
      <w:bookmarkEnd w:id="21"/>
    </w:p>
    <w:p>
      <w:pPr>
        <w:jc w:val="left"/>
        <w:outlineLvl w:val="0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</w:t>
      </w:r>
      <w:bookmarkStart w:id="22" w:name="_Toc11254"/>
      <w:bookmarkStart w:id="23" w:name="_Toc26384"/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e.insert(tk.END, NAME.columns[j])</w:t>
      </w:r>
      <w:bookmarkEnd w:id="22"/>
      <w:bookmarkEnd w:id="23"/>
    </w:p>
    <w:p>
      <w:pPr>
        <w:jc w:val="left"/>
        <w:outlineLvl w:val="0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</w:t>
      </w:r>
      <w:bookmarkStart w:id="24" w:name="_Toc14757"/>
      <w:bookmarkStart w:id="25" w:name="_Toc9864"/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e.config(state="readonly")</w:t>
      </w:r>
      <w:bookmarkEnd w:id="24"/>
      <w:bookmarkEnd w:id="25"/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else: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vrs[i, j] = tk.StringVar()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pnt[i, j] = tk.Entry(frame, textvariable=vrs[i, j])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pnt[i, j].grid(row=i, column=j)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cnt = NAME.iloc[i - 1, j]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vrs[i, j].set(str(cnt))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pnt[i, j].config(state="readonly")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ask_param(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root: tk.Tk, title: str, coord: str, NAME: pd.DataFrame, path: str, msg: str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root (tk.Tk): корневое окно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title (str): название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coord (str): размеры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path (str): путь к файлу, куда идет сохранение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msg (str): сообщение, которое выводится пользователю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 = tk.Toplevel(root)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win.geometry("500x150+700+200")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ph = tk.PhotoImage(file="/work/images/question.png")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win.iconphoto(False, ph)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win.resizable(False, False)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win.title("Окно выбора")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win.config(bg=colorback)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lb_msg = tk.Label(win, text=msg, fg=colortext, bg=colorback, font=lb_font)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lb_msg.place(x=20, y=20)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entry = tk.Entry(win, font=("Arial", 18, "bold"), width=5)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entry.place(x=420, y=30)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text="OK",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command=lambda: create_report(root, win, title, coord, NAME, entry.get(), path),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btn.place(x=200, y=80)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if title == 'Отчёт "продукты от владельца"':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mb.showinfo(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"Инструкция",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"Введите номер владельца, чтобы получить информацию о всех его товарах",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elif title == 'Отчёт "загруженность стеллажа"':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mb.showinfo(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"Инструкция",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"Введите номер стеллажа, чтобы получить информацию о товарах, расположенных на нём",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else: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mb.showinfo(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"Инструкция",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"Введите минимальное количество единиц товара, чтобы узнать, что нужно заказать",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entry.focus_force()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ask_stat(root: tk.Tk, NAME: pd.DataFrame):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root (tk.Tk): ссылка на корневое окно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Функция узнает у пользователя, отчёт по какому атрибуту он хотел бы увидеть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 = tk.Toplevel(root)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win.geometry("430x120+700+200")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ph = tk.PhotoImage(file="/work/images/question.png")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win.iconphoto(False, ph)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win.resizable(False, False)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win.title("Окно выбора")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win.config(bg=colorback)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lb_msg = tk.Label(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win, text="Выберите переменную:", fg=colortext, bg=colorback, font=lb_font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lb_msg.place(x=10, y=0)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com_col = ttk.Combobox(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values=[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"Название",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"Владелец №",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"Остаток",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"Стеллаж №",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"Масса (кг)",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"Фамилия",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"Имя",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"Отчество",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],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width=12,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state="readonly",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com_col.current(0)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com_col.place(x=30, y=60)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com_col.focus_force()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text="OK",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command=lambda: create_stat(root, win, NAME, com_col.get()),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btn.place(x=330, y=50)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create_stat(root: tk.Tk, parent: tk.Toplevel, NAME: pd.DataFrame, answer: str):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root (tk.Tk): ссылка на корневое окно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parent (tk.Toplevel): ссылка на предыдущее окно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answer (str): ответ пользователя, который получаем из функции ask_stat()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parent.destroy()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 = tk.Toplevel(root)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mainmenu = tk.Menu(win)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ph = tk.PhotoImage(file="/work/images/table.png")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win.iconphoto(False, ph)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win.config(menu=mainmenu)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win.focus_force()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ph = tk.PhotoImage(file="/work/images/table.png")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win.iconphoto(False, ph)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win.resizable(True, True)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win.title(f'"{answer}"')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canvas = tk.Canvas(win, borderwidth=0)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frame = tk.Frame(canvas)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scroll = tk.Scrollbar(win, orient="vertical", command=canvas.yview)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canvas.configure(yscrollcommand=scroll.set)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scroll.pack(side="right", fill="y")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canvas.pack(side="left", fill="both", expand=True)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canvas.create_window((1, 1), window=frame, anchor="nw")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frame.bind("&lt;Configure&gt;", lambda event, canvas=canvas: onFrameConfigure(canvas))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mainmenu.add_command(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label="Экспорт",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command=lambda: export(win, NAME, f"/work/data/Статистика({answer}).csv"),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if answer in ["Название", "Фамилия", "Имя", "Отчество", "Владелец №", "Стеллаж №"]: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win.geometry("350x200+100+100")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 = NAME[answer].value_counts().to_frame().reset_index()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percents = []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for i in range(W.shape[0]):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percents.append((W[answer].loc[W.index[i]] / NAME.shape[0] * 100).round(5))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W["Проценты (%)"] = percents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W.rename(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columns={"index": f"{answer}", f"{answer}": "Количество"}, inplace=True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height = W.shape[0]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width = W.shape[1]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pnt = np.empty(shape=(height + 1, width), dtype="O")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vrs = np.empty(shape=(height + 1, width), dtype="O")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for i in range(height + 1):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for j in range(width):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if i == 0: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e = tk.Entry(frame, relief="ridge")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e.grid(row=0, column=j, sticky=tk.E)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e.insert(tk.END, W.columns[j])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e.config(state="readonly")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else: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vrs[i, j] = tk.StringVar()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pnt[i, j] = tk.Entry(frame, textvariable=vrs[i, j])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pnt[i, j].grid(row=i, column=j)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cnt = W.iloc[i - 1, j]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vrs[i, j].set(str(cnt))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pnt[i, j].config(state="readonly")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else: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win.geometry("250x140+50+50")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= NAME[answer].describe().to_frame().reset_index()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height = 8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width = 2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pnt = np.empty(shape=(height, width), dtype="O")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vrs = np.empty(shape=(height, width), dtype="O")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lst = [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"Количество",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"Среднее",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"СТД Отклонение",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"Минимум",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"25%",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"50%",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"75%",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"Максимум",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for i in range(height):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e = tk.Entry(frame, relief="ridge")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e.grid(row=i, column=0, sticky=tk.E)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e.insert(tk.END, lst[i])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e.config(state="readonly")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for i in range(height):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vrs[i, 1] = tk.StringVar()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pnt[i, 1] = tk.Entry(frame, textvariable=vrs[i, 1])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pnt[i, 1].grid(row=i, column=1)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cnt = NAME.iloc[i, 1]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vrs[i, 1].set(str(cnt.round(5)))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pnt[i, 1].config(state="readonly")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ask_pivot(root: tk.Tk, NAME: pd.DataFrame):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root (tk.Tk): ссылка на корневое окно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Функция запрашивает у пользователя параметры для формирования сводной таблицы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 = tk.Toplevel(root)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win.geometry("600x220+700+200")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ph = tk.PhotoImage(file="/work/images/question.png")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win.iconphoto(False, ph)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win.resizable(False, False)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win.title("Окно выбора")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win.config(bg=colorback)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lb_msg = tk.Label(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text="Выберите РАЗЛИЧНЫЕ переменные:",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bg=colorback,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lb_msg.place(x=10, y=0)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com_1 = ttk.Combobox(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values=["Название", "Владелец №", "Стеллаж №", "Фамилия", "Имя", "Отчество"],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width=12,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state="readonly",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com_1.current(0)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com_1.place(x=30, y=50)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com_1.focus_force()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com_2 = ttk.Combobox(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values=["Название", "Владелец №", "Стеллаж №", "Фамилия", "Имя", "Отчество"],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width=12,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state="readonly",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com_2.current(1)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com_2.place(x=330, y=50)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lb_agg = tk.Label(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text="Выберите агрегирующую функцию:",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bg=colorback,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lb_agg.place(x=10, y=100)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com_agg = ttk.Combobox(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values=[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"mean (Среднее)",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"median (Медиана)",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 min (Минимум)",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"max (Максимум)",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"std (СТД Отклонение)",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"sum (Сумма)",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],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width=15,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state="readonly",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com_agg.current(0)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com_agg.place(x=70, y=160)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text="OK",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command=lambda: create_pivot(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root, win, NAME, com_1.get(), com_2.get(), com_agg.get()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btn.place(x=370, y=150)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create_pivot(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root: tk.Tk,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parent: tk.Toplevel,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NAME: pd.DataFrame,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par1: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par2: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aggr: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root (tk.Tk): ссылка на корневое окно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parent (tk.Toplevel): ссылка на окно с выбором (чтобы удалить)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par1 (str): первый параметр (строки)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par2 (str): второй параметр (столбцы)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aggr (str): аггрегирующая функция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parent.destroy()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if par1 == par2: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mb.showerror("Ошибка выбора", "Введите РАЗЛИЧНЫЕ параметры!")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ask_pivot(root, NAME)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else: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 = tk.Toplevel(root)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win.geometry("600x300+100+100")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ph = tk.PhotoImage(file="/work/images/table.png")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win.iconphoto(False, ph)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mainmenu = tk.Menu(win)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win.config(menu=mainmenu)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win.focus_force()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ph = tk.PhotoImage(file="/work/images/table.png")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win.iconphoto(False, ph)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win.resizable(False, True)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win.title("Сводная таблица")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canvas = tk.Canvas(win, borderwidth=0)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frame = tk.Frame(canvas)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scrollv = tk.Scrollbar(win, orient="vertical", command=canvas.yview)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canvas.configure(yscrollcommand=scrollv.set)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scrollg = tk.Scrollbar(win, orient="horizontal", command=canvas.xview)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canvas.configure(xscrollcommand=scrollg.set)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scrollg.pack(side="bottom", fill="x")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scrollv.pack(side="right", fill="y")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canvas.pack(side="left", fill="both", expand=True)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canvas.create_window((1, 1), window=frame, anchor="nw")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frame.bind("&lt;Configure&gt;", lambda event, canvas=canvas: onFrameConfigure(canvas))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= NAME.pivot_table(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index=par1,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columns=par2,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values=["Масса (кг)", "Остаток"],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aggfunc=aggr[: aggr.find("(") - 1],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height = NAME.shape[0]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width = NAME.shape[1]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mainmenu.add_command(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label="Экспорт", command=lambda: export(win, NAME, "/work/data/Pivot.csv")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pnt = np.empty(shape=(height + 2, width + 1), dtype="O")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vrs = np.empty(shape=(height + 2, width + 1), dtype="O")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for i in range(height + 1):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e = tk.Entry(frame, relief="ridge")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e.grid(row=i, column=0, sticky=tk.E)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if i == 0: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e.insert(tk.END, "Мульти-индекс")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else: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e.insert(tk.END, NAME.index[i - 1])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e.config(state="readonly")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for j in range(1, width + 1):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if i == 0: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e = tk.Entry(frame, relief="ridge")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e.grid(row=0, column=j, sticky=tk.E)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e.insert(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    tk.END,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    str(NAME.columns[j - 1])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    .replace("{", "")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    .replace("}", "")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    .replace("'", ""),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e.config(state="readonly")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else: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vrs[i, j] = tk.StringVar()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pnt[i, j] = tk.Entry(frame, textvariable=vrs[i, j])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pnt[i, j].grid(row=i, column=j)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cnt = NAME.iloc[i - 1, j - 1]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vrs[i, j].set(str(cnt.round(1)).replace("nan", "-"))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pnt[i, j].config(state="readonly")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graph_goods(NAME: pd.DataFrame):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Создаёт графический отчёт типа стобчатая диаграмма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NAME = NAME.groupby(["Стеллаж №"]).agg({"Остаток": "sum"}).reset_index()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trays = NAME["Стеллаж №"].to_list()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number = NAME["Остаток"].to_list()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fig, ax = plt.subplots()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bar_container = ax.bar(trays, number)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ax.set(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ylabel="Количество",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title="Остаток товаров на стеллажах",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ylim=(0, max(number) + 30),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xlabel="Стеллаж №",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ax.bar_label(bar_container)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plt.show()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graph_weight(NAME: pd.DataFrame):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Создаёт графический отчёт типа диаграмма Бокса-Вискера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values = []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for i in range(1, NAME["Стеллаж №"].max() + 1):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values.append(mass_on_each_tray(NAME, i))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fig = plt.figure()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ax = fig.add_subplot(111)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ax.boxplot(values)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ax.set_xlabel("Стеллаж №")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ax.set_ylabel("Масса (кг)")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plt.title("Загруженность стеллажей")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plt.show()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mass_on_each_tray(NAME: pd.DataFrame, num: int) -&gt; list: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num (int): номер стеллажа, для которого нужно создать список с массами всех товаров, лежащих на нём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Returns: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list: список с массами товаров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lst = []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for i in range(NAME.shape[0]):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if NAME["Стеллаж №"].loc[NAME.index[i]] == num: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lst.append(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NAME["Остаток"].loc[NAME.index[i]]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* NAME["Масса (кг)"].loc[NAME.index[i]]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lst = list(np.around(np.array(lst), 1))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return lst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graph_dist(NAME: pd.DataFrame):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Создаёт графический отчёт типа гистограмма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data = NAME["Масса (кг)"].to_list()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fig, ax = plt.subplots()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bar_container = ax.hist(data, bins=100)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plt.hist(data, bins=50)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ax.set(ylabel="Количество", xlabel="Масса (кг)")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plt.title("Распределение масс")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plt.show()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graph_load(NAME: pd.DataFrame):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Создаёт графический отчёт типа диаграмма рассеивания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weights = NAME["Масса (кг)"].to_list()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lefts = NAME["Остаток"].to_list()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res_list = [weights[i] * lefts[i] for i in range(len(weights))]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fig, ax = plt.subplots()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bar_container = ax.scatter(weights, lefts, s=res_list, c="orange")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ax.set(ylabel="Остаток", xlabel="Масса (кг)")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plt.text(18, 100, "Размер круга = [кг*шт]")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plt.title("Загруженность склада")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plt.show()</w:t>
      </w:r>
    </w:p>
    <w:p>
      <w:pPr>
        <w:rPr>
          <w:rFonts w:hint="default" w:ascii="Arial" w:hAnsi="Arial" w:cstheme="majorHAnsi"/>
          <w:b w:val="0"/>
          <w:bCs w:val="0"/>
          <w:kern w:val="32"/>
          <w:sz w:val="24"/>
          <w:szCs w:val="24"/>
          <w:lang w:val="en-US" w:eastAsia="en-US" w:bidi="ar-SA"/>
        </w:rPr>
      </w:pPr>
    </w:p>
    <w:p>
      <w:pPr>
        <w:rPr>
          <w:rFonts w:hint="default" w:ascii="Arial" w:hAnsi="Arial" w:cstheme="majorHAnsi"/>
          <w:b w:val="0"/>
          <w:bCs w:val="0"/>
          <w:kern w:val="32"/>
          <w:sz w:val="24"/>
          <w:szCs w:val="24"/>
          <w:lang w:val="en-US" w:eastAsia="en-US" w:bidi="ar-SA"/>
        </w:rPr>
      </w:pPr>
      <w:r>
        <w:rPr>
          <w:rFonts w:hint="default" w:ascii="Arial" w:hAnsi="Arial" w:cstheme="majorHAnsi"/>
          <w:b/>
          <w:bCs/>
          <w:kern w:val="32"/>
          <w:sz w:val="28"/>
          <w:szCs w:val="28"/>
          <w:lang w:val="en-US" w:eastAsia="en-US" w:bidi="ar-SA"/>
        </w:rPr>
        <w:br w:type="page"/>
      </w:r>
    </w:p>
    <w:p>
      <w:pPr>
        <w:jc w:val="center"/>
        <w:outlineLvl w:val="1"/>
        <w:rPr>
          <w:rFonts w:hint="default" w:ascii="Arial" w:hAnsi="Arial" w:cstheme="majorHAnsi"/>
          <w:b/>
          <w:bCs/>
          <w:kern w:val="32"/>
          <w:sz w:val="28"/>
          <w:szCs w:val="28"/>
          <w:lang w:val="en-US" w:eastAsia="en-US" w:bidi="ar-SA"/>
        </w:rPr>
      </w:pPr>
      <w:bookmarkStart w:id="26" w:name="_Toc28806"/>
      <w:bookmarkStart w:id="27" w:name="_Toc8617"/>
      <w:r>
        <w:rPr>
          <w:rFonts w:hint="default" w:ascii="Arial" w:hAnsi="Arial" w:cstheme="majorHAnsi"/>
          <w:b/>
          <w:bCs/>
          <w:kern w:val="32"/>
          <w:sz w:val="28"/>
          <w:szCs w:val="28"/>
          <w:lang w:val="ru-RU" w:eastAsia="en-US" w:bidi="ar-SA"/>
        </w:rPr>
        <w:t xml:space="preserve">Модуль </w:t>
      </w:r>
      <w:r>
        <w:rPr>
          <w:rFonts w:hint="default" w:ascii="Arial" w:hAnsi="Arial" w:cstheme="majorHAnsi"/>
          <w:b/>
          <w:bCs/>
          <w:kern w:val="32"/>
          <w:sz w:val="28"/>
          <w:szCs w:val="28"/>
          <w:lang w:val="en-US" w:eastAsia="en-US" w:bidi="ar-SA"/>
        </w:rPr>
        <w:t>generalfunc.py</w:t>
      </w:r>
      <w:bookmarkEnd w:id="26"/>
      <w:bookmarkEnd w:id="27"/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import tkinter as tk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import pandas as pd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from tkinter import ttk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import numpy as np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import configparser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import tkinter.messagebox as mb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# чтение данных из ini файла и присваивание значений переменной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config = configparser.ConfigParser()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config.read("/work/scripts/configuration.ini")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colorback = config["settings"]["colorback"]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colortext = config["settings"]["colortext"]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bt_font = config["settings"]["bt_font"].split(",")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bt_font[1] = int(bt_font[1])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bt_font = tuple(bt_font)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lb_font = config["settings"]["lb_font"].split(",")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lb_font[1] = int(lb_font[1])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lb_font = tuple(lb_font)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export(root: tk.Tk, NAME: pd.DataFrame, path: str):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root (tk.Tk): корневой элемент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path (str): путь к исходному файлу, откуда взяли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Функция собирает параметры экспорта, а по нажатию кнопки совершает его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 = tk.Toplevel(root)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win.geometry("330x270+700+250")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win.title("Окно экспорта")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win.focus_force()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win.resizable(False, False)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win.config(bg=colorback)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ph = tk.PhotoImage(file="/work/images/arrow.png")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win.iconphoto(False, ph)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lb_sep = tk.Label(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win, text="Разделитель:", fg=colortext, bg=colorback, font=bt_font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lb_sep.place(x=20, y=20)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ent_sep = tk.Entry(win, font=bt_font, width=5)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ent_sep.place(x=220, y=20)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lb_dec = tk.Label(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win, text="Десятичный\n разделитель:", fg=colortext, bg=colorback, font=bt_font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lb_dec.place(x=10, y=70)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lb_form = tk.Label(win, text="Формат:", fg=colortext, bg=colorback, font=bt_font)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lb_form.place(x=20, y=140)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com_form = ttk.Combobox(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win, values=["Excel", "CSV", "Pickle"], font=bt_font, width=12, state="readonly"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com_form.current(0)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com_form.place(x=140, y=140)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com_dec = ttk.Combobox(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win, values=["Запятая", "Точка"], font=bt_font, width=8, state="readonly"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com_dec.current(0)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com_dec.place(x=190, y=80)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bt_OK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win,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text="OK",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command=lambda: appr_exp(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ent_sep.get(), com_form.get(), com_dec.get(), NAME, path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font=lb_font,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relief="raised",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bt_OK.place(x=140, y=190)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appr_exp(sep: str, form: str, dec: str, NAME: pd.DataFrame, path: str):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sep (str): разделитель между значениям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form (str): формат (csv, xlsx, pick)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dec (str): десятичный разделитель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path (str): путь к исходному файлу, откуда взяли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Функция выгружает DataFrame в файловую систему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# выбор формата экспорта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if form == "Excel":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NAME.to_excel(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path.replace("data", "output").replace("csv", "xlsx"), index=False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mb.showinfo(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"Успешное сохранение",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"Выходной файл (excel) успешно сохранён в каталоге output",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elif form == "CSV":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if len(sep) != 1: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mb.showerror("Ошибка ввода", 'Введите в поле "разделитель" один символ!')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else: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if dec == "Запятая":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NAME.to_csv(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path.replace("data", "output"), index=False, decimal=",", sep=sep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mb.showinfo(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"Успешное сохранение",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"Выходной файл (csv) успешно сохранён в каталоге output",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else: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NAME.to_csv(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path.replace("data", "output"), index=False, decimal=".", sep=sep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mb.showinfo(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"Успешное сохранение",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"Выходной файл (csv) успешно сохранён в каталоге output",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else: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NAME.to_pickle(path.replace("data", "output").replace("csv", "pick"))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mb.showinfo(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"Успешное сохранение",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"Выходной файл (pickle) успешно сохранён в каталоге output",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create_guide(root: tk.Tk, title: str, coord: str, path: str):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root (tk.Tk): корневое окно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title (str): название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coord (str): размеры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path (str): путь к исходному файлу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Функция создает окно для показа справочников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 = tk.Toplevel(root)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win.geometry(coord)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mainmenu = tk.Menu(win)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win.config(menu=mainmenu)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win.focus_force()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ph = tk.PhotoImage(file="/work/images/table.png")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win.iconphoto(False, ph)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win.resizable(False, True)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win.title(title)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canvas = tk.Canvas(win, borderwidth=0)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frame = tk.Frame(canvas)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scroll = tk.Scrollbar(win, orient="vertical", command=canvas.yview)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canvas.configure(yscrollcommand=scroll.set)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scroll.pack(side="right", fill="y")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canvas.pack(side="left", fill="both", expand=True)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canvas.create_window((1, 1), window=frame, anchor="nw")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frame.bind("&lt;Configure&gt;", lambda event, canvas=canvas: onFrameConfigure(canvas))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NAME = pd.read_csv(path, delimiter=",", encoding="utf8")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height = NAME.shape[0]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width = NAME.shape[1]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mainmenu.add_command(label="Экспорт", command=lambda: export(win, NAME, path))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actionmenu = tk.Menu(mainmenu, tearoff=0)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mainmenu.add_cascade(label="Изменить", menu=actionmenu)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actionmenu.add_command(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label="Редактирование",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command=lambda: edit_data(frame, NAME, pnt, win, root, path, title, coord),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actionmenu.add_command(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label="Удаление",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command=lambda: delete_data(frame, NAME, pnt, win, root, path, title, coord),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actionmenu.add_command(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label="Добавление",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command=lambda: add_data(frame, NAME, vrs, pnt, win, root, path, title, coord),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pnt = np.empty(shape=(height + 50, width), dtype="O")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vrs = np.empty(shape=(height + 50, width), dtype="O")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for i in range(height + 1):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for j in range(width):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if i == 0:</w:t>
      </w:r>
    </w:p>
    <w:p>
      <w:pPr>
        <w:jc w:val="left"/>
        <w:outlineLvl w:val="0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</w:t>
      </w:r>
      <w:bookmarkStart w:id="28" w:name="_Toc14920"/>
      <w:bookmarkStart w:id="29" w:name="_Toc18521"/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e = tk.Entry(frame, relief="ridge")</w:t>
      </w:r>
      <w:bookmarkEnd w:id="28"/>
      <w:bookmarkEnd w:id="29"/>
    </w:p>
    <w:p>
      <w:pPr>
        <w:jc w:val="left"/>
        <w:outlineLvl w:val="0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</w:t>
      </w:r>
      <w:bookmarkStart w:id="30" w:name="_Toc10048"/>
      <w:bookmarkStart w:id="31" w:name="_Toc32253"/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e.grid(row=0, column=j, sticky=tk.E)</w:t>
      </w:r>
      <w:bookmarkEnd w:id="30"/>
      <w:bookmarkEnd w:id="31"/>
    </w:p>
    <w:p>
      <w:pPr>
        <w:jc w:val="left"/>
        <w:outlineLvl w:val="0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</w:t>
      </w:r>
      <w:bookmarkStart w:id="32" w:name="_Toc338"/>
      <w:bookmarkStart w:id="33" w:name="_Toc18980"/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e.insert(tk.END, NAME.columns[j])</w:t>
      </w:r>
      <w:bookmarkEnd w:id="32"/>
      <w:bookmarkEnd w:id="33"/>
    </w:p>
    <w:p>
      <w:pPr>
        <w:jc w:val="left"/>
        <w:outlineLvl w:val="0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</w:t>
      </w:r>
      <w:bookmarkStart w:id="34" w:name="_Toc20763"/>
      <w:bookmarkStart w:id="35" w:name="_Toc8170"/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e.config(state="readonly")</w:t>
      </w:r>
      <w:bookmarkEnd w:id="34"/>
      <w:bookmarkEnd w:id="35"/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else: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vrs[i, j] = tk.StringVar()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pnt[i, j] = tk.Entry(frame, textvariable=vrs[i, j])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pnt[i, j].grid(row=i, column=j)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cnt = NAME.iloc[i - 1, j]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vrs[i, j].set(str(cnt))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pnt[i, j].config(state="readonly")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onFrameConfigure(canvas: tk.Canvas):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canvas (tk.Canvas): для обработки скроллбара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canvas.configure(scrollregion=canvas.bbox("all"))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delete_data(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frame: tk.Frame,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NAME: pd.DataFrame,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pnt: np.array,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parent: tk.Toplevel,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root: tk.Tk,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path: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title: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coord: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frame (tk.Frame): фрейм, где находятся виджеты entry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pnt (np.array): массив указателей на виджеты Entry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parent (tk.Toplevel): предыдущее окно (чтобы удалить его)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root (tk.Tk): корневое окно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path (str): путь к исходому файлу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title (str): название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coord (str): размеры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mb.showinfo(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"Инструкция",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"Сотрите все значения в строке, которую хотите удалить, затем нажмите ОК (под последней строкой)",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parent.focus_force()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# здесь и далее focus_force для фокусировки на определённом окне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height = NAME.shape[0]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width = NAME.shape[1]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for i in range(1, height):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for j in range(width):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pnt[i, j].config(state="normal")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frame,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text="OK",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command=lambda: appr_delete(btn, NAME, pnt, parent, root, path, title, coord),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width=10,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btn.grid(row=height + 1, columnspan=6)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appr_delete(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btn: tk.Button,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NAME: pd.DataFrame,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pnt: np.array,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parent: tk.Toplevel,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root: tk.Tk,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path: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title: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coord: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btn (tk.Button): ссылка на кнопку (чтобы удалить)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pnt (np.array): массив указателей на виджеты Entry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parent (tk.Toplevel): предыдущее окно (чтобы удалить его)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root (tk.Tk): корневое окно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path (str): путь к исходому файлу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title (str): название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coord (str): размеры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btn.destroy()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height = NAME.shape[0]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width = NAME.shape[1]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for i in range(1, height):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lst = []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for j in range(width):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pnt[i, j].config(state="readonly")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lst.append(pnt[i, j].get())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# поиск пустой строки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if lst == ["", "", "", "", ""]: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for k in range(i, height - 1):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# цикл для удаления (переприсваивание)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        NAME.loc[k] = NAME.iloc[k + 1]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NAME.drop(NAME.tail(1).index, inplace=True)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NAME.to_csv(path, index=False, decimal=",", sep=",")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mb.showinfo("Успешные изменения", "Изменения успешно сохранены")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parent.destroy()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create_guide(root, title, coord, path)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edit_data(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frame: tk.Frame,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NAME: pd.DataFrame,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pnt: np.array,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parent: tk.Toplevel,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root: tk.Tk,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path: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title: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coord: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frame (tk.Frame): фрейм, где находятся виджеты entry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pnt (np.array): массив указателей на виджеты Entry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parent (tk.Toplevel): предыдущее окно (чтобы удалить его)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root (tk.Tk): корневое окно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path (str): путь к исходому файлу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title (str): название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coord (str): размеры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mb.showinfo(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"Инструкция",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"Отредактируйте необходимые записи и нажмите ОК (под последней строкой)",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parent.focus_force()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height = NAME.shape[0]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width = NAME.shape[1]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for i in range(1, height):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for j in range(width):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# здесь и далее состояние normal - можно писать, readonly - только чтение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pnt[i, j].config(state="normal")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frame,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text="OK",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command=lambda: appr_edit(btn, NAME, pnt, parent, root, path, title, coord),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width=10,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btn.grid(row=height + 1, columnspan=6)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appr_edit(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btn: tk.Button,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NAME: pd.DataFrame,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pnt: np.array,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parent: tk.Toplevel,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root: tk.Tk,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path: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title: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coord: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btn (tk.Button): ссылка на кнопку (чтобы удалить)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pnt (np.array): массив указателей на виджеты Entry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parent (tk.Toplevel): предыдущее окно (чтобы удалить его)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root (tk.Tk): корневое окно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path (str): путь к исходому файлу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title (str): название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coord (str): размеры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btn.destroy()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height = NAME.shape[0]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width = NAME.shape[1]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for i in range(1, height):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lst = []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for j in range(width):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pnt[i, j].config(state="readonly")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lst.append(pnt[i, j].get())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NAME.loc[i] = lst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NAME.to_csv(path, index=False, decimal=",", sep=",")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mb.showinfo("Успешные изменения", "Изменения успешно сохранены")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parent.destroy()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create_guide(root, title, coord, path)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add_data(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frame: tk.Frame,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NAME: pd.DataFrame,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vrs: np.array,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pnt: np.array,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parent: tk.Toplevel,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root: tk.Tk,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path: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title: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coord: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frame (tk.Frame): фрейм, где находятся виджеты entry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vrs (np.array): массив указателей на буферы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pnt (np.array): массив указателей на виджеты Entry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parent (tk.Toplevel): предыдущее окно (чтобы удалить его)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root (tk.Tk): корневое окно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path (str): путь к исходому файлу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title (str): название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coord (str): размеры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mb.showinfo(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"Инструкция", "Добавьте одну запись в появившемся снизу поле и нажмите ОК"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parent.focus_force()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height = NAME.shape[0]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width = NAME.shape[1]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for j in range(width):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vrs[height, j] = tk.StringVar()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pnt[height, j] = tk.Entry(frame, textvariable=vrs[height, j])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pnt[height, j].grid(row=height, column=j)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vrs[height, j].set("")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 = tk.Button(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frame,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text="OK",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font=bt_font,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bg=colortext,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fg=colorback,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command=lambda: appr_add(btn, NAME, pnt, parent, root, path, title, coord),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width=10,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btn.grid(row=height + 2, columnspan=6)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def appr_add(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btn: tk.Button,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NAME: pd.DataFrame,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pnt: np.array,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parent: tk.Toplevel,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root: tk.Tk,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path: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title: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coord: str,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>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"""_summary_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Args: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btn (tk.Button): ссылка на кнопку (чтобы удалить)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NAME (pd.DataFrame): DataFrame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pnt (np.array): массив указателей на виджеты Entry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parent (tk.Toplevel): предыдущее окно (чтобы удалить его)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root (tk.Tk): корневое окно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path (str): путь к исходому файлу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title (str): название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coord (str): размеры окна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"""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height = NAME.shape[0] + 1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width = NAME.shape[1]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lst = []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btn.destroy()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for i in range(1, height):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for j in range(width):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    pnt[i, j].config(state="readonly")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for j in range(width):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    lst.append(pnt[height - 1, j].get())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NAME.loc[len(NAME.index)] = lst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NAME.to_csv(path, index=False, decimal=",", sep=",")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mb.showinfo("Успешные изменения", "Изменения успешно сохранены")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parent.destroy()</w:t>
      </w:r>
    </w:p>
    <w:p>
      <w:pPr>
        <w:jc w:val="left"/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</w:pPr>
      <w:r>
        <w:rPr>
          <w:rFonts w:hint="default" w:ascii="Arial" w:hAnsi="Arial"/>
          <w:b w:val="0"/>
          <w:bCs w:val="0"/>
          <w:kern w:val="32"/>
          <w:sz w:val="24"/>
          <w:szCs w:val="24"/>
          <w:lang w:val="en-US" w:eastAsia="en-US"/>
        </w:rPr>
        <w:t xml:space="preserve">    create_guide(root, title, coord, path)</w:t>
      </w:r>
    </w:p>
    <w:p>
      <w:pPr>
        <w:jc w:val="left"/>
        <w:rPr>
          <w:rFonts w:hint="default" w:ascii="Arial" w:hAnsi="Arial" w:cstheme="majorHAnsi"/>
          <w:b w:val="0"/>
          <w:bCs w:val="0"/>
          <w:kern w:val="32"/>
          <w:sz w:val="24"/>
          <w:szCs w:val="24"/>
          <w:lang w:val="en-US" w:eastAsia="en-US" w:bidi="ar-SA"/>
        </w:rPr>
      </w:pPr>
    </w:p>
    <w:p>
      <w:pPr>
        <w:jc w:val="center"/>
        <w:rPr>
          <w:rFonts w:hint="default" w:ascii="Arial" w:hAnsi="Arial" w:cstheme="majorHAnsi"/>
          <w:b/>
          <w:bCs/>
          <w:kern w:val="32"/>
          <w:sz w:val="28"/>
          <w:szCs w:val="28"/>
          <w:lang w:val="en-US" w:eastAsia="en-US" w:bidi="ar-SA"/>
        </w:rPr>
      </w:pPr>
    </w:p>
    <w:sectPr>
      <w:foot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y4iRruAgAANg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DcuIka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F2532"/>
    <w:multiLevelType w:val="singleLevel"/>
    <w:tmpl w:val="8DAF25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C4ACB36E"/>
    <w:multiLevelType w:val="singleLevel"/>
    <w:tmpl w:val="C4ACB3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10D51635"/>
    <w:multiLevelType w:val="singleLevel"/>
    <w:tmpl w:val="10D516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3">
    <w:nsid w:val="419F6EB4"/>
    <w:multiLevelType w:val="singleLevel"/>
    <w:tmpl w:val="419F6E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">
    <w:nsid w:val="5DF1EE91"/>
    <w:multiLevelType w:val="singleLevel"/>
    <w:tmpl w:val="5DF1EE9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3"/>
  </w:num>
  <w:num w:numId="12">
    <w:abstractNumId w:val="1"/>
  </w:num>
  <w:num w:numId="13">
    <w:abstractNumId w:val="12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BD4CC4"/>
    <w:rsid w:val="37AB689E"/>
    <w:rsid w:val="3D2E204C"/>
    <w:rsid w:val="44D838D8"/>
    <w:rsid w:val="569B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Ascii" w:hAnsiTheme="minorAsci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База"/>
    <w:basedOn w:val="11"/>
    <w:qFormat/>
    <w:uiPriority w:val="0"/>
    <w:rPr>
      <w:rFonts w:ascii="Arial Unicode MS" w:hAnsi="Arial Unicode MS" w:eastAsia="SimSun"/>
      <w:sz w:val="28"/>
    </w:rPr>
  </w:style>
  <w:style w:type="paragraph" w:customStyle="1" w:styleId="15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53">
    <w:name w:val="normaltextrun"/>
    <w:basedOn w:val="11"/>
    <w:qFormat/>
    <w:uiPriority w:val="0"/>
  </w:style>
  <w:style w:type="character" w:customStyle="1" w:styleId="154">
    <w:name w:val="Заголовочный"/>
    <w:basedOn w:val="11"/>
    <w:qFormat/>
    <w:uiPriority w:val="0"/>
    <w:rPr>
      <w:rFonts w:ascii="Arial Unicode MS" w:hAnsi="Arial Unicode MS" w:eastAsia="SimSun"/>
      <w:b/>
      <w:sz w:val="32"/>
    </w:rPr>
  </w:style>
  <w:style w:type="paragraph" w:customStyle="1" w:styleId="15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2022-09-13T15:43:00Z</dcterms:created>
  <dc:creator>mishe</dc:creator>
  <cp:lastModifiedBy>ROMAN MISHENIN</cp:lastModifiedBy>
  <dcterms:modified xsi:type="dcterms:W3CDTF">2023-06-17T19:06:33Z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9CBE52CCB532404A978FC551B6720E3F</vt:lpwstr>
  </property>
</Properties>
</file>