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Data &amp; Asset Intake Checklist</w:t>
      </w:r>
    </w:p>
    <w:p w:rsidR="00000000" w:rsidDel="00000000" w:rsidP="00000000" w:rsidRDefault="00000000" w:rsidRPr="00000000" w14:paraId="00000002">
      <w:pPr>
        <w:pStyle w:val="Subtitle"/>
        <w:rPr/>
      </w:pPr>
      <w:r w:rsidDel="00000000" w:rsidR="00000000" w:rsidRPr="00000000">
        <w:rPr>
          <w:rtl w:val="0"/>
        </w:rPr>
        <w:t xml:space="preserve">Campa DMS · Week-0 Required Inputs tracker · The clock starts when this is complete</w:t>
      </w:r>
    </w:p>
    <w:p w:rsidR="00000000" w:rsidDel="00000000" w:rsidP="00000000" w:rsidRDefault="00000000" w:rsidRPr="00000000" w14:paraId="00000003">
      <w:pPr>
        <w:spacing w:after="200" w:line="276" w:lineRule="auto"/>
        <w:rPr/>
      </w:pPr>
      <w:r w:rsidDel="00000000" w:rsidR="00000000" w:rsidRPr="00000000">
        <w:rPr>
          <w:b w:val="1"/>
          <w:bCs w:val="1"/>
          <w:rtl w:val="0"/>
        </w:rPr>
        <w:t xml:space="preserve">Purpose. </w:t>
      </w:r>
      <w:r w:rsidDel="00000000" w:rsidR="00000000" w:rsidRPr="00000000">
        <w:rPr>
          <w:rtl w:val="0"/>
        </w:rPr>
        <w:t xml:space="preserve">This is the master tracker for everything the client must hand over before the build clock starts (mirrors the “Required Inputs” in the MSA). Tick each item as received and verified. </w:t>
      </w:r>
      <w:r w:rsidDel="00000000" w:rsidR="00000000" w:rsidRPr="00000000">
        <w:rPr>
          <w:b w:val="1"/>
          <w:bCs w:val="1"/>
          <w:color w:val="c8102e"/>
          <w:rtl w:val="0"/>
        </w:rPr>
        <w:t xml:space="preserve">Until every BLOCKER row is ✓, the timeline does not begin </w:t>
      </w:r>
      <w:r w:rsidDel="00000000" w:rsidR="00000000" w:rsidRPr="00000000">
        <w:rPr>
          <w:rtl w:val="0"/>
        </w:rPr>
        <w:t xml:space="preserve">- per the contract, client-input delays shift the schedule day-for-day.</w:t>
      </w:r>
    </w:p>
    <w:p w:rsidR="00000000" w:rsidDel="00000000" w:rsidP="00000000" w:rsidRDefault="00000000" w:rsidRPr="00000000" w14:paraId="00000004">
      <w:pPr>
        <w:pStyle w:val="Heading1"/>
        <w:rPr/>
      </w:pPr>
      <w:r w:rsidDel="00000000" w:rsidR="00000000" w:rsidRPr="00000000">
        <w:rPr>
          <w:rtl w:val="0"/>
        </w:rPr>
        <w:t xml:space="preserve">1. Required Inputs (BLOCKER - stops the clock)</w:t>
      </w:r>
    </w:p>
    <w:tbl>
      <w:tblPr>
        <w:tblStyle w:val="Table1"/>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3060"/>
        <w:gridCol w:w="900"/>
        <w:gridCol w:w="900"/>
        <w:tblGridChange w:id="0">
          <w:tblGrid>
            <w:gridCol w:w="3700"/>
            <w:gridCol w:w="3060"/>
            <w:gridCol w:w="900"/>
            <w:gridCol w:w="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a44" w:val="clear"/>
            <w:tcMar>
              <w:top w:w="70.0" w:type="dxa"/>
              <w:left w:w="110.0" w:type="dxa"/>
              <w:bottom w:w="70.0" w:type="dxa"/>
              <w:right w:w="110.0" w:type="dxa"/>
            </w:tcMar>
            <w:vAlign w:val="center"/>
          </w:tcPr>
          <w:p w:rsidR="00000000" w:rsidDel="00000000" w:rsidP="00000000" w:rsidRDefault="00000000" w:rsidRPr="00000000" w14:paraId="00000005">
            <w:pPr>
              <w:spacing w:after="0" w:line="248.00000000000006" w:lineRule="auto"/>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a44" w:val="clear"/>
            <w:tcMar>
              <w:top w:w="70.0" w:type="dxa"/>
              <w:left w:w="110.0" w:type="dxa"/>
              <w:bottom w:w="70.0" w:type="dxa"/>
              <w:right w:w="110.0" w:type="dxa"/>
            </w:tcMar>
            <w:vAlign w:val="center"/>
          </w:tcPr>
          <w:p w:rsidR="00000000" w:rsidDel="00000000" w:rsidP="00000000" w:rsidRDefault="00000000" w:rsidRPr="00000000" w14:paraId="00000006">
            <w:pPr>
              <w:spacing w:after="0" w:line="248.00000000000006" w:lineRule="auto"/>
              <w:rPr/>
            </w:pPr>
            <w:r w:rsidDel="00000000" w:rsidR="00000000" w:rsidRPr="00000000">
              <w:rPr>
                <w:b w:val="1"/>
                <w:bCs w:val="1"/>
                <w:color w:val="ffffff"/>
                <w:sz w:val="20"/>
                <w:szCs w:val="20"/>
                <w:rtl w:val="0"/>
              </w:rPr>
              <w:t xml:space="preserve">Format wanted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a44" w:val="clear"/>
            <w:tcMar>
              <w:top w:w="70.0" w:type="dxa"/>
              <w:left w:w="110.0" w:type="dxa"/>
              <w:bottom w:w="70.0" w:type="dxa"/>
              <w:right w:w="110.0" w:type="dxa"/>
            </w:tcMar>
            <w:vAlign w:val="center"/>
          </w:tcPr>
          <w:p w:rsidR="00000000" w:rsidDel="00000000" w:rsidP="00000000" w:rsidRDefault="00000000" w:rsidRPr="00000000" w14:paraId="00000007">
            <w:pPr>
              <w:spacing w:after="0" w:line="248.00000000000006" w:lineRule="auto"/>
              <w:rPr/>
            </w:pPr>
            <w:r w:rsidDel="00000000" w:rsidR="00000000" w:rsidRPr="00000000">
              <w:rPr>
                <w:b w:val="1"/>
                <w:bCs w:val="1"/>
                <w:color w:val="ffffff"/>
                <w:sz w:val="20"/>
                <w:szCs w:val="20"/>
                <w:rtl w:val="0"/>
              </w:rPr>
              <w:t xml:space="preserve">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a44" w:val="clear"/>
            <w:tcMar>
              <w:top w:w="70.0" w:type="dxa"/>
              <w:left w:w="110.0" w:type="dxa"/>
              <w:bottom w:w="70.0" w:type="dxa"/>
              <w:right w:w="110.0" w:type="dxa"/>
            </w:tcMar>
            <w:vAlign w:val="center"/>
          </w:tcPr>
          <w:p w:rsidR="00000000" w:rsidDel="00000000" w:rsidP="00000000" w:rsidRDefault="00000000" w:rsidRPr="00000000" w14:paraId="00000008">
            <w:pPr>
              <w:spacing w:after="0" w:line="248.00000000000006" w:lineRule="auto"/>
              <w:rPr/>
            </w:pPr>
            <w:r w:rsidDel="00000000" w:rsidR="00000000" w:rsidRPr="00000000">
              <w:rPr>
                <w:b w:val="1"/>
                <w:bCs w:val="1"/>
                <w:color w:val="ffffff"/>
                <w:sz w:val="20"/>
                <w:szCs w:val="20"/>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09">
            <w:pPr>
              <w:spacing w:after="0" w:line="248.00000000000006" w:lineRule="auto"/>
              <w:rPr/>
            </w:pPr>
            <w:r w:rsidDel="00000000" w:rsidR="00000000" w:rsidRPr="00000000">
              <w:rPr>
                <w:b w:val="0"/>
                <w:bCs w:val="0"/>
                <w:sz w:val="20"/>
                <w:szCs w:val="20"/>
                <w:rtl w:val="0"/>
              </w:rPr>
              <w:t xml:space="preserve">SKU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0A">
            <w:pPr>
              <w:spacing w:after="0" w:line="248.00000000000006" w:lineRule="auto"/>
              <w:rPr/>
            </w:pPr>
            <w:r w:rsidDel="00000000" w:rsidR="00000000" w:rsidRPr="00000000">
              <w:rPr>
                <w:b w:val="0"/>
                <w:bCs w:val="0"/>
                <w:sz w:val="20"/>
                <w:szCs w:val="20"/>
                <w:rtl w:val="0"/>
              </w:rPr>
              <w:t xml:space="preserve">Excel/CSV: code, name, pack, units/case, MRP, HSN, tax%, 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0B">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0C">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0D">
            <w:pPr>
              <w:spacing w:after="0" w:line="248.00000000000006" w:lineRule="auto"/>
              <w:rPr/>
            </w:pPr>
            <w:r w:rsidDel="00000000" w:rsidR="00000000" w:rsidRPr="00000000">
              <w:rPr>
                <w:b w:val="0"/>
                <w:bCs w:val="0"/>
                <w:sz w:val="20"/>
                <w:szCs w:val="20"/>
                <w:rtl w:val="0"/>
              </w:rPr>
              <w:t xml:space="preserve">Retailer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0E">
            <w:pPr>
              <w:spacing w:after="0" w:line="248.00000000000006" w:lineRule="auto"/>
              <w:rPr/>
            </w:pPr>
            <w:r w:rsidDel="00000000" w:rsidR="00000000" w:rsidRPr="00000000">
              <w:rPr>
                <w:b w:val="0"/>
                <w:bCs w:val="0"/>
                <w:sz w:val="20"/>
                <w:szCs w:val="20"/>
                <w:rtl w:val="0"/>
              </w:rPr>
              <w:t xml:space="preserve">Excel/CSV: name, shop, address, phone, GSTIN, beat,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0F">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0">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1">
            <w:pPr>
              <w:spacing w:after="0" w:line="248.00000000000006" w:lineRule="auto"/>
              <w:rPr/>
            </w:pPr>
            <w:r w:rsidDel="00000000" w:rsidR="00000000" w:rsidRPr="00000000">
              <w:rPr>
                <w:b w:val="0"/>
                <w:bCs w:val="0"/>
                <w:sz w:val="20"/>
                <w:szCs w:val="20"/>
                <w:rtl w:val="0"/>
              </w:rPr>
              <w:t xml:space="preserve">Sample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2">
            <w:pPr>
              <w:spacing w:after="0" w:line="248.00000000000006" w:lineRule="auto"/>
              <w:rPr/>
            </w:pPr>
            <w:r w:rsidDel="00000000" w:rsidR="00000000" w:rsidRPr="00000000">
              <w:rPr>
                <w:b w:val="0"/>
                <w:bCs w:val="0"/>
                <w:sz w:val="20"/>
                <w:szCs w:val="20"/>
                <w:rtl w:val="0"/>
              </w:rPr>
              <w:t xml:space="preserve">PDF/clear photo </w:t>
            </w:r>
            <w:r w:rsidDel="00000000" w:rsidR="00000000" w:rsidRPr="00000000">
              <w:rPr>
                <w:sz w:val="20"/>
                <w:szCs w:val="20"/>
                <w:rtl w:val="0"/>
              </w:rPr>
              <w:t xml:space="preserve">-</w:t>
            </w:r>
            <w:r w:rsidDel="00000000" w:rsidR="00000000" w:rsidRPr="00000000">
              <w:rPr>
                <w:b w:val="0"/>
                <w:bCs w:val="0"/>
                <w:sz w:val="20"/>
                <w:szCs w:val="20"/>
                <w:rtl w:val="0"/>
              </w:rPr>
              <w:t xml:space="preserve"> actual issued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3">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4">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5">
            <w:pPr>
              <w:spacing w:after="0" w:line="248.00000000000006" w:lineRule="auto"/>
              <w:rPr/>
            </w:pPr>
            <w:r w:rsidDel="00000000" w:rsidR="00000000" w:rsidRPr="00000000">
              <w:rPr>
                <w:b w:val="0"/>
                <w:bCs w:val="0"/>
                <w:sz w:val="20"/>
                <w:szCs w:val="20"/>
                <w:rtl w:val="0"/>
              </w:rPr>
              <w:t xml:space="preserve">Sample delivery challan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6">
            <w:pPr>
              <w:spacing w:after="0" w:line="248.00000000000006" w:lineRule="auto"/>
              <w:rPr/>
            </w:pPr>
            <w:r w:rsidDel="00000000" w:rsidR="00000000" w:rsidRPr="00000000">
              <w:rPr>
                <w:b w:val="0"/>
                <w:bCs w:val="0"/>
                <w:sz w:val="20"/>
                <w:szCs w:val="20"/>
                <w:rtl w:val="0"/>
              </w:rPr>
              <w:t xml:space="preserve">PDF/clear photo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7">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8">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9">
            <w:pPr>
              <w:spacing w:after="0" w:line="248.00000000000006" w:lineRule="auto"/>
              <w:rPr/>
            </w:pPr>
            <w:r w:rsidDel="00000000" w:rsidR="00000000" w:rsidRPr="00000000">
              <w:rPr>
                <w:b w:val="0"/>
                <w:bCs w:val="0"/>
                <w:sz w:val="20"/>
                <w:szCs w:val="20"/>
                <w:rtl w:val="0"/>
              </w:rPr>
              <w:t xml:space="preserve">GSTIN + entity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A">
            <w:pPr>
              <w:spacing w:after="0" w:line="248.00000000000006" w:lineRule="auto"/>
              <w:rPr/>
            </w:pPr>
            <w:r w:rsidDel="00000000" w:rsidR="00000000" w:rsidRPr="00000000">
              <w:rPr>
                <w:b w:val="0"/>
                <w:bCs w:val="0"/>
                <w:sz w:val="20"/>
                <w:szCs w:val="20"/>
                <w:rtl w:val="0"/>
              </w:rPr>
              <w:t xml:space="preserve">Certificate copy; registered address;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B">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C">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D">
            <w:pPr>
              <w:spacing w:after="0" w:line="248.00000000000006" w:lineRule="auto"/>
              <w:rPr/>
            </w:pPr>
            <w:r w:rsidDel="00000000" w:rsidR="00000000" w:rsidRPr="00000000">
              <w:rPr>
                <w:b w:val="0"/>
                <w:bCs w:val="0"/>
                <w:sz w:val="20"/>
                <w:szCs w:val="20"/>
                <w:rtl w:val="0"/>
              </w:rPr>
              <w:t xml:space="preserve">Scheme &amp; price-list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E">
            <w:pPr>
              <w:spacing w:after="0" w:line="248.00000000000006" w:lineRule="auto"/>
              <w:rPr/>
            </w:pPr>
            <w:r w:rsidDel="00000000" w:rsidR="00000000" w:rsidRPr="00000000">
              <w:rPr>
                <w:b w:val="0"/>
                <w:bCs w:val="0"/>
                <w:sz w:val="20"/>
                <w:szCs w:val="20"/>
                <w:rtl w:val="0"/>
              </w:rPr>
              <w:t xml:space="preserve">Document/Excel describing pricing + any schemes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F">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0">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1">
            <w:pPr>
              <w:spacing w:after="0" w:line="248.00000000000006" w:lineRule="auto"/>
              <w:rPr/>
            </w:pPr>
            <w:r w:rsidDel="00000000" w:rsidR="00000000" w:rsidRPr="00000000">
              <w:rPr>
                <w:b w:val="0"/>
                <w:bCs w:val="0"/>
                <w:sz w:val="20"/>
                <w:szCs w:val="20"/>
                <w:rtl w:val="0"/>
              </w:rPr>
              <w:t xml:space="preserve">Staff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2">
            <w:pPr>
              <w:spacing w:after="0" w:line="248.00000000000006" w:lineRule="auto"/>
              <w:rPr/>
            </w:pPr>
            <w:r w:rsidDel="00000000" w:rsidR="00000000" w:rsidRPr="00000000">
              <w:rPr>
                <w:b w:val="0"/>
                <w:bCs w:val="0"/>
                <w:sz w:val="20"/>
                <w:szCs w:val="20"/>
                <w:rtl w:val="0"/>
              </w:rPr>
              <w:t xml:space="preserve">Excel: name, role, phone (for OTP +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3">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4">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5">
            <w:pPr>
              <w:spacing w:after="0" w:line="248.00000000000006" w:lineRule="auto"/>
              <w:rPr/>
            </w:pPr>
            <w:r w:rsidDel="00000000" w:rsidR="00000000" w:rsidRPr="00000000">
              <w:rPr>
                <w:b w:val="0"/>
                <w:bCs w:val="0"/>
                <w:sz w:val="20"/>
                <w:szCs w:val="20"/>
                <w:rtl w:val="0"/>
              </w:rPr>
              <w:t xml:space="preserve">Brand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6">
            <w:pPr>
              <w:spacing w:after="0" w:line="248.00000000000006" w:lineRule="auto"/>
              <w:rPr/>
            </w:pPr>
            <w:r w:rsidDel="00000000" w:rsidR="00000000" w:rsidRPr="00000000">
              <w:rPr>
                <w:b w:val="0"/>
                <w:bCs w:val="0"/>
                <w:sz w:val="20"/>
                <w:szCs w:val="20"/>
                <w:rtl w:val="0"/>
              </w:rPr>
              <w:t xml:space="preserve">Logo (vector/PNG, transparent), brand colours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7">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8">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9">
            <w:pPr>
              <w:spacing w:after="0" w:line="248.00000000000006" w:lineRule="auto"/>
              <w:rPr/>
            </w:pPr>
            <w:r w:rsidDel="00000000" w:rsidR="00000000" w:rsidRPr="00000000">
              <w:rPr>
                <w:b w:val="0"/>
                <w:bCs w:val="0"/>
                <w:sz w:val="20"/>
                <w:szCs w:val="20"/>
                <w:rtl w:val="0"/>
              </w:rPr>
              <w:t xml:space="preserve">CA sign-off on invoice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A">
            <w:pPr>
              <w:spacing w:after="0" w:line="248.00000000000006" w:lineRule="auto"/>
              <w:rPr/>
            </w:pPr>
            <w:r w:rsidDel="00000000" w:rsidR="00000000" w:rsidRPr="00000000">
              <w:rPr>
                <w:b w:val="0"/>
                <w:bCs w:val="0"/>
                <w:sz w:val="20"/>
                <w:szCs w:val="20"/>
                <w:rtl w:val="0"/>
              </w:rPr>
              <w:t xml:space="preserve">Email/written confirmation from the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B">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C">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D">
            <w:pPr>
              <w:spacing w:after="0" w:line="248.00000000000006" w:lineRule="auto"/>
              <w:rPr/>
            </w:pPr>
            <w:r w:rsidDel="00000000" w:rsidR="00000000" w:rsidRPr="00000000">
              <w:rPr>
                <w:b w:val="0"/>
                <w:bCs w:val="0"/>
                <w:sz w:val="20"/>
                <w:szCs w:val="20"/>
                <w:rtl w:val="0"/>
              </w:rPr>
              <w:t xml:space="preserve">2–3 pilot users for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E">
            <w:pPr>
              <w:spacing w:after="0" w:line="248.00000000000006" w:lineRule="auto"/>
              <w:rPr/>
            </w:pPr>
            <w:r w:rsidDel="00000000" w:rsidR="00000000" w:rsidRPr="00000000">
              <w:rPr>
                <w:b w:val="0"/>
                <w:bCs w:val="0"/>
                <w:sz w:val="20"/>
                <w:szCs w:val="20"/>
                <w:rtl w:val="0"/>
              </w:rPr>
              <w:t xml:space="preserve">Names, phones, browser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F">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0">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1">
            <w:pPr>
              <w:spacing w:after="0" w:line="248.00000000000006" w:lineRule="auto"/>
              <w:rPr/>
            </w:pPr>
            <w:r w:rsidDel="00000000" w:rsidR="00000000" w:rsidRPr="00000000">
              <w:rPr>
                <w:b w:val="0"/>
                <w:bCs w:val="0"/>
                <w:sz w:val="20"/>
                <w:szCs w:val="20"/>
                <w:rtl w:val="0"/>
              </w:rPr>
              <w:t xml:space="preserve">Hosting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2">
            <w:pPr>
              <w:spacing w:after="0" w:line="248.00000000000006" w:lineRule="auto"/>
              <w:rPr/>
            </w:pPr>
            <w:r w:rsidDel="00000000" w:rsidR="00000000" w:rsidRPr="00000000">
              <w:rPr>
                <w:b w:val="0"/>
                <w:bCs w:val="0"/>
                <w:sz w:val="20"/>
                <w:szCs w:val="20"/>
                <w:rtl w:val="0"/>
              </w:rPr>
              <w:t xml:space="preserve">Client cloud creds OR written go-ahead to host on Provider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3">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4">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5">
            <w:pPr>
              <w:spacing w:after="0" w:line="248.00000000000006" w:lineRule="auto"/>
              <w:rPr/>
            </w:pPr>
            <w:r w:rsidDel="00000000" w:rsidR="00000000" w:rsidRPr="00000000">
              <w:rPr>
                <w:b w:val="0"/>
                <w:bCs w:val="0"/>
                <w:sz w:val="20"/>
                <w:szCs w:val="20"/>
                <w:rtl w:val="0"/>
              </w:rPr>
              <w:t xml:space="preserve">Google Maps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6">
            <w:pPr>
              <w:spacing w:after="0" w:line="248.00000000000006" w:lineRule="auto"/>
              <w:rPr/>
            </w:pPr>
            <w:r w:rsidDel="00000000" w:rsidR="00000000" w:rsidRPr="00000000">
              <w:rPr>
                <w:b w:val="0"/>
                <w:bCs w:val="0"/>
                <w:sz w:val="20"/>
                <w:szCs w:val="20"/>
                <w:rtl w:val="0"/>
              </w:rPr>
              <w:t xml:space="preserve">Billing-enabled API key/project (for Phase 2 GPS/PoD)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7">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8">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9">
            <w:pPr>
              <w:spacing w:after="0" w:line="248.00000000000006" w:lineRule="auto"/>
              <w:rPr/>
            </w:pPr>
            <w:r w:rsidDel="00000000" w:rsidR="00000000" w:rsidRPr="00000000">
              <w:rPr>
                <w:b w:val="0"/>
                <w:bCs w:val="0"/>
                <w:sz w:val="20"/>
                <w:szCs w:val="20"/>
                <w:rtl w:val="0"/>
              </w:rPr>
              <w:t xml:space="preserve">Billing for AI / dev tools </w:t>
            </w:r>
            <w:r w:rsidDel="00000000" w:rsidR="00000000" w:rsidRPr="00000000">
              <w:rPr>
                <w:sz w:val="20"/>
                <w:szCs w:val="20"/>
                <w:rtl w:val="0"/>
              </w:rPr>
              <w:t xml:space="preserve">-</w:t>
            </w:r>
            <w:r w:rsidDel="00000000" w:rsidR="00000000" w:rsidRPr="00000000">
              <w:rPr>
                <w:b w:val="0"/>
                <w:bCs w:val="0"/>
                <w:sz w:val="20"/>
                <w:szCs w:val="20"/>
                <w:rtl w:val="0"/>
              </w:rPr>
              <w:t xml:space="preserve"> first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A">
            <w:pPr>
              <w:spacing w:after="0" w:line="248.00000000000006" w:lineRule="auto"/>
              <w:rPr/>
            </w:pPr>
            <w:r w:rsidDel="00000000" w:rsidR="00000000" w:rsidRPr="00000000">
              <w:rPr>
                <w:b w:val="0"/>
                <w:bCs w:val="0"/>
                <w:sz w:val="20"/>
                <w:szCs w:val="20"/>
                <w:rtl w:val="0"/>
              </w:rPr>
              <w:t xml:space="preserve">Confirm Client funds (or reimburses the first-time payment for) the AI / LLM and development tools used for the build </w:t>
            </w:r>
            <w:r w:rsidDel="00000000" w:rsidR="00000000" w:rsidRPr="00000000">
              <w:rPr>
                <w:sz w:val="20"/>
                <w:szCs w:val="20"/>
                <w:rtl w:val="0"/>
              </w:rPr>
              <w:t xml:space="preserve">-</w:t>
            </w:r>
            <w:r w:rsidDel="00000000" w:rsidR="00000000" w:rsidRPr="00000000">
              <w:rPr>
                <w:b w:val="0"/>
                <w:bCs w:val="0"/>
                <w:sz w:val="20"/>
                <w:szCs w:val="20"/>
                <w:rtl w:val="0"/>
              </w:rPr>
              <w:t xml:space="preserve"> either up front or against the Provider’s statement (see MSA cl. 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B">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C">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D">
            <w:pPr>
              <w:spacing w:after="0" w:line="248.00000000000006" w:lineRule="auto"/>
              <w:rPr/>
            </w:pPr>
            <w:r w:rsidDel="00000000" w:rsidR="00000000" w:rsidRPr="00000000">
              <w:rPr>
                <w:b w:val="0"/>
                <w:bCs w:val="0"/>
                <w:sz w:val="20"/>
                <w:szCs w:val="20"/>
                <w:rtl w:val="0"/>
              </w:rPr>
              <w:t xml:space="preserve">Confirmed sales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E">
            <w:pPr>
              <w:spacing w:after="0" w:line="248.00000000000006" w:lineRule="auto"/>
              <w:rPr/>
            </w:pPr>
            <w:r w:rsidDel="00000000" w:rsidR="00000000" w:rsidRPr="00000000">
              <w:rPr>
                <w:b w:val="0"/>
                <w:bCs w:val="0"/>
                <w:sz w:val="20"/>
                <w:szCs w:val="20"/>
                <w:rtl w:val="0"/>
              </w:rPr>
              <w:t xml:space="preserve">Written confirmation: pre-sell / delivery /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F">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0">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41">
      <w:pPr>
        <w:pStyle w:val="Heading1"/>
        <w:rPr/>
      </w:pPr>
      <w:r w:rsidDel="00000000" w:rsidR="00000000" w:rsidRPr="00000000">
        <w:rPr>
          <w:rtl w:val="0"/>
        </w:rPr>
        <w:t xml:space="preserve">2. Helpful But Not Blocking</w:t>
      </w:r>
    </w:p>
    <w:tbl>
      <w:tblPr>
        <w:tblStyle w:val="Table2"/>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3060"/>
        <w:gridCol w:w="900"/>
        <w:gridCol w:w="900"/>
        <w:tblGridChange w:id="0">
          <w:tblGrid>
            <w:gridCol w:w="3700"/>
            <w:gridCol w:w="3060"/>
            <w:gridCol w:w="900"/>
            <w:gridCol w:w="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a44" w:val="clear"/>
            <w:tcMar>
              <w:top w:w="70.0" w:type="dxa"/>
              <w:left w:w="110.0" w:type="dxa"/>
              <w:bottom w:w="70.0" w:type="dxa"/>
              <w:right w:w="110.0" w:type="dxa"/>
            </w:tcMar>
            <w:vAlign w:val="center"/>
          </w:tcPr>
          <w:p w:rsidR="00000000" w:rsidDel="00000000" w:rsidP="00000000" w:rsidRDefault="00000000" w:rsidRPr="00000000" w14:paraId="00000042">
            <w:pPr>
              <w:spacing w:after="0" w:line="248.00000000000006" w:lineRule="auto"/>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a44" w:val="clear"/>
            <w:tcMar>
              <w:top w:w="70.0" w:type="dxa"/>
              <w:left w:w="110.0" w:type="dxa"/>
              <w:bottom w:w="70.0" w:type="dxa"/>
              <w:right w:w="110.0" w:type="dxa"/>
            </w:tcMar>
            <w:vAlign w:val="center"/>
          </w:tcPr>
          <w:p w:rsidR="00000000" w:rsidDel="00000000" w:rsidP="00000000" w:rsidRDefault="00000000" w:rsidRPr="00000000" w14:paraId="00000043">
            <w:pPr>
              <w:spacing w:after="0" w:line="248.00000000000006" w:lineRule="auto"/>
              <w:rPr/>
            </w:pPr>
            <w:r w:rsidDel="00000000" w:rsidR="00000000" w:rsidRPr="00000000">
              <w:rPr>
                <w:b w:val="1"/>
                <w:bCs w:val="1"/>
                <w:color w:val="ffffff"/>
                <w:sz w:val="20"/>
                <w:szCs w:val="20"/>
                <w:rtl w:val="0"/>
              </w:rPr>
              <w:t xml:space="preserve">Why useful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a44" w:val="clear"/>
            <w:tcMar>
              <w:top w:w="70.0" w:type="dxa"/>
              <w:left w:w="110.0" w:type="dxa"/>
              <w:bottom w:w="70.0" w:type="dxa"/>
              <w:right w:w="110.0" w:type="dxa"/>
            </w:tcMar>
            <w:vAlign w:val="center"/>
          </w:tcPr>
          <w:p w:rsidR="00000000" w:rsidDel="00000000" w:rsidP="00000000" w:rsidRDefault="00000000" w:rsidRPr="00000000" w14:paraId="00000044">
            <w:pPr>
              <w:spacing w:after="0" w:line="248.00000000000006" w:lineRule="auto"/>
              <w:rPr/>
            </w:pPr>
            <w:r w:rsidDel="00000000" w:rsidR="00000000" w:rsidRPr="00000000">
              <w:rPr>
                <w:b w:val="1"/>
                <w:bCs w:val="1"/>
                <w:color w:val="ffffff"/>
                <w:sz w:val="20"/>
                <w:szCs w:val="20"/>
                <w:rtl w:val="0"/>
              </w:rPr>
              <w:t xml:space="preserve">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a44" w:val="clear"/>
            <w:tcMar>
              <w:top w:w="70.0" w:type="dxa"/>
              <w:left w:w="110.0" w:type="dxa"/>
              <w:bottom w:w="70.0" w:type="dxa"/>
              <w:right w:w="110.0" w:type="dxa"/>
            </w:tcMar>
            <w:vAlign w:val="center"/>
          </w:tcPr>
          <w:p w:rsidR="00000000" w:rsidDel="00000000" w:rsidP="00000000" w:rsidRDefault="00000000" w:rsidRPr="00000000" w14:paraId="00000045">
            <w:pPr>
              <w:spacing w:after="0" w:line="248.00000000000006" w:lineRule="auto"/>
              <w:rPr/>
            </w:pPr>
            <w:r w:rsidDel="00000000" w:rsidR="00000000" w:rsidRPr="00000000">
              <w:rPr>
                <w:b w:val="1"/>
                <w:bCs w:val="1"/>
                <w:color w:val="ffffff"/>
                <w:sz w:val="20"/>
                <w:szCs w:val="20"/>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6">
            <w:pPr>
              <w:spacing w:after="0" w:line="248.00000000000006" w:lineRule="auto"/>
              <w:rPr/>
            </w:pPr>
            <w:r w:rsidDel="00000000" w:rsidR="00000000" w:rsidRPr="00000000">
              <w:rPr>
                <w:b w:val="0"/>
                <w:bCs w:val="0"/>
                <w:sz w:val="20"/>
                <w:szCs w:val="20"/>
                <w:rtl w:val="0"/>
              </w:rPr>
              <w:t xml:space="preserve">Existing software/Excel exports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7">
            <w:pPr>
              <w:spacing w:after="0" w:line="248.00000000000006" w:lineRule="auto"/>
              <w:rPr/>
            </w:pPr>
            <w:r w:rsidDel="00000000" w:rsidR="00000000" w:rsidRPr="00000000">
              <w:rPr>
                <w:b w:val="0"/>
                <w:bCs w:val="0"/>
                <w:sz w:val="20"/>
                <w:szCs w:val="20"/>
                <w:rtl w:val="0"/>
              </w:rPr>
              <w:t xml:space="preserve">Understand current process &amp; data 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8">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9">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A">
            <w:pPr>
              <w:spacing w:after="0" w:line="248.00000000000006" w:lineRule="auto"/>
              <w:rPr/>
            </w:pPr>
            <w:r w:rsidDel="00000000" w:rsidR="00000000" w:rsidRPr="00000000">
              <w:rPr>
                <w:b w:val="0"/>
                <w:bCs w:val="0"/>
                <w:sz w:val="20"/>
                <w:szCs w:val="20"/>
                <w:rtl w:val="0"/>
              </w:rPr>
              <w:t xml:space="preserve">Sample daily sales 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B">
            <w:pPr>
              <w:spacing w:after="0" w:line="248.00000000000006" w:lineRule="auto"/>
              <w:rPr/>
            </w:pPr>
            <w:r w:rsidDel="00000000" w:rsidR="00000000" w:rsidRPr="00000000">
              <w:rPr>
                <w:b w:val="0"/>
                <w:bCs w:val="0"/>
                <w:sz w:val="20"/>
                <w:szCs w:val="20"/>
                <w:rtl w:val="0"/>
              </w:rPr>
              <w:t xml:space="preserve">Shape the dashboard to what owner already 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C">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D">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E">
            <w:pPr>
              <w:spacing w:after="0" w:line="248.00000000000006" w:lineRule="auto"/>
              <w:rPr/>
            </w:pPr>
            <w:r w:rsidDel="00000000" w:rsidR="00000000" w:rsidRPr="00000000">
              <w:rPr>
                <w:b w:val="0"/>
                <w:bCs w:val="0"/>
                <w:sz w:val="20"/>
                <w:szCs w:val="20"/>
                <w:rtl w:val="0"/>
              </w:rPr>
              <w:t xml:space="preserve">Photos of warehouse/van load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F">
            <w:pPr>
              <w:spacing w:after="0" w:line="248.00000000000006" w:lineRule="auto"/>
              <w:rPr/>
            </w:pPr>
            <w:r w:rsidDel="00000000" w:rsidR="00000000" w:rsidRPr="00000000">
              <w:rPr>
                <w:b w:val="0"/>
                <w:bCs w:val="0"/>
                <w:sz w:val="20"/>
                <w:szCs w:val="20"/>
                <w:rtl w:val="0"/>
              </w:rPr>
              <w:t xml:space="preserve">Context for inventory &amp; load-out screens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0">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1">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2">
            <w:pPr>
              <w:spacing w:after="0" w:line="248.00000000000006" w:lineRule="auto"/>
              <w:rPr/>
            </w:pPr>
            <w:r w:rsidDel="00000000" w:rsidR="00000000" w:rsidRPr="00000000">
              <w:rPr>
                <w:b w:val="0"/>
                <w:bCs w:val="0"/>
                <w:sz w:val="20"/>
                <w:szCs w:val="20"/>
                <w:rtl w:val="0"/>
              </w:rPr>
              <w:t xml:space="preserve">List of beats/routes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3">
            <w:pPr>
              <w:spacing w:after="0" w:line="248.00000000000006" w:lineRule="auto"/>
              <w:rPr/>
            </w:pPr>
            <w:r w:rsidDel="00000000" w:rsidR="00000000" w:rsidRPr="00000000">
              <w:rPr>
                <w:b w:val="0"/>
                <w:bCs w:val="0"/>
                <w:sz w:val="20"/>
                <w:szCs w:val="20"/>
                <w:rtl w:val="0"/>
              </w:rPr>
              <w:t xml:space="preserve">Pre-load beat planning (Phase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4">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5">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6">
            <w:pPr>
              <w:spacing w:after="0" w:line="248.00000000000006" w:lineRule="auto"/>
              <w:rPr/>
            </w:pPr>
            <w:r w:rsidDel="00000000" w:rsidR="00000000" w:rsidRPr="00000000">
              <w:rPr>
                <w:b w:val="0"/>
                <w:bCs w:val="0"/>
                <w:sz w:val="20"/>
                <w:szCs w:val="20"/>
                <w:rtl w:val="0"/>
              </w:rPr>
              <w:t xml:space="preserve">WhatsApp/SMS provider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7">
            <w:pPr>
              <w:spacing w:after="0" w:line="248.00000000000006" w:lineRule="auto"/>
              <w:rPr/>
            </w:pPr>
            <w:r w:rsidDel="00000000" w:rsidR="00000000" w:rsidRPr="00000000">
              <w:rPr>
                <w:b w:val="0"/>
                <w:bCs w:val="0"/>
                <w:sz w:val="20"/>
                <w:szCs w:val="20"/>
                <w:rtl w:val="0"/>
              </w:rPr>
              <w:t xml:space="preserve">Plan alerts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8">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9">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A">
            <w:pPr>
              <w:spacing w:after="0" w:line="248.00000000000006" w:lineRule="auto"/>
              <w:rPr/>
            </w:pPr>
            <w:r w:rsidDel="00000000" w:rsidR="00000000" w:rsidRPr="00000000">
              <w:rPr>
                <w:b w:val="0"/>
                <w:bCs w:val="0"/>
                <w:sz w:val="20"/>
                <w:szCs w:val="20"/>
                <w:rtl w:val="0"/>
              </w:rPr>
              <w:t xml:space="preserve">Any retailer-specific pricing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B">
            <w:pPr>
              <w:spacing w:after="0" w:line="248.00000000000006" w:lineRule="auto"/>
              <w:rPr/>
            </w:pPr>
            <w:r w:rsidDel="00000000" w:rsidR="00000000" w:rsidRPr="00000000">
              <w:rPr>
                <w:b w:val="0"/>
                <w:bCs w:val="0"/>
                <w:sz w:val="20"/>
                <w:szCs w:val="20"/>
                <w:rtl w:val="0"/>
              </w:rPr>
              <w:t xml:space="preserve">Avoid surprises in invoicing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C">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D">
            <w:pPr>
              <w:spacing w:after="0" w:line="248.00000000000006" w:lineRule="auto"/>
              <w:jc w:val="cente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tl w:val="0"/>
        </w:rPr>
        <w:t xml:space="preserve">3. Data Quality Notes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 data must be clean: one row per SKU/retailer, consistent units, no merged cells. We will run a validation pass and flag gaps back to you.</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HSN codes and tax slabs must be confirmed by your CA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build to the signed-off spec; correctness of tax positions stays with you and your CA (per MSA cl. 11.2).</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numbers drive OTP login and alerts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they are current and reachable.</w:t>
      </w:r>
    </w:p>
    <w:p w:rsidR="00000000" w:rsidDel="00000000" w:rsidP="00000000" w:rsidRDefault="00000000" w:rsidRPr="00000000" w14:paraId="00000062">
      <w:pPr>
        <w:pStyle w:val="Heading1"/>
        <w:rPr/>
      </w:pPr>
      <w:r w:rsidDel="00000000" w:rsidR="00000000" w:rsidRPr="00000000">
        <w:rPr>
          <w:rtl w:val="0"/>
        </w:rPr>
        <w:t xml:space="preserve">4. Sign-off - Inputs Complete</w:t>
      </w:r>
    </w:p>
    <w:p w:rsidR="00000000" w:rsidDel="00000000" w:rsidP="00000000" w:rsidRDefault="00000000" w:rsidRPr="00000000" w14:paraId="00000063">
      <w:pPr>
        <w:spacing w:after="200" w:line="276" w:lineRule="auto"/>
        <w:rPr/>
      </w:pPr>
      <w:r w:rsidDel="00000000" w:rsidR="00000000" w:rsidRPr="00000000">
        <w:rPr>
          <w:rtl w:val="0"/>
        </w:rPr>
        <w:t xml:space="preserve">By signing, the client confirms all BLOCKER inputs above are provided and accurate, and understands the build clock starts from this date.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200.0" w:type="dxa"/>
            </w:tcMar>
          </w:tcPr>
          <w:p w:rsidR="00000000" w:rsidDel="00000000" w:rsidP="00000000" w:rsidRDefault="00000000" w:rsidRPr="00000000" w14:paraId="00000064">
            <w:pPr>
              <w:spacing w:after="240" w:lineRule="auto"/>
              <w:rPr/>
            </w:pPr>
            <w:r w:rsidDel="00000000" w:rsidR="00000000" w:rsidRPr="00000000">
              <w:rPr>
                <w:b w:val="1"/>
                <w:bCs w:val="1"/>
                <w:color w:val="1f2a44"/>
                <w:sz w:val="20"/>
                <w:szCs w:val="20"/>
                <w:rtl w:val="0"/>
              </w:rPr>
              <w:t xml:space="preserve">Client - inputs complete</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sz w:val="20"/>
                <w:szCs w:val="20"/>
                <w:rtl w:val="0"/>
              </w:rPr>
              <w:t xml:space="preserve">Signature: _________________________</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sz w:val="20"/>
                <w:szCs w:val="20"/>
                <w:rtl w:val="0"/>
              </w:rPr>
              <w:t xml:space="preserve">Name: ________________________</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sz w:val="20"/>
                <w:szCs w:val="20"/>
                <w:rtl w:val="0"/>
              </w:rPr>
              <w:t xml:space="preserve">Date: 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0.0" w:type="dxa"/>
            </w:tcMar>
          </w:tcPr>
          <w:p w:rsidR="00000000" w:rsidDel="00000000" w:rsidP="00000000" w:rsidRDefault="00000000" w:rsidRPr="00000000" w14:paraId="00000068">
            <w:pPr>
              <w:spacing w:after="240" w:lineRule="auto"/>
              <w:rPr/>
            </w:pPr>
            <w:r w:rsidDel="00000000" w:rsidR="00000000" w:rsidRPr="00000000">
              <w:rPr>
                <w:b w:val="1"/>
                <w:bCs w:val="1"/>
                <w:color w:val="1f2a44"/>
                <w:sz w:val="20"/>
                <w:szCs w:val="20"/>
                <w:rtl w:val="0"/>
              </w:rPr>
              <w:t xml:space="preserve">GroundsTruth - inputs received &amp; verified</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sz w:val="20"/>
                <w:szCs w:val="20"/>
                <w:rtl w:val="0"/>
              </w:rPr>
              <w:t xml:space="preserve">Signature: _________________________</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sz w:val="20"/>
                <w:szCs w:val="20"/>
                <w:rtl w:val="0"/>
              </w:rPr>
              <w:t xml:space="preserve">Name: ________________________</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sz w:val="20"/>
                <w:szCs w:val="20"/>
                <w:rtl w:val="0"/>
              </w:rPr>
              <w:t xml:space="preserve">Date: _________________________</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color="cccccc" w:space="4" w:sz="4" w:val="single"/>
      </w:pBdr>
      <w:tabs>
        <w:tab w:val="right" w:leader="none" w:pos="9360"/>
      </w:tabs>
      <w:rPr/>
    </w:pPr>
    <w:r w:rsidDel="00000000" w:rsidR="00000000" w:rsidRPr="00000000">
      <w:rPr>
        <w:color w:val="5a5f6a"/>
        <w:sz w:val="16"/>
        <w:szCs w:val="16"/>
        <w:rtl w:val="0"/>
      </w:rPr>
      <w:t xml:space="preserve">Private &amp; ConfidentialPage </w:t>
    </w:r>
    <w:r w:rsidDel="00000000" w:rsidR="00000000" w:rsidRPr="00000000">
      <w:rPr>
        <w:color w:val="5a5f6a"/>
        <w:sz w:val="16"/>
        <w:szCs w:val="16"/>
      </w:rPr>
      <w:fldChar w:fldCharType="begin"/>
      <w:instrText xml:space="preserve">PAGE</w:instrText>
      <w:fldChar w:fldCharType="separate"/>
      <w:fldChar w:fldCharType="end"/>
    </w:r>
    <w:r w:rsidDel="00000000" w:rsidR="00000000" w:rsidRPr="00000000">
      <w:rPr>
        <w:color w:val="5a5f6a"/>
        <w:sz w:val="16"/>
        <w:szCs w:val="16"/>
        <w:rtl w:val="0"/>
      </w:rPr>
      <w:t xml:space="preserve"> of </w:t>
    </w:r>
    <w:r w:rsidDel="00000000" w:rsidR="00000000" w:rsidRPr="00000000">
      <w:rPr>
        <w:color w:val="5a5f6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bottom w:color="cccccc" w:space="4" w:sz="4" w:val="single"/>
      </w:pBdr>
      <w:spacing w:after="60" w:lineRule="auto"/>
      <w:rPr/>
    </w:pPr>
    <w:r w:rsidDel="00000000" w:rsidR="00000000" w:rsidRPr="00000000">
      <w:rPr>
        <w:b w:val="1"/>
        <w:bCs w:val="1"/>
        <w:color w:val="1f2a44"/>
        <w:sz w:val="18"/>
        <w:szCs w:val="18"/>
        <w:rtl w:val="0"/>
      </w:rPr>
      <w:t xml:space="preserve">GroundsTruth</w:t>
    </w:r>
    <w:r w:rsidDel="00000000" w:rsidR="00000000" w:rsidRPr="00000000">
      <w:rPr>
        <w:color w:val="5a5f6a"/>
        <w:sz w:val="16"/>
        <w:szCs w:val="16"/>
        <w:rtl w:val="0"/>
      </w:rPr>
      <w:t xml:space="preserve">   ·   Data &amp; Asset Intake Checklist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108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8102e" w:space="2" w:sz="6" w:val="single"/>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2a4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1f2a4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5a5f6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Calibri" w:cs="Calibri" w:eastAsia="Calibri" w:hAnsi="Calibri"/>
      <w:b w:val="1"/>
      <w:bCs w:val="1"/>
      <w:i w:val="0"/>
      <w:iCs w:val="0"/>
      <w:smallCaps w:val="0"/>
      <w:strike w:val="0"/>
      <w:color w:val="1f2a44"/>
      <w:sz w:val="40"/>
      <w:szCs w:val="40"/>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pPr>
    <w:rPr>
      <w:rFonts w:ascii="Calibri" w:cs="Calibri" w:eastAsia="Calibri" w:hAnsi="Calibri"/>
      <w:b w:val="0"/>
      <w:bCs w:val="0"/>
      <w:i w:val="1"/>
      <w:iCs w:val="1"/>
      <w:smallCaps w:val="0"/>
      <w:strike w:val="0"/>
      <w:color w:val="5a5f6a"/>
      <w:sz w:val="22"/>
      <w:szCs w:val="22"/>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ZS5vJbAgIAZ93is2ZDCPxNFmog==">CgMxLjA4AHIhMXNwdjRSVm1YdE1kdXBqZWJYYWJJcDdlZjZjTkxPN2xv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