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6EF" w:rsidRDefault="00AF76EF" w:rsidP="0025197B">
      <w:pPr>
        <w:pStyle w:val="1"/>
        <w:rPr>
          <w:rFonts w:hint="eastAsia"/>
        </w:rPr>
      </w:pPr>
      <w:r>
        <w:t>C++</w:t>
      </w:r>
      <w:r>
        <w:rPr>
          <w:rFonts w:hint="eastAsia"/>
        </w:rPr>
        <w:t>语言程序设计 习题</w:t>
      </w:r>
      <w:r w:rsidR="00D50354">
        <w:rPr>
          <w:rStyle w:val="ac"/>
        </w:rPr>
        <w:footnoteReference w:id="1"/>
      </w:r>
      <w:bookmarkStart w:id="0" w:name="_GoBack"/>
      <w:bookmarkEnd w:id="0"/>
    </w:p>
    <w:p w:rsidR="00AF76EF" w:rsidRDefault="0025197B" w:rsidP="0025197B">
      <w:pPr>
        <w:pStyle w:val="2"/>
      </w:pPr>
      <w:r>
        <w:rPr>
          <w:rFonts w:hint="eastAsia"/>
        </w:rPr>
        <w:t xml:space="preserve">第一章 </w:t>
      </w:r>
      <w:r w:rsidR="00AF76EF">
        <w:rPr>
          <w:rFonts w:hint="eastAsia"/>
        </w:rPr>
        <w:t>绪论</w:t>
      </w:r>
    </w:p>
    <w:p w:rsidR="00AF76EF" w:rsidRPr="0025197B" w:rsidRDefault="00AF76EF" w:rsidP="0025197B">
      <w:pPr>
        <w:rPr>
          <w:rStyle w:val="a5"/>
        </w:rPr>
      </w:pPr>
      <w:r w:rsidRPr="0025197B">
        <w:rPr>
          <w:rStyle w:val="a5"/>
          <w:rFonts w:hint="eastAsia"/>
        </w:rPr>
        <w:t>1</w:t>
      </w:r>
      <w:r w:rsidRPr="0025197B">
        <w:rPr>
          <w:rStyle w:val="a5"/>
        </w:rPr>
        <w:t xml:space="preserve">-2 </w:t>
      </w:r>
      <w:r w:rsidRPr="0025197B">
        <w:rPr>
          <w:rStyle w:val="a5"/>
          <w:rFonts w:hint="eastAsia"/>
        </w:rPr>
        <w:t>面向对象的编程语言有哪些特点？</w:t>
      </w:r>
    </w:p>
    <w:p w:rsidR="00AF76EF" w:rsidRDefault="00AF76EF" w:rsidP="00AF76EF">
      <w:pPr>
        <w:ind w:left="840"/>
      </w:pPr>
      <w:r>
        <w:tab/>
      </w:r>
      <w:r>
        <w:rPr>
          <w:rFonts w:hint="eastAsia"/>
        </w:rPr>
        <w:t>答：面向对象的编程语言，其设计的出发点就是为了能够更直接的描述客观世界中存在的事物（即对象）以及它们之间的关系。它将客观事物看作具有属性和行为（或称服务）的对象，通过抽象找出同一类对象的共同属性（静态特征）和行为（动态特征），形成类。</w:t>
      </w:r>
    </w:p>
    <w:p w:rsidR="00AF76EF" w:rsidRDefault="00AF76EF" w:rsidP="0025197B">
      <w:r w:rsidRPr="0025197B">
        <w:rPr>
          <w:rStyle w:val="a5"/>
        </w:rPr>
        <w:t xml:space="preserve">1-4 </w:t>
      </w:r>
      <w:r w:rsidRPr="0025197B">
        <w:rPr>
          <w:rStyle w:val="a5"/>
          <w:rFonts w:hint="eastAsia"/>
        </w:rPr>
        <w:t>什么是对象？什么是面向对象的方法？这种方法有哪些特点？</w:t>
      </w:r>
      <w:r w:rsidRPr="0025197B">
        <w:rPr>
          <w:rStyle w:val="a5"/>
        </w:rPr>
        <w:br/>
      </w:r>
      <w:r>
        <w:tab/>
      </w:r>
      <w:r>
        <w:rPr>
          <w:rFonts w:hint="eastAsia"/>
        </w:rPr>
        <w:t>答：</w:t>
      </w:r>
    </w:p>
    <w:p w:rsidR="00AB2DB9" w:rsidRDefault="00AB2DB9" w:rsidP="0025197B">
      <w:pPr>
        <w:pStyle w:val="a3"/>
        <w:numPr>
          <w:ilvl w:val="0"/>
          <w:numId w:val="2"/>
        </w:numPr>
        <w:ind w:left="1134" w:firstLineChars="0" w:hanging="704"/>
      </w:pPr>
      <w:r>
        <w:rPr>
          <w:rFonts w:hint="eastAsia"/>
        </w:rPr>
        <w:t>从一般意义上将，对象是现实世界中实际存在的事物。</w:t>
      </w:r>
    </w:p>
    <w:p w:rsidR="00AB2DB9" w:rsidRPr="00AF76EF" w:rsidRDefault="00AB2DB9" w:rsidP="00AB2DB9">
      <w:pPr>
        <w:pStyle w:val="a3"/>
        <w:ind w:left="1134" w:firstLineChars="0" w:firstLine="0"/>
        <w:rPr>
          <w:rFonts w:hint="eastAsia"/>
        </w:rPr>
      </w:pPr>
      <w:r>
        <w:rPr>
          <w:rFonts w:hint="eastAsia"/>
        </w:rPr>
        <w:t>而面向对象方法中的对象，是系统中用来描述客观事物的一个基本单位。对象由一组属性和一组行为构成。</w:t>
      </w:r>
    </w:p>
    <w:p w:rsidR="00AB2DB9" w:rsidRDefault="00AB2DB9" w:rsidP="00AF76EF">
      <w:pPr>
        <w:pStyle w:val="a3"/>
        <w:numPr>
          <w:ilvl w:val="0"/>
          <w:numId w:val="2"/>
        </w:numPr>
        <w:ind w:left="1134" w:firstLineChars="0"/>
      </w:pPr>
      <w:r>
        <w:rPr>
          <w:rFonts w:hint="eastAsia"/>
        </w:rPr>
        <w:t>面向对象的方法：首先，它将数据及对数据的操作方法放在一起，作为一个相互依存、不可分离的整体——对象。对同类型对象抽象出其共性，形成类。类中的大多数数据，只能用本类的方法进行处理。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一个简单的外部接口与外界发生关系，对象与对象之间通过消息进行通信。</w:t>
      </w:r>
    </w:p>
    <w:p w:rsidR="00AB2DB9" w:rsidRDefault="00AB2DB9" w:rsidP="00AF76EF">
      <w:pPr>
        <w:pStyle w:val="a3"/>
        <w:numPr>
          <w:ilvl w:val="0"/>
          <w:numId w:val="2"/>
        </w:numPr>
        <w:ind w:left="1134" w:firstLineChars="0"/>
      </w:pPr>
      <w:r>
        <w:rPr>
          <w:rFonts w:hint="eastAsia"/>
        </w:rPr>
        <w:t>程序模块的关系更为简单，程序模块的独立性、数据的安全性也得到了保障，还可以大大提高程序的可重用性。</w:t>
      </w:r>
    </w:p>
    <w:p w:rsidR="00AB2DB9" w:rsidRPr="0025197B" w:rsidRDefault="00AB2DB9" w:rsidP="0025197B">
      <w:pPr>
        <w:rPr>
          <w:rStyle w:val="a5"/>
        </w:rPr>
      </w:pPr>
      <w:r w:rsidRPr="0025197B">
        <w:rPr>
          <w:rStyle w:val="a5"/>
          <w:rFonts w:hint="eastAsia"/>
        </w:rPr>
        <w:t>1</w:t>
      </w:r>
      <w:r w:rsidRPr="0025197B">
        <w:rPr>
          <w:rStyle w:val="a5"/>
        </w:rPr>
        <w:t>-9</w:t>
      </w:r>
      <w:r w:rsidRPr="0025197B">
        <w:rPr>
          <w:rStyle w:val="a5"/>
          <w:rFonts w:hint="eastAsia"/>
        </w:rPr>
        <w:t xml:space="preserve"> 请将以下十进制数值转化为二进制和十六进制补码</w:t>
      </w:r>
    </w:p>
    <w:p w:rsidR="00AB2DB9" w:rsidRDefault="00AB2DB9" w:rsidP="0025197B">
      <w:r>
        <w:rPr>
          <w:rFonts w:hint="eastAsia"/>
        </w:rPr>
        <w:t>（5）6</w:t>
      </w:r>
      <w:r>
        <w:t>5535</w:t>
      </w:r>
    </w:p>
    <w:p w:rsidR="00AB2DB9" w:rsidRDefault="00AB2DB9" w:rsidP="0025197B">
      <w:pPr>
        <w:ind w:firstLine="420"/>
      </w:pPr>
      <w:r>
        <w:rPr>
          <w:rFonts w:hint="eastAsia"/>
        </w:rPr>
        <w:t>答：正数的补码为其本身，</w:t>
      </w:r>
      <w:r w:rsidR="00891698">
        <w:rPr>
          <w:rFonts w:hint="eastAsia"/>
        </w:rPr>
        <w:t>在3</w:t>
      </w:r>
      <w:r w:rsidR="00891698">
        <w:t>2</w:t>
      </w:r>
      <w:r w:rsidR="00891698">
        <w:rPr>
          <w:rFonts w:hint="eastAsia"/>
        </w:rPr>
        <w:t>位机器中，</w:t>
      </w:r>
      <w:r>
        <w:rPr>
          <w:rFonts w:hint="eastAsia"/>
        </w:rPr>
        <w:t>有</w:t>
      </w:r>
    </w:p>
    <w:p w:rsidR="00AB2DB9" w:rsidRPr="00891698" w:rsidRDefault="00AB2DB9" w:rsidP="00AB2DB9">
      <w:pPr>
        <w:ind w:left="8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65535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0000 0000 0000 0000 </m:t>
          </m:r>
          <m:r>
            <m:rPr>
              <m:sty m:val="p"/>
            </m:rPr>
            <w:rPr>
              <w:rFonts w:ascii="Cambria Math" w:hAnsi="Cambria Math"/>
            </w:rPr>
            <m:t xml:space="preserve">1111 1111 1111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1111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</m:oMath>
      </m:oMathPara>
    </w:p>
    <w:p w:rsidR="00BB0158" w:rsidRPr="00BB0158" w:rsidRDefault="00891698" w:rsidP="00BB0158">
      <w:pPr>
        <w:ind w:left="840"/>
      </w:pPr>
      <w:r>
        <w:rPr>
          <w:rFonts w:hint="eastAsia"/>
        </w:rPr>
        <w:t>其十六进制补码为</w:t>
      </w:r>
      <m:oMath>
        <m:r>
          <m:rPr>
            <m:sty m:val="p"/>
          </m:rPr>
          <w:rPr>
            <w:rFonts w:ascii="Cambria Math" w:hAnsi="Cambria Math"/>
          </w:rPr>
          <m:t xml:space="preserve">0000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ffff</m:t>
            </m:r>
          </m:e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</m:sub>
        </m:sSub>
      </m:oMath>
    </w:p>
    <w:p w:rsidR="00891698" w:rsidRPr="00BB0158" w:rsidRDefault="00891698" w:rsidP="00BB0158">
      <w:r>
        <w:rPr>
          <w:rFonts w:hint="eastAsia"/>
        </w:rPr>
        <w:t>（6）-</w:t>
      </w:r>
      <w:r>
        <w:t>1</w:t>
      </w:r>
    </w:p>
    <w:p w:rsidR="00891698" w:rsidRDefault="00891698" w:rsidP="00891698">
      <w:pPr>
        <w:ind w:left="840"/>
      </w:pPr>
      <w:r>
        <w:t>-1</w:t>
      </w:r>
      <w:r>
        <w:rPr>
          <w:rFonts w:hint="eastAsia"/>
        </w:rPr>
        <w:t>的原码为</w:t>
      </w:r>
    </w:p>
    <w:p w:rsidR="00891698" w:rsidRPr="00891698" w:rsidRDefault="00891698" w:rsidP="00891698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=1000 0000 0000 0000 0000 0000 0000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0001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</m:oMath>
      </m:oMathPara>
    </w:p>
    <w:p w:rsidR="00891698" w:rsidRDefault="00891698" w:rsidP="00891698">
      <w:pPr>
        <w:ind w:left="840"/>
      </w:pPr>
      <w:r>
        <w:t>-1</w:t>
      </w:r>
      <w:r>
        <w:rPr>
          <w:rFonts w:hint="eastAsia"/>
        </w:rPr>
        <w:t>的反码为</w:t>
      </w:r>
    </w:p>
    <w:p w:rsidR="00891698" w:rsidRPr="00891698" w:rsidRDefault="00891698" w:rsidP="00891698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1111 1111 1111 1111 1111 1111 1111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1110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</m:oMath>
      </m:oMathPara>
    </w:p>
    <w:p w:rsidR="00891698" w:rsidRDefault="00891698" w:rsidP="00891698">
      <w:pPr>
        <w:ind w:left="840"/>
      </w:pPr>
      <w:r>
        <w:t>-1</w:t>
      </w:r>
      <w:r>
        <w:rPr>
          <w:rFonts w:hint="eastAsia"/>
        </w:rPr>
        <w:t>的补码为</w:t>
      </w:r>
    </w:p>
    <w:p w:rsidR="00891698" w:rsidRPr="00891698" w:rsidRDefault="00891698" w:rsidP="00891698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1111 1111 1111 1111 1111 1111 1111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1111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sub>
          </m:sSub>
        </m:oMath>
      </m:oMathPara>
    </w:p>
    <w:p w:rsidR="00891698" w:rsidRDefault="00891698" w:rsidP="00891698">
      <w:pPr>
        <w:ind w:left="840"/>
      </w:pPr>
      <w:r>
        <w:rPr>
          <w:rFonts w:hint="eastAsia"/>
        </w:rPr>
        <w:t>其十六进制补码为</w:t>
      </w:r>
    </w:p>
    <w:p w:rsidR="00BB0158" w:rsidRDefault="00891698" w:rsidP="00BB0158">
      <w:pPr>
        <w:ind w:left="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ffff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ffff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e>
              </m:d>
            </m:sub>
          </m:sSub>
        </m:oMath>
      </m:oMathPara>
    </w:p>
    <w:p w:rsidR="00891698" w:rsidRPr="00BB0158" w:rsidRDefault="00891698" w:rsidP="00BB0158">
      <w:pPr>
        <w:rPr>
          <w:rStyle w:val="a5"/>
        </w:rPr>
      </w:pPr>
      <w:r w:rsidRPr="00BB0158">
        <w:rPr>
          <w:rStyle w:val="a5"/>
          <w:rFonts w:hint="eastAsia"/>
        </w:rPr>
        <w:t>1</w:t>
      </w:r>
      <w:r w:rsidRPr="00BB0158">
        <w:rPr>
          <w:rStyle w:val="a5"/>
        </w:rPr>
        <w:t xml:space="preserve">-10 </w:t>
      </w:r>
      <w:r w:rsidRPr="00BB0158">
        <w:rPr>
          <w:rStyle w:val="a5"/>
          <w:rFonts w:hint="eastAsia"/>
        </w:rPr>
        <w:t>请将以下数值转换为十进制</w:t>
      </w:r>
    </w:p>
    <w:p w:rsidR="00891698" w:rsidRDefault="00891698" w:rsidP="00891698">
      <w:pPr>
        <w:ind w:left="840"/>
      </w:pPr>
      <w:r>
        <w:tab/>
      </w:r>
      <w:r>
        <w:rPr>
          <w:rFonts w:hint="eastAsia"/>
        </w:rPr>
        <w:t>(</w:t>
      </w:r>
      <w:r>
        <w:t>2)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1000 1111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=143</m:t>
        </m:r>
      </m:oMath>
    </w:p>
    <w:p w:rsidR="001C31F5" w:rsidRDefault="001C31F5" w:rsidP="00891698">
      <w:pPr>
        <w:ind w:left="840"/>
      </w:pPr>
      <w:r>
        <w:tab/>
        <w:t>(5)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2D3E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11582</m:t>
        </m:r>
      </m:oMath>
    </w:p>
    <w:p w:rsidR="00DA77F8" w:rsidRPr="00BB0158" w:rsidRDefault="00DA77F8" w:rsidP="00BB0158">
      <w:pPr>
        <w:rPr>
          <w:rStyle w:val="a5"/>
        </w:rPr>
      </w:pPr>
      <w:r w:rsidRPr="00BB0158">
        <w:rPr>
          <w:rStyle w:val="a5"/>
          <w:rFonts w:hint="eastAsia"/>
        </w:rPr>
        <w:t>1</w:t>
      </w:r>
      <w:r w:rsidRPr="00BB0158">
        <w:rPr>
          <w:rStyle w:val="a5"/>
        </w:rPr>
        <w:t xml:space="preserve">-11 </w:t>
      </w:r>
      <w:r w:rsidRPr="00BB0158">
        <w:rPr>
          <w:rStyle w:val="a5"/>
          <w:rFonts w:hint="eastAsia"/>
        </w:rPr>
        <w:t>简要比较原码、反码、补码等几种编码方法。</w:t>
      </w:r>
    </w:p>
    <w:p w:rsidR="00DA77F8" w:rsidRDefault="00DA77F8" w:rsidP="00BB0158">
      <w:pPr>
        <w:ind w:firstLine="420"/>
      </w:pPr>
      <w:r>
        <w:rPr>
          <w:rFonts w:hint="eastAsia"/>
        </w:rPr>
        <w:t>答：原码：将符号位数字化为0或1，即“符号-绝对值表示”的编码。</w:t>
      </w:r>
    </w:p>
    <w:p w:rsidR="00DA77F8" w:rsidRDefault="00DA77F8" w:rsidP="00BB0158">
      <w:pPr>
        <w:ind w:left="839"/>
      </w:pPr>
      <w:r>
        <w:rPr>
          <w:rFonts w:hint="eastAsia"/>
        </w:rPr>
        <w:lastRenderedPageBreak/>
        <w:t>反码：正数的反码同原码。负数反码的符号位同原码，其余各位取反（0变</w:t>
      </w:r>
      <w:r>
        <w:t>1</w:t>
      </w:r>
      <w:r>
        <w:rPr>
          <w:rFonts w:hint="eastAsia"/>
        </w:rPr>
        <w:t>，</w:t>
      </w:r>
      <w:r>
        <w:t>1</w:t>
      </w:r>
      <w:r>
        <w:rPr>
          <w:rFonts w:hint="eastAsia"/>
        </w:rPr>
        <w:t>变</w:t>
      </w:r>
      <w:r>
        <w:t>0</w:t>
      </w:r>
      <w:r>
        <w:rPr>
          <w:rFonts w:hint="eastAsia"/>
        </w:rPr>
        <w:t>）。</w:t>
      </w:r>
    </w:p>
    <w:p w:rsidR="00DA77F8" w:rsidRDefault="00DA77F8" w:rsidP="00BB0158">
      <w:pPr>
        <w:ind w:left="419" w:firstLine="420"/>
      </w:pPr>
      <w:r>
        <w:rPr>
          <w:rFonts w:hint="eastAsia"/>
        </w:rPr>
        <w:t>补码：正数的补码同原码。负数补码由该数反码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末尾加1获得。</w:t>
      </w:r>
    </w:p>
    <w:p w:rsidR="00DA77F8" w:rsidRDefault="00BB0158" w:rsidP="00BB0158">
      <w:pPr>
        <w:pStyle w:val="2"/>
      </w:pPr>
      <w:r w:rsidRPr="00BB0158">
        <w:rPr>
          <w:rFonts w:hint="eastAsia"/>
          <w:highlight w:val="lightGray"/>
        </w:rPr>
        <w:t>第二章</w:t>
      </w:r>
      <w:r w:rsidR="00DA77F8">
        <w:rPr>
          <w:rFonts w:hint="eastAsia"/>
        </w:rPr>
        <w:t>C++简单程序设计</w:t>
      </w:r>
    </w:p>
    <w:p w:rsidR="00DA77F8" w:rsidRPr="00BB0158" w:rsidRDefault="00DA77F8" w:rsidP="00BB0158">
      <w:pPr>
        <w:rPr>
          <w:rStyle w:val="a5"/>
        </w:rPr>
      </w:pPr>
      <w:r w:rsidRPr="00BB0158">
        <w:rPr>
          <w:rStyle w:val="a5"/>
          <w:rFonts w:hint="eastAsia"/>
        </w:rPr>
        <w:t>2</w:t>
      </w:r>
      <w:r w:rsidRPr="00BB0158">
        <w:rPr>
          <w:rStyle w:val="a5"/>
        </w:rPr>
        <w:t xml:space="preserve">-1 </w:t>
      </w:r>
      <w:r w:rsidRPr="00BB0158">
        <w:rPr>
          <w:rStyle w:val="a5"/>
          <w:rFonts w:hint="eastAsia"/>
        </w:rPr>
        <w:t>C++语言有哪些主要特点与优点？</w:t>
      </w:r>
    </w:p>
    <w:p w:rsidR="0025197B" w:rsidRDefault="00DA77F8" w:rsidP="00BB0158">
      <w:pPr>
        <w:ind w:firstLine="420"/>
      </w:pPr>
      <w:r>
        <w:rPr>
          <w:rFonts w:hint="eastAsia"/>
        </w:rPr>
        <w:t>答</w:t>
      </w:r>
      <w:r w:rsidR="0025197B">
        <w:rPr>
          <w:rFonts w:hint="eastAsia"/>
        </w:rPr>
        <w:t>：（</w:t>
      </w:r>
      <w:r w:rsidR="0025197B">
        <w:t>1</w:t>
      </w:r>
      <w:r w:rsidR="0025197B">
        <w:rPr>
          <w:rFonts w:hint="eastAsia"/>
        </w:rPr>
        <w:t>）主要特点：</w:t>
      </w:r>
    </w:p>
    <w:p w:rsidR="0025197B" w:rsidRDefault="0025197B" w:rsidP="00BB0158">
      <w:pPr>
        <w:pStyle w:val="a3"/>
        <w:numPr>
          <w:ilvl w:val="0"/>
          <w:numId w:val="3"/>
        </w:numPr>
        <w:ind w:left="1560" w:firstLineChars="0"/>
      </w:pPr>
      <w:r>
        <w:rPr>
          <w:rFonts w:hint="eastAsia"/>
        </w:rPr>
        <w:t>尽量兼容C</w:t>
      </w:r>
    </w:p>
    <w:p w:rsidR="0025197B" w:rsidRDefault="0025197B" w:rsidP="00BB0158">
      <w:pPr>
        <w:pStyle w:val="a3"/>
        <w:numPr>
          <w:ilvl w:val="0"/>
          <w:numId w:val="3"/>
        </w:numPr>
        <w:ind w:left="1560" w:firstLineChars="0"/>
      </w:pPr>
      <w:r>
        <w:rPr>
          <w:rFonts w:hint="eastAsia"/>
        </w:rPr>
        <w:t>支持面向对象的方法</w:t>
      </w:r>
    </w:p>
    <w:p w:rsidR="0025197B" w:rsidRDefault="0025197B" w:rsidP="00BB0158">
      <w:pPr>
        <w:ind w:left="420" w:firstLine="420"/>
      </w:pPr>
      <w:r>
        <w:rPr>
          <w:rFonts w:hint="eastAsia"/>
        </w:rPr>
        <w:t>（2）优点：语言简洁灵活、运算符和数据结构丰富、具有结构化控制语句、程序执行效率高，而且同时具有高级语言与汇编语言的优点。</w:t>
      </w:r>
    </w:p>
    <w:p w:rsidR="00BB0158" w:rsidRPr="00BB0158" w:rsidRDefault="0025197B" w:rsidP="0025197B">
      <w:pPr>
        <w:rPr>
          <w:rStyle w:val="a5"/>
        </w:rPr>
      </w:pPr>
      <w:r w:rsidRPr="00BB0158">
        <w:rPr>
          <w:rStyle w:val="a5"/>
        </w:rPr>
        <w:t xml:space="preserve">2-5 </w:t>
      </w:r>
      <w:r w:rsidR="00BB0158" w:rsidRPr="00BB0158">
        <w:rPr>
          <w:rStyle w:val="a5"/>
        </w:rPr>
        <w:t>在</w:t>
      </w:r>
      <w:r w:rsidR="00BB0158" w:rsidRPr="00BB0158">
        <w:rPr>
          <w:rStyle w:val="a5"/>
          <w:rFonts w:hint="eastAsia"/>
        </w:rPr>
        <w:t>下面的枚举类型中，BLUE的值为多少</w:t>
      </w:r>
      <w:r w:rsidR="00BB0158" w:rsidRPr="00BB0158">
        <w:rPr>
          <w:rStyle w:val="a5"/>
        </w:rPr>
        <w:t>？</w:t>
      </w:r>
    </w:p>
    <w:p w:rsidR="00BB0158" w:rsidRDefault="00BB0158" w:rsidP="0025197B">
      <w:r>
        <w:tab/>
      </w:r>
      <w:r>
        <w:rPr>
          <w:rFonts w:hint="eastAsia"/>
        </w:rPr>
        <w:t>答：BLUE=</w:t>
      </w:r>
      <w:r>
        <w:t>102.</w:t>
      </w:r>
    </w:p>
    <w:p w:rsidR="00BB0158" w:rsidRDefault="00BB0158" w:rsidP="00BB0158">
      <w:pPr>
        <w:rPr>
          <w:rStyle w:val="a5"/>
        </w:rPr>
      </w:pPr>
      <w:r w:rsidRPr="00BB0158">
        <w:rPr>
          <w:rStyle w:val="a5"/>
          <w:rFonts w:hint="eastAsia"/>
        </w:rPr>
        <w:t>2</w:t>
      </w:r>
      <w:r w:rsidRPr="00BB0158">
        <w:rPr>
          <w:rStyle w:val="a5"/>
        </w:rPr>
        <w:t>-8 下列表达式的值</w:t>
      </w:r>
      <w:r w:rsidRPr="00BB0158">
        <w:rPr>
          <w:rStyle w:val="a5"/>
          <w:rFonts w:hint="eastAsia"/>
        </w:rPr>
        <w:t>是多少？</w:t>
      </w:r>
    </w:p>
    <w:p w:rsidR="00BB0158" w:rsidRDefault="00BB0158" w:rsidP="00BB0158">
      <w:pPr>
        <w:pStyle w:val="a3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>
        <w:rPr>
          <w:rStyle w:val="a5"/>
          <w:b w:val="0"/>
          <w:bCs w:val="0"/>
        </w:rPr>
        <w:t>201/4</w:t>
      </w:r>
      <w:r>
        <w:rPr>
          <w:rStyle w:val="a5"/>
          <w:b w:val="0"/>
          <w:bCs w:val="0"/>
        </w:rPr>
        <w:tab/>
      </w:r>
    </w:p>
    <w:p w:rsidR="00BB0158" w:rsidRDefault="00BB0158" w:rsidP="00BB0158">
      <w:pPr>
        <w:pStyle w:val="a3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2</w:t>
      </w:r>
      <w:r>
        <w:rPr>
          <w:rStyle w:val="a5"/>
          <w:b w:val="0"/>
          <w:bCs w:val="0"/>
        </w:rPr>
        <w:t>01%4</w:t>
      </w:r>
    </w:p>
    <w:p w:rsidR="00BB0158" w:rsidRDefault="00BB0158" w:rsidP="00BB0158">
      <w:pPr>
        <w:pStyle w:val="a3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2</w:t>
      </w:r>
      <w:r>
        <w:rPr>
          <w:rStyle w:val="a5"/>
          <w:b w:val="0"/>
          <w:bCs w:val="0"/>
        </w:rPr>
        <w:t>01/4.0</w:t>
      </w:r>
    </w:p>
    <w:p w:rsidR="00BB0158" w:rsidRDefault="00BB0158" w:rsidP="00BB0158">
      <w:pPr>
        <w:ind w:left="420"/>
        <w:rPr>
          <w:rStyle w:val="a5"/>
          <w:b w:val="0"/>
          <w:bCs w:val="0"/>
        </w:rPr>
      </w:pPr>
      <w:r>
        <w:rPr>
          <w:rStyle w:val="a5"/>
          <w:rFonts w:hint="eastAsia"/>
          <w:b w:val="0"/>
          <w:bCs w:val="0"/>
        </w:rPr>
        <w:t>答：（1）5</w:t>
      </w:r>
      <w:r>
        <w:rPr>
          <w:rStyle w:val="a5"/>
          <w:b w:val="0"/>
          <w:bCs w:val="0"/>
        </w:rPr>
        <w:t>0</w:t>
      </w:r>
      <w:r>
        <w:rPr>
          <w:rStyle w:val="a5"/>
          <w:b w:val="0"/>
          <w:bCs w:val="0"/>
        </w:rPr>
        <w:tab/>
      </w:r>
      <w:r>
        <w:rPr>
          <w:rStyle w:val="a5"/>
          <w:b w:val="0"/>
          <w:bCs w:val="0"/>
        </w:rPr>
        <w:tab/>
      </w:r>
      <w:r>
        <w:rPr>
          <w:rStyle w:val="a5"/>
          <w:rFonts w:hint="eastAsia"/>
          <w:b w:val="0"/>
          <w:bCs w:val="0"/>
        </w:rPr>
        <w:t>（2）1</w:t>
      </w:r>
      <w:r>
        <w:rPr>
          <w:rStyle w:val="a5"/>
          <w:b w:val="0"/>
          <w:bCs w:val="0"/>
        </w:rPr>
        <w:tab/>
      </w:r>
      <w:r>
        <w:rPr>
          <w:rStyle w:val="a5"/>
          <w:b w:val="0"/>
          <w:bCs w:val="0"/>
        </w:rPr>
        <w:tab/>
        <w:t>(3)50.25</w:t>
      </w:r>
    </w:p>
    <w:p w:rsidR="00BB0158" w:rsidRDefault="00BB0158" w:rsidP="00BB0158">
      <w:pPr>
        <w:rPr>
          <w:rStyle w:val="a5"/>
        </w:rPr>
      </w:pPr>
      <w:r w:rsidRPr="00BB0158">
        <w:rPr>
          <w:rStyle w:val="a5"/>
          <w:rFonts w:hint="eastAsia"/>
        </w:rPr>
        <w:t>2</w:t>
      </w:r>
      <w:r w:rsidRPr="00BB0158">
        <w:rPr>
          <w:rStyle w:val="a5"/>
        </w:rPr>
        <w:t>-11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执行</w:t>
      </w:r>
      <w:proofErr w:type="gramStart"/>
      <w:r>
        <w:rPr>
          <w:rStyle w:val="a5"/>
          <w:rFonts w:hint="eastAsia"/>
        </w:rPr>
        <w:t>完下列</w:t>
      </w:r>
      <w:proofErr w:type="gramEnd"/>
      <w:r>
        <w:rPr>
          <w:rStyle w:val="a5"/>
          <w:rFonts w:hint="eastAsia"/>
        </w:rPr>
        <w:t>语句后，n的值为多少？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158" w:rsidTr="00BB0158">
        <w:tc>
          <w:tcPr>
            <w:tcW w:w="8296" w:type="dxa"/>
          </w:tcPr>
          <w:p w:rsidR="00BB0158" w:rsidRDefault="00BB0158" w:rsidP="00BB0158">
            <w:pPr>
              <w:rPr>
                <w:rStyle w:val="a5"/>
                <w:b w:val="0"/>
                <w:bCs w:val="0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int</w:t>
            </w:r>
            <w:r>
              <w:rPr>
                <w:rStyle w:val="a5"/>
                <w:b w:val="0"/>
                <w:bCs w:val="0"/>
              </w:rPr>
              <w:t xml:space="preserve"> </w:t>
            </w:r>
            <w:r>
              <w:rPr>
                <w:rStyle w:val="a5"/>
                <w:rFonts w:hint="eastAsia"/>
                <w:b w:val="0"/>
                <w:bCs w:val="0"/>
              </w:rPr>
              <w:t>n</w:t>
            </w:r>
            <w:r>
              <w:rPr>
                <w:rStyle w:val="a5"/>
                <w:b w:val="0"/>
                <w:bCs w:val="0"/>
              </w:rPr>
              <w:t>;</w:t>
            </w:r>
          </w:p>
          <w:p w:rsidR="00BB0158" w:rsidRDefault="00BB0158" w:rsidP="00BB0158">
            <w:pPr>
              <w:rPr>
                <w:rStyle w:val="a5"/>
                <w:rFonts w:hint="eastAsia"/>
                <w:b w:val="0"/>
                <w:bCs w:val="0"/>
              </w:rPr>
            </w:pPr>
            <w:r>
              <w:rPr>
                <w:rStyle w:val="a5"/>
                <w:rFonts w:hint="eastAsia"/>
                <w:b w:val="0"/>
                <w:bCs w:val="0"/>
              </w:rPr>
              <w:t>f</w:t>
            </w:r>
            <w:r>
              <w:rPr>
                <w:rStyle w:val="a5"/>
                <w:b w:val="0"/>
                <w:bCs w:val="0"/>
              </w:rPr>
              <w:t>or (n=</w:t>
            </w:r>
            <w:proofErr w:type="gramStart"/>
            <w:r>
              <w:rPr>
                <w:rStyle w:val="a5"/>
                <w:b w:val="0"/>
                <w:bCs w:val="0"/>
              </w:rPr>
              <w:t>0;n</w:t>
            </w:r>
            <w:proofErr w:type="gramEnd"/>
            <w:r>
              <w:rPr>
                <w:rStyle w:val="a5"/>
                <w:b w:val="0"/>
                <w:bCs w:val="0"/>
              </w:rPr>
              <w:t>&lt;100;n++);</w:t>
            </w:r>
          </w:p>
        </w:tc>
      </w:tr>
    </w:tbl>
    <w:p w:rsidR="00BB0158" w:rsidRPr="00BB0158" w:rsidRDefault="00BB0158" w:rsidP="00BB0158">
      <w:pPr>
        <w:ind w:firstLine="420"/>
        <w:rPr>
          <w:rStyle w:val="a5"/>
          <w:b w:val="0"/>
          <w:bCs w:val="0"/>
        </w:rPr>
      </w:pPr>
      <w:r w:rsidRPr="00BB0158">
        <w:rPr>
          <w:rStyle w:val="a5"/>
          <w:b w:val="0"/>
          <w:bCs w:val="0"/>
        </w:rPr>
        <w:t>答：n=100；</w:t>
      </w:r>
    </w:p>
    <w:p w:rsidR="00BB0158" w:rsidRPr="00D50354" w:rsidRDefault="00BB0158" w:rsidP="00BB0158">
      <w:pPr>
        <w:rPr>
          <w:rStyle w:val="a5"/>
        </w:rPr>
      </w:pPr>
      <w:r w:rsidRPr="00D50354">
        <w:rPr>
          <w:rStyle w:val="a5"/>
          <w:rFonts w:hint="eastAsia"/>
        </w:rPr>
        <w:t>2</w:t>
      </w:r>
      <w:r w:rsidRPr="00D50354">
        <w:rPr>
          <w:rStyle w:val="a5"/>
        </w:rPr>
        <w:t>-23 写出</w:t>
      </w:r>
      <w:r w:rsidRPr="00D50354">
        <w:rPr>
          <w:rStyle w:val="a5"/>
          <w:rFonts w:hint="eastAsia"/>
        </w:rPr>
        <w:t>下列表达式的值</w:t>
      </w:r>
      <w:r w:rsidR="00D8404B" w:rsidRPr="00D50354">
        <w:rPr>
          <w:rStyle w:val="a5"/>
          <w:rFonts w:hint="eastAsia"/>
        </w:rPr>
        <w:t>：</w:t>
      </w:r>
    </w:p>
    <w:p w:rsidR="00D8404B" w:rsidRDefault="00D8404B" w:rsidP="00BB0158">
      <w:pPr>
        <w:rPr>
          <w:rStyle w:val="a5"/>
          <w:b w:val="0"/>
        </w:rPr>
      </w:pPr>
      <w:r>
        <w:rPr>
          <w:rStyle w:val="a5"/>
          <w:b w:val="0"/>
        </w:rPr>
        <w:tab/>
      </w:r>
      <w:r>
        <w:rPr>
          <w:rStyle w:val="a5"/>
          <w:rFonts w:hint="eastAsia"/>
          <w:b w:val="0"/>
        </w:rPr>
        <w:t>(1)</w:t>
      </w:r>
      <w:r>
        <w:rPr>
          <w:rStyle w:val="a5"/>
          <w:b w:val="0"/>
        </w:rPr>
        <w:t xml:space="preserve"> </w:t>
      </w:r>
      <w:r>
        <w:rPr>
          <w:rStyle w:val="a5"/>
          <w:rFonts w:hint="eastAsia"/>
          <w:b w:val="0"/>
        </w:rPr>
        <w:t>2&lt;</w:t>
      </w:r>
      <w:r>
        <w:rPr>
          <w:rStyle w:val="a5"/>
          <w:b w:val="0"/>
        </w:rPr>
        <w:t>3&amp;&amp;6&lt;9</w:t>
      </w:r>
    </w:p>
    <w:p w:rsidR="00D8404B" w:rsidRDefault="00D8404B" w:rsidP="00BB0158">
      <w:pPr>
        <w:rPr>
          <w:rStyle w:val="a5"/>
          <w:b w:val="0"/>
        </w:rPr>
      </w:pPr>
      <w:r>
        <w:rPr>
          <w:rStyle w:val="a5"/>
          <w:b w:val="0"/>
        </w:rPr>
        <w:tab/>
      </w:r>
      <w:proofErr w:type="gramStart"/>
      <w:r>
        <w:rPr>
          <w:rStyle w:val="a5"/>
          <w:b w:val="0"/>
        </w:rPr>
        <w:t>(2) !</w:t>
      </w:r>
      <w:proofErr w:type="gramEnd"/>
      <w:r>
        <w:rPr>
          <w:rStyle w:val="a5"/>
          <w:b w:val="0"/>
        </w:rPr>
        <w:t>(4&lt;7)</w:t>
      </w:r>
    </w:p>
    <w:p w:rsidR="00D8404B" w:rsidRDefault="00D8404B" w:rsidP="00BB0158">
      <w:pPr>
        <w:rPr>
          <w:rStyle w:val="a5"/>
          <w:b w:val="0"/>
        </w:rPr>
      </w:pPr>
      <w:r>
        <w:rPr>
          <w:rStyle w:val="a5"/>
          <w:b w:val="0"/>
        </w:rPr>
        <w:tab/>
      </w:r>
      <w:proofErr w:type="gramStart"/>
      <w:r>
        <w:rPr>
          <w:rStyle w:val="a5"/>
          <w:b w:val="0"/>
        </w:rPr>
        <w:t>(3) !</w:t>
      </w:r>
      <w:proofErr w:type="gramEnd"/>
      <w:r>
        <w:rPr>
          <w:rStyle w:val="a5"/>
          <w:b w:val="0"/>
        </w:rPr>
        <w:t>(3&lt;5)||(6&lt;2)</w:t>
      </w:r>
    </w:p>
    <w:p w:rsidR="00D8404B" w:rsidRDefault="00D8404B" w:rsidP="00D8404B">
      <w:pPr>
        <w:ind w:firstLine="420"/>
        <w:rPr>
          <w:rStyle w:val="a5"/>
          <w:b w:val="0"/>
        </w:rPr>
      </w:pPr>
      <w:r>
        <w:rPr>
          <w:rStyle w:val="a5"/>
          <w:rFonts w:hint="eastAsia"/>
          <w:b w:val="0"/>
        </w:rPr>
        <w:t>答：</w:t>
      </w:r>
      <w:r>
        <w:rPr>
          <w:rStyle w:val="a5"/>
          <w:b w:val="0"/>
        </w:rPr>
        <w:t>(1) 1</w:t>
      </w:r>
      <w:r>
        <w:rPr>
          <w:rStyle w:val="a5"/>
          <w:b w:val="0"/>
        </w:rPr>
        <w:tab/>
      </w:r>
      <w:r>
        <w:rPr>
          <w:rStyle w:val="a5"/>
          <w:b w:val="0"/>
        </w:rPr>
        <w:tab/>
      </w:r>
      <w:r>
        <w:rPr>
          <w:rStyle w:val="a5"/>
          <w:b w:val="0"/>
        </w:rPr>
        <w:tab/>
        <w:t>(2) 0</w:t>
      </w:r>
      <w:r>
        <w:rPr>
          <w:rStyle w:val="a5"/>
          <w:b w:val="0"/>
        </w:rPr>
        <w:tab/>
      </w:r>
      <w:r>
        <w:rPr>
          <w:rStyle w:val="a5"/>
          <w:b w:val="0"/>
        </w:rPr>
        <w:tab/>
      </w:r>
      <w:r>
        <w:rPr>
          <w:rStyle w:val="a5"/>
          <w:b w:val="0"/>
        </w:rPr>
        <w:tab/>
        <w:t>(3) 0</w:t>
      </w:r>
    </w:p>
    <w:p w:rsidR="00D8404B" w:rsidRPr="00D50354" w:rsidRDefault="00D8404B" w:rsidP="00BB0158">
      <w:pPr>
        <w:rPr>
          <w:rStyle w:val="a5"/>
        </w:rPr>
      </w:pPr>
      <w:r w:rsidRPr="00D50354">
        <w:rPr>
          <w:rStyle w:val="a5"/>
          <w:rFonts w:hint="eastAsia"/>
        </w:rPr>
        <w:t>2</w:t>
      </w:r>
      <w:r w:rsidRPr="00D50354">
        <w:rPr>
          <w:rStyle w:val="a5"/>
        </w:rPr>
        <w:t>-24 若a=1, b=2, c=3，下列</w:t>
      </w:r>
      <w:r w:rsidRPr="00D50354">
        <w:rPr>
          <w:rStyle w:val="a5"/>
          <w:rFonts w:hint="eastAsia"/>
        </w:rPr>
        <w:t>各式</w:t>
      </w:r>
      <w:r w:rsidRPr="00D50354">
        <w:rPr>
          <w:rStyle w:val="a5"/>
        </w:rPr>
        <w:t>的结果</w:t>
      </w:r>
      <w:r w:rsidRPr="00D50354">
        <w:rPr>
          <w:rStyle w:val="a5"/>
          <w:rFonts w:hint="eastAsia"/>
        </w:rPr>
        <w:t>是什么？</w:t>
      </w:r>
    </w:p>
    <w:p w:rsidR="00D8404B" w:rsidRDefault="00D8404B" w:rsidP="00D8404B">
      <w:pPr>
        <w:pStyle w:val="a3"/>
        <w:numPr>
          <w:ilvl w:val="0"/>
          <w:numId w:val="5"/>
        </w:numPr>
        <w:ind w:firstLineChars="0"/>
        <w:rPr>
          <w:rStyle w:val="a5"/>
          <w:b w:val="0"/>
        </w:rPr>
      </w:pPr>
      <w:proofErr w:type="spellStart"/>
      <w:r>
        <w:rPr>
          <w:rStyle w:val="a5"/>
          <w:b w:val="0"/>
        </w:rPr>
        <w:t>a|b-c</w:t>
      </w:r>
      <w:proofErr w:type="spellEnd"/>
    </w:p>
    <w:p w:rsidR="00D8404B" w:rsidRDefault="00D8404B" w:rsidP="00D8404B">
      <w:pPr>
        <w:pStyle w:val="a3"/>
        <w:numPr>
          <w:ilvl w:val="0"/>
          <w:numId w:val="5"/>
        </w:numPr>
        <w:ind w:firstLineChars="0"/>
        <w:rPr>
          <w:rStyle w:val="a5"/>
          <w:b w:val="0"/>
        </w:rPr>
      </w:pPr>
      <w:proofErr w:type="spellStart"/>
      <w:r>
        <w:rPr>
          <w:rStyle w:val="a5"/>
          <w:rFonts w:hint="eastAsia"/>
          <w:b w:val="0"/>
        </w:rPr>
        <w:t>a</w:t>
      </w:r>
      <w:r>
        <w:rPr>
          <w:rStyle w:val="a5"/>
          <w:b w:val="0"/>
        </w:rPr>
        <w:t>^b</w:t>
      </w:r>
      <w:proofErr w:type="spellEnd"/>
      <w:r>
        <w:rPr>
          <w:rStyle w:val="a5"/>
          <w:b w:val="0"/>
        </w:rPr>
        <w:t>&amp;-c</w:t>
      </w:r>
    </w:p>
    <w:p w:rsidR="00D8404B" w:rsidRDefault="00D8404B" w:rsidP="00D8404B">
      <w:pPr>
        <w:pStyle w:val="a3"/>
        <w:numPr>
          <w:ilvl w:val="0"/>
          <w:numId w:val="5"/>
        </w:numPr>
        <w:ind w:firstLineChars="0"/>
        <w:rPr>
          <w:rStyle w:val="a5"/>
          <w:b w:val="0"/>
        </w:rPr>
      </w:pPr>
      <w:proofErr w:type="spellStart"/>
      <w:r>
        <w:rPr>
          <w:rStyle w:val="a5"/>
          <w:rFonts w:hint="eastAsia"/>
          <w:b w:val="0"/>
        </w:rPr>
        <w:t>a</w:t>
      </w:r>
      <w:r>
        <w:rPr>
          <w:rStyle w:val="a5"/>
          <w:b w:val="0"/>
        </w:rPr>
        <w:t>&amp;</w:t>
      </w:r>
      <w:r>
        <w:rPr>
          <w:rStyle w:val="a5"/>
          <w:rFonts w:hint="eastAsia"/>
          <w:b w:val="0"/>
        </w:rPr>
        <w:t>b|c</w:t>
      </w:r>
      <w:proofErr w:type="spellEnd"/>
    </w:p>
    <w:p w:rsidR="00D8404B" w:rsidRDefault="00D8404B" w:rsidP="00D8404B">
      <w:pPr>
        <w:pStyle w:val="a3"/>
        <w:numPr>
          <w:ilvl w:val="0"/>
          <w:numId w:val="5"/>
        </w:numPr>
        <w:ind w:firstLineChars="0"/>
        <w:rPr>
          <w:rStyle w:val="a5"/>
          <w:b w:val="0"/>
        </w:rPr>
      </w:pPr>
      <w:proofErr w:type="spellStart"/>
      <w:r>
        <w:rPr>
          <w:rStyle w:val="a5"/>
          <w:rFonts w:hint="eastAsia"/>
          <w:b w:val="0"/>
        </w:rPr>
        <w:t>a|b&amp;c</w:t>
      </w:r>
      <w:proofErr w:type="spellEnd"/>
    </w:p>
    <w:p w:rsidR="00D8404B" w:rsidRDefault="00D8404B" w:rsidP="00D8404B">
      <w:pPr>
        <w:ind w:left="420"/>
        <w:rPr>
          <w:rStyle w:val="a5"/>
          <w:b w:val="0"/>
        </w:rPr>
      </w:pPr>
      <w:r>
        <w:rPr>
          <w:rStyle w:val="a5"/>
          <w:rFonts w:hint="eastAsia"/>
          <w:b w:val="0"/>
        </w:rPr>
        <w:t>答：(</w:t>
      </w:r>
      <w:r>
        <w:rPr>
          <w:rStyle w:val="a5"/>
          <w:b w:val="0"/>
        </w:rPr>
        <w:t>1)0</w:t>
      </w:r>
      <w:r>
        <w:rPr>
          <w:rStyle w:val="a5"/>
          <w:b w:val="0"/>
        </w:rPr>
        <w:tab/>
      </w:r>
      <w:r>
        <w:rPr>
          <w:rStyle w:val="a5"/>
          <w:b w:val="0"/>
        </w:rPr>
        <w:tab/>
      </w:r>
      <w:r>
        <w:rPr>
          <w:rStyle w:val="a5"/>
          <w:b w:val="0"/>
        </w:rPr>
        <w:tab/>
        <w:t>(2)1</w:t>
      </w:r>
      <w:r>
        <w:rPr>
          <w:rStyle w:val="a5"/>
          <w:b w:val="0"/>
        </w:rPr>
        <w:tab/>
      </w:r>
      <w:r>
        <w:rPr>
          <w:rStyle w:val="a5"/>
          <w:b w:val="0"/>
        </w:rPr>
        <w:tab/>
      </w:r>
      <w:r>
        <w:rPr>
          <w:rStyle w:val="a5"/>
          <w:b w:val="0"/>
        </w:rPr>
        <w:tab/>
        <w:t>(3)1</w:t>
      </w:r>
      <w:r>
        <w:rPr>
          <w:rStyle w:val="a5"/>
          <w:b w:val="0"/>
        </w:rPr>
        <w:tab/>
      </w:r>
      <w:r>
        <w:rPr>
          <w:rStyle w:val="a5"/>
          <w:b w:val="0"/>
        </w:rPr>
        <w:tab/>
      </w:r>
      <w:r>
        <w:rPr>
          <w:rStyle w:val="a5"/>
          <w:b w:val="0"/>
        </w:rPr>
        <w:tab/>
        <w:t>(4)</w:t>
      </w:r>
      <w:r w:rsidR="00D50354">
        <w:rPr>
          <w:rStyle w:val="a5"/>
          <w:b w:val="0"/>
        </w:rPr>
        <w:t>3</w:t>
      </w:r>
    </w:p>
    <w:p w:rsidR="00D50354" w:rsidRPr="00D50354" w:rsidRDefault="00D50354" w:rsidP="00D50354">
      <w:pPr>
        <w:rPr>
          <w:rStyle w:val="a5"/>
        </w:rPr>
      </w:pPr>
      <w:r w:rsidRPr="00D50354">
        <w:rPr>
          <w:rStyle w:val="a5"/>
          <w:rFonts w:hint="eastAsia"/>
        </w:rPr>
        <w:t>2</w:t>
      </w:r>
      <w:r w:rsidRPr="00D50354">
        <w:rPr>
          <w:rStyle w:val="a5"/>
        </w:rPr>
        <w:t>-25 若a=1，下列各式的结果是什么</w:t>
      </w:r>
      <w:r w:rsidRPr="00D50354">
        <w:rPr>
          <w:rStyle w:val="a5"/>
          <w:rFonts w:hint="eastAsia"/>
        </w:rPr>
        <w:t>？</w:t>
      </w:r>
    </w:p>
    <w:p w:rsidR="00D50354" w:rsidRDefault="00D50354" w:rsidP="00D50354">
      <w:pPr>
        <w:rPr>
          <w:rStyle w:val="a5"/>
          <w:b w:val="0"/>
        </w:rPr>
      </w:pPr>
      <w:r>
        <w:rPr>
          <w:rStyle w:val="a5"/>
          <w:b w:val="0"/>
        </w:rPr>
        <w:tab/>
      </w:r>
      <w:proofErr w:type="gramStart"/>
      <w:r>
        <w:rPr>
          <w:rStyle w:val="a5"/>
          <w:rFonts w:hint="eastAsia"/>
          <w:b w:val="0"/>
        </w:rPr>
        <w:t>(</w:t>
      </w:r>
      <w:r>
        <w:rPr>
          <w:rStyle w:val="a5"/>
          <w:b w:val="0"/>
        </w:rPr>
        <w:t>1) !</w:t>
      </w:r>
      <w:proofErr w:type="spellStart"/>
      <w:r>
        <w:rPr>
          <w:rStyle w:val="a5"/>
          <w:b w:val="0"/>
        </w:rPr>
        <w:t>a</w:t>
      </w:r>
      <w:proofErr w:type="gramEnd"/>
      <w:r>
        <w:rPr>
          <w:rStyle w:val="a5"/>
          <w:b w:val="0"/>
        </w:rPr>
        <w:t>|a</w:t>
      </w:r>
      <w:proofErr w:type="spellEnd"/>
    </w:p>
    <w:p w:rsidR="00D50354" w:rsidRDefault="00D50354" w:rsidP="00D50354">
      <w:pPr>
        <w:rPr>
          <w:rStyle w:val="a5"/>
          <w:rFonts w:hint="eastAsia"/>
          <w:b w:val="0"/>
        </w:rPr>
      </w:pPr>
      <w:r>
        <w:rPr>
          <w:rStyle w:val="a5"/>
          <w:b w:val="0"/>
        </w:rPr>
        <w:tab/>
        <w:t>(2) ~</w:t>
      </w:r>
      <w:proofErr w:type="spellStart"/>
      <w:r>
        <w:rPr>
          <w:rStyle w:val="a5"/>
          <w:b w:val="0"/>
        </w:rPr>
        <w:t>a|a</w:t>
      </w:r>
      <w:proofErr w:type="spellEnd"/>
    </w:p>
    <w:p w:rsidR="00D50354" w:rsidRDefault="00D50354" w:rsidP="00D50354">
      <w:pPr>
        <w:rPr>
          <w:rStyle w:val="a5"/>
          <w:b w:val="0"/>
        </w:rPr>
      </w:pPr>
      <w:r>
        <w:rPr>
          <w:rStyle w:val="a5"/>
          <w:b w:val="0"/>
        </w:rPr>
        <w:tab/>
        <w:t xml:space="preserve">(3) </w:t>
      </w:r>
      <w:proofErr w:type="spellStart"/>
      <w:r>
        <w:rPr>
          <w:rStyle w:val="a5"/>
          <w:b w:val="0"/>
        </w:rPr>
        <w:t>a^a</w:t>
      </w:r>
      <w:proofErr w:type="spellEnd"/>
    </w:p>
    <w:p w:rsidR="00D50354" w:rsidRDefault="00D50354" w:rsidP="00D50354">
      <w:pPr>
        <w:rPr>
          <w:rStyle w:val="a5"/>
          <w:b w:val="0"/>
        </w:rPr>
      </w:pPr>
      <w:r>
        <w:rPr>
          <w:rStyle w:val="a5"/>
          <w:b w:val="0"/>
        </w:rPr>
        <w:tab/>
        <w:t>(4) a&gt;&gt;2</w:t>
      </w:r>
    </w:p>
    <w:p w:rsidR="00D50354" w:rsidRDefault="00D50354" w:rsidP="00D50354">
      <w:pPr>
        <w:rPr>
          <w:rStyle w:val="a5"/>
          <w:b w:val="0"/>
          <w:bCs w:val="0"/>
        </w:rPr>
      </w:pPr>
      <w:r>
        <w:rPr>
          <w:rStyle w:val="a5"/>
          <w:b w:val="0"/>
        </w:rPr>
        <w:tab/>
      </w:r>
      <w:r>
        <w:rPr>
          <w:rStyle w:val="a5"/>
          <w:rFonts w:hint="eastAsia"/>
          <w:b w:val="0"/>
        </w:rPr>
        <w:t>答：(</w:t>
      </w:r>
      <w:r>
        <w:rPr>
          <w:rStyle w:val="a5"/>
          <w:b w:val="0"/>
        </w:rPr>
        <w:t>1)0</w:t>
      </w:r>
      <w:r>
        <w:rPr>
          <w:rStyle w:val="a5"/>
          <w:b w:val="0"/>
        </w:rPr>
        <w:tab/>
      </w:r>
      <w:r>
        <w:rPr>
          <w:rStyle w:val="a5"/>
          <w:b w:val="0"/>
        </w:rPr>
        <w:tab/>
      </w:r>
      <w:r>
        <w:rPr>
          <w:rStyle w:val="a5"/>
          <w:b w:val="0"/>
        </w:rPr>
        <w:tab/>
        <w:t>(2)</w:t>
      </w:r>
      <m:oMath>
        <m:r>
          <m:rPr>
            <m:sty m:val="p"/>
          </m:rPr>
          <w:rPr>
            <w:rStyle w:val="a5"/>
            <w:rFonts w:ascii="Cambria Math" w:hAnsi="Cambria Math"/>
          </w:rPr>
          <m:t xml:space="preserve">1111 1111 1111 </m:t>
        </m:r>
        <m:sSub>
          <m:sSubPr>
            <m:ctrlPr>
              <w:rPr>
                <w:rStyle w:val="a5"/>
                <w:rFonts w:ascii="Cambria Math" w:hAnsi="Cambria Math"/>
                <w:b w:val="0"/>
                <w:bCs w:val="0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</w:rPr>
              <m:t>1111</m:t>
            </m:r>
          </m:e>
          <m:sub>
            <m:d>
              <m:dPr>
                <m:ctrlPr>
                  <w:rPr>
                    <w:rStyle w:val="a5"/>
                    <w:rFonts w:ascii="Cambria Math" w:hAnsi="Cambria Math"/>
                    <w:b w:val="0"/>
                    <w:bCs w:val="0"/>
                  </w:rPr>
                </m:ctrlPr>
              </m:dPr>
              <m:e>
                <m:r>
                  <w:rPr>
                    <w:rStyle w:val="a5"/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Style w:val="a5"/>
            <w:rFonts w:ascii="Cambria Math" w:hAnsi="Cambria Math"/>
          </w:rPr>
          <m:t xml:space="preserve"> </m:t>
        </m:r>
      </m:oMath>
      <w:r>
        <w:rPr>
          <w:rStyle w:val="a5"/>
          <w:b w:val="0"/>
          <w:bCs w:val="0"/>
        </w:rPr>
        <w:tab/>
      </w:r>
      <w:r>
        <w:rPr>
          <w:rStyle w:val="a5"/>
          <w:b w:val="0"/>
          <w:bCs w:val="0"/>
        </w:rPr>
        <w:tab/>
        <w:t>(3) 0</w:t>
      </w:r>
      <w:r>
        <w:rPr>
          <w:rStyle w:val="a5"/>
          <w:b w:val="0"/>
          <w:bCs w:val="0"/>
        </w:rPr>
        <w:tab/>
      </w:r>
      <w:r>
        <w:rPr>
          <w:rStyle w:val="a5"/>
          <w:b w:val="0"/>
          <w:bCs w:val="0"/>
        </w:rPr>
        <w:tab/>
      </w:r>
      <w:r>
        <w:rPr>
          <w:rStyle w:val="a5"/>
          <w:b w:val="0"/>
          <w:bCs w:val="0"/>
        </w:rPr>
        <w:tab/>
        <w:t>(4) 0</w:t>
      </w:r>
    </w:p>
    <w:p w:rsidR="00D50354" w:rsidRPr="00D8404B" w:rsidRDefault="00D50354" w:rsidP="00D50354">
      <w:pPr>
        <w:rPr>
          <w:rStyle w:val="a5"/>
          <w:rFonts w:hint="eastAsia"/>
          <w:b w:val="0"/>
        </w:rPr>
      </w:pPr>
      <w:r>
        <w:rPr>
          <w:rStyle w:val="a5"/>
          <w:rFonts w:hint="eastAsia"/>
          <w:b w:val="0"/>
        </w:rPr>
        <w:t>2</w:t>
      </w:r>
      <w:r>
        <w:rPr>
          <w:rStyle w:val="a5"/>
          <w:b w:val="0"/>
        </w:rPr>
        <w:t>-27</w:t>
      </w:r>
      <w:r>
        <w:rPr>
          <w:rStyle w:val="a5"/>
          <w:rFonts w:hint="eastAsia"/>
          <w:b w:val="0"/>
        </w:rPr>
        <w:t>及之后题目在源文件中。</w:t>
      </w:r>
    </w:p>
    <w:sectPr w:rsidR="00D50354" w:rsidRPr="00D84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08F" w:rsidRDefault="00B3308F" w:rsidP="00D50354">
      <w:r>
        <w:separator/>
      </w:r>
    </w:p>
  </w:endnote>
  <w:endnote w:type="continuationSeparator" w:id="0">
    <w:p w:rsidR="00B3308F" w:rsidRDefault="00B3308F" w:rsidP="00D5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08F" w:rsidRDefault="00B3308F" w:rsidP="00D50354">
      <w:r>
        <w:separator/>
      </w:r>
    </w:p>
  </w:footnote>
  <w:footnote w:type="continuationSeparator" w:id="0">
    <w:p w:rsidR="00B3308F" w:rsidRDefault="00B3308F" w:rsidP="00D50354">
      <w:r>
        <w:continuationSeparator/>
      </w:r>
    </w:p>
  </w:footnote>
  <w:footnote w:id="1">
    <w:p w:rsidR="00D50354" w:rsidRDefault="00D50354">
      <w:pPr>
        <w:pStyle w:val="aa"/>
        <w:rPr>
          <w:rFonts w:hint="eastAsia"/>
        </w:rPr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>金融学院1</w:t>
      </w:r>
      <w:r>
        <w:t>7</w:t>
      </w:r>
      <w:r>
        <w:rPr>
          <w:rFonts w:hint="eastAsia"/>
        </w:rPr>
        <w:t>金融科技</w:t>
      </w:r>
      <w:r>
        <w:tab/>
        <w:t>2017310345</w:t>
      </w:r>
      <w:r>
        <w:tab/>
      </w:r>
      <w:r>
        <w:rPr>
          <w:rFonts w:hint="eastAsia"/>
        </w:rPr>
        <w:t>金泽俊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112C"/>
    <w:multiLevelType w:val="hybridMultilevel"/>
    <w:tmpl w:val="9EE40040"/>
    <w:lvl w:ilvl="0" w:tplc="8B9C54E0">
      <w:start w:val="1"/>
      <w:numFmt w:val="japaneseCounting"/>
      <w:lvlText w:val="第%1章"/>
      <w:lvlJc w:val="left"/>
      <w:pPr>
        <w:ind w:left="115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187223"/>
    <w:multiLevelType w:val="hybridMultilevel"/>
    <w:tmpl w:val="CE94AD2A"/>
    <w:lvl w:ilvl="0" w:tplc="28DABD7C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2" w15:restartNumberingAfterBreak="0">
    <w:nsid w:val="43EF5C6E"/>
    <w:multiLevelType w:val="hybridMultilevel"/>
    <w:tmpl w:val="7C4E1DA2"/>
    <w:lvl w:ilvl="0" w:tplc="FCF4C3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337E3A"/>
    <w:multiLevelType w:val="hybridMultilevel"/>
    <w:tmpl w:val="57364788"/>
    <w:lvl w:ilvl="0" w:tplc="11564F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5531F3"/>
    <w:multiLevelType w:val="hybridMultilevel"/>
    <w:tmpl w:val="11FAF4D0"/>
    <w:lvl w:ilvl="0" w:tplc="55E21660">
      <w:start w:val="1"/>
      <w:numFmt w:val="decimal"/>
      <w:lvlText w:val="（%1）"/>
      <w:lvlJc w:val="left"/>
      <w:pPr>
        <w:ind w:left="19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EF"/>
    <w:rsid w:val="001C31F5"/>
    <w:rsid w:val="0025197B"/>
    <w:rsid w:val="00891698"/>
    <w:rsid w:val="00AB2DB9"/>
    <w:rsid w:val="00AF76EF"/>
    <w:rsid w:val="00B3308F"/>
    <w:rsid w:val="00BB0158"/>
    <w:rsid w:val="00D50354"/>
    <w:rsid w:val="00D8404B"/>
    <w:rsid w:val="00D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D3EE"/>
  <w15:chartTrackingRefBased/>
  <w15:docId w15:val="{365B52C0-9235-4E41-AD4D-EA512DF8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1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0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1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6E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B2DB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2519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1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5197B"/>
    <w:rPr>
      <w:b/>
      <w:bCs/>
    </w:rPr>
  </w:style>
  <w:style w:type="paragraph" w:styleId="a6">
    <w:name w:val="No Spacing"/>
    <w:uiPriority w:val="1"/>
    <w:qFormat/>
    <w:rsid w:val="00BB0158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BB01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1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BB01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BB0158"/>
    <w:rPr>
      <w:b/>
      <w:bCs/>
      <w:kern w:val="28"/>
      <w:sz w:val="32"/>
      <w:szCs w:val="32"/>
    </w:rPr>
  </w:style>
  <w:style w:type="table" w:styleId="a9">
    <w:name w:val="Table Grid"/>
    <w:basedOn w:val="a1"/>
    <w:uiPriority w:val="39"/>
    <w:rsid w:val="00BB0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D50354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D50354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D503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48F1-7E85-481B-A370-FB4EE9AC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金泽俊</dc:creator>
  <cp:keywords/>
  <dc:description/>
  <cp:lastModifiedBy>金泽俊</cp:lastModifiedBy>
  <cp:revision>1</cp:revision>
  <dcterms:created xsi:type="dcterms:W3CDTF">2018-09-23T06:37:00Z</dcterms:created>
  <dcterms:modified xsi:type="dcterms:W3CDTF">2018-09-23T08:35:00Z</dcterms:modified>
</cp:coreProperties>
</file>