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5290F0">
      <w:pPr>
        <w:pStyle w:val="36"/>
        <w:jc w:val="center"/>
      </w:pPr>
      <w:r>
        <w:t>Site Tools Procurement and Verification Report</w:t>
      </w:r>
    </w:p>
    <w:p w14:paraId="6C9D382C">
      <w:r>
        <w:rPr>
          <w:b/>
        </w:rPr>
        <w:t xml:space="preserve">Project: </w:t>
      </w:r>
      <w:r>
        <w:t>Residential Building (Basement, G+1)</w:t>
      </w:r>
      <w:r>
        <w:br w:type="textWrapping"/>
      </w:r>
      <w:r>
        <w:rPr>
          <w:b/>
        </w:rPr>
        <w:t xml:space="preserve">Location: </w:t>
      </w:r>
      <w:r>
        <w:t>Kribi, South Region, Cameroon</w:t>
      </w:r>
      <w:r>
        <w:br w:type="textWrapping"/>
      </w:r>
      <w:r>
        <w:rPr>
          <w:b/>
        </w:rPr>
        <w:t xml:space="preserve">Report Type: </w:t>
      </w:r>
      <w:r>
        <w:t>Equipment Commissioning &amp; Procurement Audit</w:t>
      </w:r>
      <w:r>
        <w:br w:type="textWrapping"/>
      </w:r>
    </w:p>
    <w:p w14:paraId="1FD0E774">
      <w:r>
        <w:t>--------------------------------------------------------------------------------</w:t>
      </w:r>
    </w:p>
    <w:p w14:paraId="417AF4D0">
      <w:pPr>
        <w:pStyle w:val="2"/>
      </w:pPr>
      <w:r>
        <w:t>1. Procurement Verification Protocol</w:t>
      </w:r>
    </w:p>
    <w:p w14:paraId="2EB6FFE1">
      <w:r>
        <w:t>This report verifies that all tools and machinery procured for the site meet operational, safety, and calibration standards prior to the commencement of construction. Any tool failing verification must be quarantined and returned to the supplier or maintenance depot.</w:t>
      </w:r>
    </w:p>
    <w:p w14:paraId="01F8BD1A">
      <w:pPr>
        <w:pStyle w:val="3"/>
        <w:rPr>
          <w:rFonts w:hint="default"/>
          <w:lang w:val="en-US"/>
        </w:rPr>
      </w:pPr>
      <w:r>
        <w:t>2. Heavy Machinery &amp; Power Equipment</w:t>
      </w:r>
      <w:r>
        <w:rPr>
          <w:rFonts w:hint="default"/>
          <w:lang w:val="en-US"/>
        </w:rPr>
        <w:t>(optional based on project)</w:t>
      </w:r>
      <w:bookmarkStart w:id="0" w:name="_GoBack"/>
      <w:bookmarkEnd w:id="0"/>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06F49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BF5EC88">
            <w:pPr>
              <w:spacing w:after="0" w:line="240" w:lineRule="auto"/>
            </w:pPr>
            <w:r>
              <w:rPr>
                <w:b/>
              </w:rPr>
              <w:t>Item Description</w:t>
            </w:r>
          </w:p>
        </w:tc>
        <w:tc>
          <w:tcPr>
            <w:tcW w:w="2160" w:type="dxa"/>
          </w:tcPr>
          <w:p w14:paraId="59AFBD11">
            <w:pPr>
              <w:spacing w:after="0" w:line="240" w:lineRule="auto"/>
            </w:pPr>
            <w:r>
              <w:rPr>
                <w:b/>
              </w:rPr>
              <w:t>Min. Qty</w:t>
            </w:r>
          </w:p>
        </w:tc>
        <w:tc>
          <w:tcPr>
            <w:tcW w:w="2160" w:type="dxa"/>
          </w:tcPr>
          <w:p w14:paraId="369180EC">
            <w:pPr>
              <w:spacing w:after="0" w:line="240" w:lineRule="auto"/>
              <w:rPr>
                <w:rFonts w:hint="default"/>
                <w:lang w:val="en-US"/>
              </w:rPr>
            </w:pPr>
            <w:r>
              <w:rPr>
                <w:b/>
              </w:rPr>
              <w:t>Procured</w:t>
            </w:r>
          </w:p>
        </w:tc>
        <w:tc>
          <w:tcPr>
            <w:tcW w:w="2160" w:type="dxa"/>
          </w:tcPr>
          <w:p w14:paraId="7FCCDA81">
            <w:pPr>
              <w:spacing w:after="0" w:line="240" w:lineRule="auto"/>
            </w:pPr>
            <w:r>
              <w:rPr>
                <w:b/>
              </w:rPr>
              <w:t>Verification Check / Status</w:t>
            </w:r>
          </w:p>
        </w:tc>
      </w:tr>
      <w:tr w14:paraId="74F31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3AA4967">
            <w:pPr>
              <w:spacing w:after="0" w:line="240" w:lineRule="auto"/>
            </w:pPr>
            <w:r>
              <w:t>Diesel Concrete Mixer (350L+)</w:t>
            </w:r>
          </w:p>
        </w:tc>
        <w:tc>
          <w:tcPr>
            <w:tcW w:w="2160" w:type="dxa"/>
          </w:tcPr>
          <w:p w14:paraId="00F85385">
            <w:pPr>
              <w:spacing w:after="0" w:line="240" w:lineRule="auto"/>
            </w:pPr>
            <w:r>
              <w:t>2</w:t>
            </w:r>
          </w:p>
        </w:tc>
        <w:tc>
          <w:tcPr>
            <w:tcW w:w="2160" w:type="dxa"/>
          </w:tcPr>
          <w:p w14:paraId="5898D69F">
            <w:pPr>
              <w:spacing w:after="0" w:line="240" w:lineRule="auto"/>
            </w:pPr>
            <w:r>
              <w:t>___</w:t>
            </w:r>
          </w:p>
        </w:tc>
        <w:tc>
          <w:tcPr>
            <w:tcW w:w="2160" w:type="dxa"/>
          </w:tcPr>
          <w:p w14:paraId="4976A8DF">
            <w:pPr>
              <w:spacing w:after="0" w:line="240" w:lineRule="auto"/>
            </w:pPr>
            <w:r>
              <w:t>[ ] Engine serviced. [ ] Drum clean, no hardened concrete. [ ] Blades intact.</w:t>
            </w:r>
          </w:p>
        </w:tc>
      </w:tr>
      <w:tr w14:paraId="13F6D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6EED853">
            <w:pPr>
              <w:spacing w:after="0" w:line="240" w:lineRule="auto"/>
            </w:pPr>
            <w:r>
              <w:t>Concrete Poker Vibrator</w:t>
            </w:r>
          </w:p>
        </w:tc>
        <w:tc>
          <w:tcPr>
            <w:tcW w:w="2160" w:type="dxa"/>
          </w:tcPr>
          <w:p w14:paraId="14F7B498">
            <w:pPr>
              <w:spacing w:after="0" w:line="240" w:lineRule="auto"/>
            </w:pPr>
            <w:r>
              <w:t>3</w:t>
            </w:r>
          </w:p>
        </w:tc>
        <w:tc>
          <w:tcPr>
            <w:tcW w:w="2160" w:type="dxa"/>
          </w:tcPr>
          <w:p w14:paraId="4F6816D8">
            <w:pPr>
              <w:spacing w:after="0" w:line="240" w:lineRule="auto"/>
            </w:pPr>
            <w:r>
              <w:t>___</w:t>
            </w:r>
          </w:p>
        </w:tc>
        <w:tc>
          <w:tcPr>
            <w:tcW w:w="2160" w:type="dxa"/>
          </w:tcPr>
          <w:p w14:paraId="215A7C8A">
            <w:pPr>
              <w:spacing w:after="0" w:line="240" w:lineRule="auto"/>
            </w:pPr>
            <w:r>
              <w:t>[ ] Motors operational. [ ] Needles undamaged (45mm &amp; 60mm).</w:t>
            </w:r>
          </w:p>
        </w:tc>
      </w:tr>
      <w:tr w14:paraId="49AE4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3CBB4F2">
            <w:pPr>
              <w:spacing w:after="0" w:line="240" w:lineRule="auto"/>
            </w:pPr>
            <w:r>
              <w:t>Water Pump (Submersible)</w:t>
            </w:r>
          </w:p>
        </w:tc>
        <w:tc>
          <w:tcPr>
            <w:tcW w:w="2160" w:type="dxa"/>
          </w:tcPr>
          <w:p w14:paraId="2BE4419D">
            <w:pPr>
              <w:spacing w:after="0" w:line="240" w:lineRule="auto"/>
            </w:pPr>
            <w:r>
              <w:t>2</w:t>
            </w:r>
          </w:p>
        </w:tc>
        <w:tc>
          <w:tcPr>
            <w:tcW w:w="2160" w:type="dxa"/>
          </w:tcPr>
          <w:p w14:paraId="488ABC9C">
            <w:pPr>
              <w:spacing w:after="0" w:line="240" w:lineRule="auto"/>
            </w:pPr>
            <w:r>
              <w:t>___</w:t>
            </w:r>
          </w:p>
        </w:tc>
        <w:tc>
          <w:tcPr>
            <w:tcW w:w="2160" w:type="dxa"/>
          </w:tcPr>
          <w:p w14:paraId="693D5FFB">
            <w:pPr>
              <w:spacing w:after="0" w:line="240" w:lineRule="auto"/>
            </w:pPr>
            <w:r>
              <w:t>[ ] Electricals safe. [ ] Adequate head capacity for basement dewatering.</w:t>
            </w:r>
          </w:p>
        </w:tc>
      </w:tr>
      <w:tr w14:paraId="30223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09583D3">
            <w:pPr>
              <w:spacing w:after="0" w:line="240" w:lineRule="auto"/>
            </w:pPr>
            <w:r>
              <w:t>Plate Compactor</w:t>
            </w:r>
          </w:p>
        </w:tc>
        <w:tc>
          <w:tcPr>
            <w:tcW w:w="2160" w:type="dxa"/>
          </w:tcPr>
          <w:p w14:paraId="20875B8B">
            <w:pPr>
              <w:spacing w:after="0" w:line="240" w:lineRule="auto"/>
            </w:pPr>
            <w:r>
              <w:t>1</w:t>
            </w:r>
          </w:p>
        </w:tc>
        <w:tc>
          <w:tcPr>
            <w:tcW w:w="2160" w:type="dxa"/>
          </w:tcPr>
          <w:p w14:paraId="60191A69">
            <w:pPr>
              <w:spacing w:after="0" w:line="240" w:lineRule="auto"/>
            </w:pPr>
            <w:r>
              <w:t>___</w:t>
            </w:r>
          </w:p>
        </w:tc>
        <w:tc>
          <w:tcPr>
            <w:tcW w:w="2160" w:type="dxa"/>
          </w:tcPr>
          <w:p w14:paraId="22A6041D">
            <w:pPr>
              <w:spacing w:after="0" w:line="240" w:lineRule="auto"/>
            </w:pPr>
            <w:r>
              <w:t>[ ] Engine operational. [ ] Base plate perfectly flat and untorn.</w:t>
            </w:r>
          </w:p>
        </w:tc>
      </w:tr>
    </w:tbl>
    <w:p w14:paraId="5C86998A"/>
    <w:p w14:paraId="58BF6E56">
      <w:pPr>
        <w:pStyle w:val="3"/>
      </w:pPr>
      <w:r>
        <w:t>3. Surveying &amp; Quality Control Tools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4666B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63746A2">
            <w:pPr>
              <w:spacing w:after="0" w:line="240" w:lineRule="auto"/>
            </w:pPr>
            <w:r>
              <w:rPr>
                <w:b/>
              </w:rPr>
              <w:t>Item Description</w:t>
            </w:r>
          </w:p>
        </w:tc>
        <w:tc>
          <w:tcPr>
            <w:tcW w:w="2160" w:type="dxa"/>
          </w:tcPr>
          <w:p w14:paraId="142BCAE9">
            <w:pPr>
              <w:spacing w:after="0" w:line="240" w:lineRule="auto"/>
            </w:pPr>
            <w:r>
              <w:rPr>
                <w:b/>
              </w:rPr>
              <w:t>Min. Qty</w:t>
            </w:r>
          </w:p>
        </w:tc>
        <w:tc>
          <w:tcPr>
            <w:tcW w:w="2160" w:type="dxa"/>
          </w:tcPr>
          <w:p w14:paraId="056F2F5C">
            <w:pPr>
              <w:spacing w:after="0" w:line="240" w:lineRule="auto"/>
            </w:pPr>
            <w:r>
              <w:rPr>
                <w:b/>
              </w:rPr>
              <w:t>Procured</w:t>
            </w:r>
          </w:p>
        </w:tc>
        <w:tc>
          <w:tcPr>
            <w:tcW w:w="2160" w:type="dxa"/>
          </w:tcPr>
          <w:p w14:paraId="6FD36B08">
            <w:pPr>
              <w:spacing w:after="0" w:line="240" w:lineRule="auto"/>
            </w:pPr>
            <w:r>
              <w:rPr>
                <w:b/>
              </w:rPr>
              <w:t>Verification Check / Status</w:t>
            </w:r>
          </w:p>
        </w:tc>
      </w:tr>
      <w:tr w14:paraId="42677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73F8385">
            <w:pPr>
              <w:spacing w:after="0" w:line="240" w:lineRule="auto"/>
            </w:pPr>
            <w:r>
              <w:t>Total Station / Auto Level</w:t>
            </w:r>
          </w:p>
        </w:tc>
        <w:tc>
          <w:tcPr>
            <w:tcW w:w="2160" w:type="dxa"/>
          </w:tcPr>
          <w:p w14:paraId="792B9D7E">
            <w:pPr>
              <w:spacing w:after="0" w:line="240" w:lineRule="auto"/>
            </w:pPr>
            <w:r>
              <w:t>1</w:t>
            </w:r>
          </w:p>
        </w:tc>
        <w:tc>
          <w:tcPr>
            <w:tcW w:w="2160" w:type="dxa"/>
          </w:tcPr>
          <w:p w14:paraId="15ECA37B">
            <w:pPr>
              <w:spacing w:after="0" w:line="240" w:lineRule="auto"/>
            </w:pPr>
            <w:r>
              <w:t>___</w:t>
            </w:r>
          </w:p>
        </w:tc>
        <w:tc>
          <w:tcPr>
            <w:tcW w:w="2160" w:type="dxa"/>
          </w:tcPr>
          <w:p w14:paraId="67E0AE98">
            <w:pPr>
              <w:spacing w:after="0" w:line="240" w:lineRule="auto"/>
            </w:pPr>
            <w:r>
              <w:t>[ ] Calibration certificate valid (issued &lt; 6 months ago). [ ] Tripod stable.</w:t>
            </w:r>
          </w:p>
        </w:tc>
      </w:tr>
      <w:tr w14:paraId="0110F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89B3512">
            <w:pPr>
              <w:spacing w:after="0" w:line="240" w:lineRule="auto"/>
            </w:pPr>
            <w:r>
              <w:t>Steel Measuring Tapes (50m)</w:t>
            </w:r>
          </w:p>
        </w:tc>
        <w:tc>
          <w:tcPr>
            <w:tcW w:w="2160" w:type="dxa"/>
          </w:tcPr>
          <w:p w14:paraId="50DF909D">
            <w:pPr>
              <w:spacing w:after="0" w:line="240" w:lineRule="auto"/>
            </w:pPr>
            <w:r>
              <w:t>3</w:t>
            </w:r>
          </w:p>
        </w:tc>
        <w:tc>
          <w:tcPr>
            <w:tcW w:w="2160" w:type="dxa"/>
          </w:tcPr>
          <w:p w14:paraId="3155830D">
            <w:pPr>
              <w:spacing w:after="0" w:line="240" w:lineRule="auto"/>
            </w:pPr>
            <w:r>
              <w:t>___</w:t>
            </w:r>
          </w:p>
        </w:tc>
        <w:tc>
          <w:tcPr>
            <w:tcW w:w="2160" w:type="dxa"/>
          </w:tcPr>
          <w:p w14:paraId="1B847601">
            <w:pPr>
              <w:spacing w:after="0" w:line="240" w:lineRule="auto"/>
            </w:pPr>
            <w:r>
              <w:t>[ ] No kinks, stretching, or rust. [ ] Numbers legible.</w:t>
            </w:r>
          </w:p>
        </w:tc>
      </w:tr>
      <w:tr w14:paraId="1BC2A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A6FAF2C">
            <w:pPr>
              <w:spacing w:after="0" w:line="240" w:lineRule="auto"/>
            </w:pPr>
            <w:r>
              <w:t>Slump Cone &amp; Tamping Rod</w:t>
            </w:r>
          </w:p>
        </w:tc>
        <w:tc>
          <w:tcPr>
            <w:tcW w:w="2160" w:type="dxa"/>
          </w:tcPr>
          <w:p w14:paraId="70C43381">
            <w:pPr>
              <w:spacing w:after="0" w:line="240" w:lineRule="auto"/>
            </w:pPr>
            <w:r>
              <w:t>2</w:t>
            </w:r>
          </w:p>
        </w:tc>
        <w:tc>
          <w:tcPr>
            <w:tcW w:w="2160" w:type="dxa"/>
          </w:tcPr>
          <w:p w14:paraId="396AB535">
            <w:pPr>
              <w:spacing w:after="0" w:line="240" w:lineRule="auto"/>
            </w:pPr>
            <w:r>
              <w:t>___</w:t>
            </w:r>
          </w:p>
        </w:tc>
        <w:tc>
          <w:tcPr>
            <w:tcW w:w="2160" w:type="dxa"/>
          </w:tcPr>
          <w:p w14:paraId="10CAED0C">
            <w:pPr>
              <w:spacing w:after="0" w:line="240" w:lineRule="auto"/>
            </w:pPr>
            <w:r>
              <w:t>[ ] Clean, galvanized steel. [ ] 16mm bullet-nosed tamping rod present.</w:t>
            </w:r>
          </w:p>
        </w:tc>
      </w:tr>
      <w:tr w14:paraId="32779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B3D025F">
            <w:pPr>
              <w:spacing w:after="0" w:line="240" w:lineRule="auto"/>
            </w:pPr>
            <w:r>
              <w:t>Concrete Cube Molds (150mm)</w:t>
            </w:r>
          </w:p>
        </w:tc>
        <w:tc>
          <w:tcPr>
            <w:tcW w:w="2160" w:type="dxa"/>
          </w:tcPr>
          <w:p w14:paraId="252D4889">
            <w:pPr>
              <w:spacing w:after="0" w:line="240" w:lineRule="auto"/>
            </w:pPr>
            <w:r>
              <w:t>9</w:t>
            </w:r>
          </w:p>
        </w:tc>
        <w:tc>
          <w:tcPr>
            <w:tcW w:w="2160" w:type="dxa"/>
          </w:tcPr>
          <w:p w14:paraId="3D3529FE">
            <w:pPr>
              <w:spacing w:after="0" w:line="240" w:lineRule="auto"/>
            </w:pPr>
            <w:r>
              <w:t>___</w:t>
            </w:r>
          </w:p>
        </w:tc>
        <w:tc>
          <w:tcPr>
            <w:tcW w:w="2160" w:type="dxa"/>
          </w:tcPr>
          <w:p w14:paraId="2675473C">
            <w:pPr>
              <w:spacing w:after="0" w:line="240" w:lineRule="auto"/>
            </w:pPr>
            <w:r>
              <w:t>[ ] Clean, oiled, and structurally perfectly square. [ ] Bolts tighten fully.</w:t>
            </w:r>
          </w:p>
        </w:tc>
      </w:tr>
    </w:tbl>
    <w:p w14:paraId="74348D72"/>
    <w:p w14:paraId="79075083">
      <w:pPr>
        <w:pStyle w:val="3"/>
      </w:pPr>
      <w:r>
        <w:t>4. Hand Tools &amp; Masonry Equipment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F88F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2013867">
            <w:pPr>
              <w:spacing w:after="0" w:line="240" w:lineRule="auto"/>
            </w:pPr>
            <w:r>
              <w:rPr>
                <w:b/>
              </w:rPr>
              <w:t>Item Description</w:t>
            </w:r>
          </w:p>
        </w:tc>
        <w:tc>
          <w:tcPr>
            <w:tcW w:w="2160" w:type="dxa"/>
          </w:tcPr>
          <w:p w14:paraId="1963EE5E">
            <w:pPr>
              <w:spacing w:after="0" w:line="240" w:lineRule="auto"/>
            </w:pPr>
            <w:r>
              <w:rPr>
                <w:b/>
              </w:rPr>
              <w:t>Min. Qty</w:t>
            </w:r>
          </w:p>
        </w:tc>
        <w:tc>
          <w:tcPr>
            <w:tcW w:w="2160" w:type="dxa"/>
          </w:tcPr>
          <w:p w14:paraId="67F9AC27">
            <w:pPr>
              <w:spacing w:after="0" w:line="240" w:lineRule="auto"/>
            </w:pPr>
            <w:r>
              <w:rPr>
                <w:b/>
              </w:rPr>
              <w:t>Procured</w:t>
            </w:r>
          </w:p>
        </w:tc>
        <w:tc>
          <w:tcPr>
            <w:tcW w:w="2160" w:type="dxa"/>
          </w:tcPr>
          <w:p w14:paraId="480A6848">
            <w:pPr>
              <w:spacing w:after="0" w:line="240" w:lineRule="auto"/>
            </w:pPr>
            <w:r>
              <w:rPr>
                <w:b/>
              </w:rPr>
              <w:t>Verification Check / Status</w:t>
            </w:r>
          </w:p>
        </w:tc>
      </w:tr>
      <w:tr w14:paraId="52CCF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DF0B07D">
            <w:pPr>
              <w:spacing w:after="0" w:line="240" w:lineRule="auto"/>
            </w:pPr>
            <w:r>
              <w:t>Wheelbarrows (Heavy Duty)</w:t>
            </w:r>
          </w:p>
        </w:tc>
        <w:tc>
          <w:tcPr>
            <w:tcW w:w="2160" w:type="dxa"/>
          </w:tcPr>
          <w:p w14:paraId="4D26757D">
            <w:pPr>
              <w:spacing w:after="0" w:line="240" w:lineRule="auto"/>
            </w:pPr>
            <w:r>
              <w:t>10</w:t>
            </w:r>
          </w:p>
        </w:tc>
        <w:tc>
          <w:tcPr>
            <w:tcW w:w="2160" w:type="dxa"/>
          </w:tcPr>
          <w:p w14:paraId="02B72129">
            <w:pPr>
              <w:spacing w:after="0" w:line="240" w:lineRule="auto"/>
            </w:pPr>
            <w:r>
              <w:t>___</w:t>
            </w:r>
          </w:p>
        </w:tc>
        <w:tc>
          <w:tcPr>
            <w:tcW w:w="2160" w:type="dxa"/>
          </w:tcPr>
          <w:p w14:paraId="687CB1C1">
            <w:pPr>
              <w:spacing w:after="0" w:line="240" w:lineRule="auto"/>
            </w:pPr>
            <w:r>
              <w:t>[ ] Tires inflated/solid. [ ] Trays unpunctured. [ ] Bearings greased.</w:t>
            </w:r>
          </w:p>
        </w:tc>
      </w:tr>
      <w:tr w14:paraId="44040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1C3E4FB">
            <w:pPr>
              <w:spacing w:after="0" w:line="240" w:lineRule="auto"/>
            </w:pPr>
            <w:r>
              <w:t>Masonry Trowels &amp; Floats</w:t>
            </w:r>
          </w:p>
        </w:tc>
        <w:tc>
          <w:tcPr>
            <w:tcW w:w="2160" w:type="dxa"/>
          </w:tcPr>
          <w:p w14:paraId="27D2D681">
            <w:pPr>
              <w:spacing w:after="0" w:line="240" w:lineRule="auto"/>
            </w:pPr>
            <w:r>
              <w:t>15</w:t>
            </w:r>
          </w:p>
        </w:tc>
        <w:tc>
          <w:tcPr>
            <w:tcW w:w="2160" w:type="dxa"/>
          </w:tcPr>
          <w:p w14:paraId="42DF6FE6">
            <w:pPr>
              <w:spacing w:after="0" w:line="240" w:lineRule="auto"/>
            </w:pPr>
            <w:r>
              <w:t>___</w:t>
            </w:r>
          </w:p>
        </w:tc>
        <w:tc>
          <w:tcPr>
            <w:tcW w:w="2160" w:type="dxa"/>
          </w:tcPr>
          <w:p w14:paraId="12B0D129">
            <w:pPr>
              <w:spacing w:after="0" w:line="240" w:lineRule="auto"/>
            </w:pPr>
            <w:r>
              <w:t>[ ] Handles secure. [ ] Blades straight and rust-free.</w:t>
            </w:r>
          </w:p>
        </w:tc>
      </w:tr>
      <w:tr w14:paraId="5547B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CF121F8">
            <w:pPr>
              <w:spacing w:after="0" w:line="240" w:lineRule="auto"/>
            </w:pPr>
            <w:r>
              <w:t>Spirit Levels (1m &amp; 2m)</w:t>
            </w:r>
          </w:p>
        </w:tc>
        <w:tc>
          <w:tcPr>
            <w:tcW w:w="2160" w:type="dxa"/>
          </w:tcPr>
          <w:p w14:paraId="55AA34D7">
            <w:pPr>
              <w:spacing w:after="0" w:line="240" w:lineRule="auto"/>
            </w:pPr>
            <w:r>
              <w:t>5</w:t>
            </w:r>
          </w:p>
        </w:tc>
        <w:tc>
          <w:tcPr>
            <w:tcW w:w="2160" w:type="dxa"/>
          </w:tcPr>
          <w:p w14:paraId="115AE002">
            <w:pPr>
              <w:spacing w:after="0" w:line="240" w:lineRule="auto"/>
            </w:pPr>
            <w:r>
              <w:t>___</w:t>
            </w:r>
          </w:p>
        </w:tc>
        <w:tc>
          <w:tcPr>
            <w:tcW w:w="2160" w:type="dxa"/>
          </w:tcPr>
          <w:p w14:paraId="0F5B9377">
            <w:pPr>
              <w:spacing w:after="0" w:line="240" w:lineRule="auto"/>
            </w:pPr>
            <w:r>
              <w:t>[ ] Bubbles intact and accurate (tested against true vertical/horizontal).</w:t>
            </w:r>
          </w:p>
        </w:tc>
      </w:tr>
      <w:tr w14:paraId="339A6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7DEEFF1">
            <w:pPr>
              <w:spacing w:after="0" w:line="240" w:lineRule="auto"/>
            </w:pPr>
            <w:r>
              <w:t>Bolt Cutters &amp; Rebar Benders</w:t>
            </w:r>
          </w:p>
        </w:tc>
        <w:tc>
          <w:tcPr>
            <w:tcW w:w="2160" w:type="dxa"/>
          </w:tcPr>
          <w:p w14:paraId="6C929864">
            <w:pPr>
              <w:spacing w:after="0" w:line="240" w:lineRule="auto"/>
            </w:pPr>
            <w:r>
              <w:t>4</w:t>
            </w:r>
          </w:p>
        </w:tc>
        <w:tc>
          <w:tcPr>
            <w:tcW w:w="2160" w:type="dxa"/>
          </w:tcPr>
          <w:p w14:paraId="0E549EA1">
            <w:pPr>
              <w:spacing w:after="0" w:line="240" w:lineRule="auto"/>
            </w:pPr>
            <w:r>
              <w:t>___</w:t>
            </w:r>
          </w:p>
        </w:tc>
        <w:tc>
          <w:tcPr>
            <w:tcW w:w="2160" w:type="dxa"/>
          </w:tcPr>
          <w:p w14:paraId="3B613D56">
            <w:pPr>
              <w:spacing w:after="0" w:line="240" w:lineRule="auto"/>
            </w:pPr>
            <w:r>
              <w:t>[ ] Blades sharp. [ ] Levers unbent. [ ] Jaws aligned properly.</w:t>
            </w:r>
          </w:p>
        </w:tc>
      </w:tr>
    </w:tbl>
    <w:p w14:paraId="72A9EDF9"/>
    <w:p w14:paraId="4CE1CC87">
      <w:pPr>
        <w:pStyle w:val="3"/>
      </w:pPr>
      <w:r>
        <w:t>5. Health, Safety &amp; Environment (HSE) Equipment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69C1A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D4131C1">
            <w:pPr>
              <w:spacing w:after="0" w:line="240" w:lineRule="auto"/>
            </w:pPr>
            <w:r>
              <w:rPr>
                <w:b/>
              </w:rPr>
              <w:t>Item Description</w:t>
            </w:r>
          </w:p>
        </w:tc>
        <w:tc>
          <w:tcPr>
            <w:tcW w:w="2160" w:type="dxa"/>
          </w:tcPr>
          <w:p w14:paraId="2BB30EDE">
            <w:pPr>
              <w:spacing w:after="0" w:line="240" w:lineRule="auto"/>
            </w:pPr>
            <w:r>
              <w:rPr>
                <w:b/>
              </w:rPr>
              <w:t>Min. Qty</w:t>
            </w:r>
          </w:p>
        </w:tc>
        <w:tc>
          <w:tcPr>
            <w:tcW w:w="2160" w:type="dxa"/>
          </w:tcPr>
          <w:p w14:paraId="7AA7BFDB">
            <w:pPr>
              <w:spacing w:after="0" w:line="240" w:lineRule="auto"/>
            </w:pPr>
            <w:r>
              <w:rPr>
                <w:b/>
              </w:rPr>
              <w:t>Procured</w:t>
            </w:r>
          </w:p>
        </w:tc>
        <w:tc>
          <w:tcPr>
            <w:tcW w:w="2160" w:type="dxa"/>
          </w:tcPr>
          <w:p w14:paraId="21F58E93">
            <w:pPr>
              <w:spacing w:after="0" w:line="240" w:lineRule="auto"/>
            </w:pPr>
            <w:r>
              <w:rPr>
                <w:b/>
              </w:rPr>
              <w:t>Verification Check / Status</w:t>
            </w:r>
          </w:p>
        </w:tc>
      </w:tr>
      <w:tr w14:paraId="5D6BB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F9FF2FD">
            <w:pPr>
              <w:spacing w:after="0" w:line="240" w:lineRule="auto"/>
            </w:pPr>
            <w:r>
              <w:t>Hard Hats (Safety Helmets)</w:t>
            </w:r>
          </w:p>
        </w:tc>
        <w:tc>
          <w:tcPr>
            <w:tcW w:w="2160" w:type="dxa"/>
          </w:tcPr>
          <w:p w14:paraId="6DC39886">
            <w:pPr>
              <w:spacing w:after="0" w:line="240" w:lineRule="auto"/>
            </w:pPr>
            <w:r>
              <w:t>50</w:t>
            </w:r>
          </w:p>
        </w:tc>
        <w:tc>
          <w:tcPr>
            <w:tcW w:w="2160" w:type="dxa"/>
          </w:tcPr>
          <w:p w14:paraId="1D933478">
            <w:pPr>
              <w:spacing w:after="0" w:line="240" w:lineRule="auto"/>
            </w:pPr>
            <w:r>
              <w:t>___</w:t>
            </w:r>
          </w:p>
        </w:tc>
        <w:tc>
          <w:tcPr>
            <w:tcW w:w="2160" w:type="dxa"/>
          </w:tcPr>
          <w:p w14:paraId="6A7B4352">
            <w:pPr>
              <w:spacing w:after="0" w:line="240" w:lineRule="auto"/>
            </w:pPr>
            <w:r>
              <w:t>[ ] CE/ANSI certified. [ ] Harnesses intact. [ ] No cracks/sun damage.</w:t>
            </w:r>
          </w:p>
        </w:tc>
      </w:tr>
      <w:tr w14:paraId="58F8E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6822428">
            <w:pPr>
              <w:spacing w:after="0" w:line="240" w:lineRule="auto"/>
            </w:pPr>
            <w:r>
              <w:t>High-Visibility Vests</w:t>
            </w:r>
          </w:p>
        </w:tc>
        <w:tc>
          <w:tcPr>
            <w:tcW w:w="2160" w:type="dxa"/>
          </w:tcPr>
          <w:p w14:paraId="21633548">
            <w:pPr>
              <w:spacing w:after="0" w:line="240" w:lineRule="auto"/>
            </w:pPr>
            <w:r>
              <w:t>50</w:t>
            </w:r>
          </w:p>
        </w:tc>
        <w:tc>
          <w:tcPr>
            <w:tcW w:w="2160" w:type="dxa"/>
          </w:tcPr>
          <w:p w14:paraId="321BC6CE">
            <w:pPr>
              <w:spacing w:after="0" w:line="240" w:lineRule="auto"/>
            </w:pPr>
            <w:r>
              <w:t>___</w:t>
            </w:r>
          </w:p>
        </w:tc>
        <w:tc>
          <w:tcPr>
            <w:tcW w:w="2160" w:type="dxa"/>
          </w:tcPr>
          <w:p w14:paraId="6F090752">
            <w:pPr>
              <w:spacing w:after="0" w:line="240" w:lineRule="auto"/>
            </w:pPr>
            <w:r>
              <w:t>[ ] Reflective strips functional. [ ] Clean and untorn.</w:t>
            </w:r>
          </w:p>
        </w:tc>
      </w:tr>
      <w:tr w14:paraId="3DE6B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9302D98">
            <w:pPr>
              <w:spacing w:after="0" w:line="240" w:lineRule="auto"/>
            </w:pPr>
            <w:r>
              <w:t>Safety Boots (Steel Toe)</w:t>
            </w:r>
          </w:p>
        </w:tc>
        <w:tc>
          <w:tcPr>
            <w:tcW w:w="2160" w:type="dxa"/>
          </w:tcPr>
          <w:p w14:paraId="3404443B">
            <w:pPr>
              <w:spacing w:after="0" w:line="240" w:lineRule="auto"/>
            </w:pPr>
            <w:r>
              <w:t>50</w:t>
            </w:r>
          </w:p>
        </w:tc>
        <w:tc>
          <w:tcPr>
            <w:tcW w:w="2160" w:type="dxa"/>
          </w:tcPr>
          <w:p w14:paraId="38C01486">
            <w:pPr>
              <w:spacing w:after="0" w:line="240" w:lineRule="auto"/>
            </w:pPr>
            <w:r>
              <w:t>___</w:t>
            </w:r>
          </w:p>
        </w:tc>
        <w:tc>
          <w:tcPr>
            <w:tcW w:w="2160" w:type="dxa"/>
          </w:tcPr>
          <w:p w14:paraId="27520EF5">
            <w:pPr>
              <w:spacing w:after="0" w:line="240" w:lineRule="auto"/>
            </w:pPr>
            <w:r>
              <w:t>[ ] Steel toe caps verified. [ ] Anti-slip soles intact (vital for wet Kribi clay).</w:t>
            </w:r>
          </w:p>
        </w:tc>
      </w:tr>
      <w:tr w14:paraId="3068D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C189F88">
            <w:pPr>
              <w:spacing w:after="0" w:line="240" w:lineRule="auto"/>
            </w:pPr>
            <w:r>
              <w:t>First Aid Kit &amp; Extinguishers</w:t>
            </w:r>
          </w:p>
        </w:tc>
        <w:tc>
          <w:tcPr>
            <w:tcW w:w="2160" w:type="dxa"/>
          </w:tcPr>
          <w:p w14:paraId="748D9143">
            <w:pPr>
              <w:spacing w:after="0" w:line="240" w:lineRule="auto"/>
            </w:pPr>
            <w:r>
              <w:t>2</w:t>
            </w:r>
          </w:p>
        </w:tc>
        <w:tc>
          <w:tcPr>
            <w:tcW w:w="2160" w:type="dxa"/>
          </w:tcPr>
          <w:p w14:paraId="1AB4B355">
            <w:pPr>
              <w:spacing w:after="0" w:line="240" w:lineRule="auto"/>
            </w:pPr>
            <w:r>
              <w:t>___</w:t>
            </w:r>
          </w:p>
        </w:tc>
        <w:tc>
          <w:tcPr>
            <w:tcW w:w="2160" w:type="dxa"/>
          </w:tcPr>
          <w:p w14:paraId="4DB9CA92">
            <w:pPr>
              <w:spacing w:after="0" w:line="240" w:lineRule="auto"/>
            </w:pPr>
            <w:r>
              <w:t>[ ] Meds unexpired. [ ] Extinguishers fully pressurized (Green zone).</w:t>
            </w:r>
          </w:p>
        </w:tc>
      </w:tr>
    </w:tbl>
    <w:p w14:paraId="41F9776D"/>
    <w:p w14:paraId="785A4910">
      <w:pPr>
        <w:pStyle w:val="2"/>
      </w:pPr>
      <w:r>
        <w:t>6. Procurement Officer &amp; Site Engineer Sign-Off</w:t>
      </w:r>
    </w:p>
    <w:p w14:paraId="3A602EE9">
      <w:r>
        <w:t>We certify that the equipment listed above has been physically counted, inspected, and authorized for site use.</w:t>
      </w:r>
    </w:p>
    <w:p w14:paraId="470DB7B1">
      <w:r>
        <w:t>Procurement Officer Name: _______________________ Signature: ____________ Date: _______</w:t>
      </w:r>
    </w:p>
    <w:p w14:paraId="5F788D04">
      <w:r>
        <w:t>Site Engineer Name: _____________________________ Signature: ____________ Date: _______</w:t>
      </w:r>
    </w:p>
    <w:p w14:paraId="1997C934">
      <w:r>
        <w:t>HSE Officer Name: _______________________________ Signature: ____________ Date: _______</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D51CB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1143</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ING</cp:lastModifiedBy>
  <dcterms:modified xsi:type="dcterms:W3CDTF">2026-09-19T11:46:17Z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A1DBCC7BF888470F864DC5DE21E35037_12</vt:lpwstr>
  </property>
</Properties>
</file>