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1CBEA" w14:textId="4DFEA7BA" w:rsidR="00A671D2" w:rsidRDefault="000C4A2D" w:rsidP="000C4A2D">
      <w:pPr>
        <w:jc w:val="center"/>
      </w:pPr>
      <w:r>
        <w:rPr>
          <w:rFonts w:hint="eastAsia"/>
        </w:rPr>
        <w:t>Library-Reservation项目测试文档</w:t>
      </w:r>
    </w:p>
    <w:p w14:paraId="18464777" w14:textId="494FB792" w:rsidR="000C4A2D" w:rsidRDefault="000C4A2D" w:rsidP="000C4A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测试背景</w:t>
      </w:r>
    </w:p>
    <w:p w14:paraId="12423223" w14:textId="28AB2570" w:rsidR="000C4A2D" w:rsidRDefault="000C4A2D" w:rsidP="000C4A2D">
      <w:pPr>
        <w:ind w:firstLine="420"/>
        <w:rPr>
          <w:rFonts w:hint="eastAsia"/>
        </w:rPr>
      </w:pPr>
      <w:r>
        <w:rPr>
          <w:rFonts w:hint="eastAsia"/>
        </w:rPr>
        <w:t>Library-Reservation是一个专门面向交大师生的在线平台，是一个为广大学子提供快速便捷的图书馆选座的网站。Library-Reservation面向所有交大在校师生，用户可以通过网站完成图书馆座位的查询、预约与取消。</w:t>
      </w:r>
    </w:p>
    <w:p w14:paraId="5CCA941B" w14:textId="48C7F601" w:rsidR="000C4A2D" w:rsidRDefault="000C4A2D" w:rsidP="000C4A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测试人员</w:t>
      </w:r>
    </w:p>
    <w:p w14:paraId="3A3566AB" w14:textId="204AB323" w:rsidR="000C4A2D" w:rsidRDefault="000C4A2D" w:rsidP="000C4A2D">
      <w:pPr>
        <w:ind w:left="420"/>
        <w:rPr>
          <w:rFonts w:hint="eastAsia"/>
        </w:rPr>
      </w:pPr>
      <w:r>
        <w:rPr>
          <w:rFonts w:hint="eastAsia"/>
        </w:rPr>
        <w:t>吴嘉豪</w:t>
      </w:r>
    </w:p>
    <w:p w14:paraId="402C858D" w14:textId="6CC70A1F" w:rsidR="000C4A2D" w:rsidRDefault="000C4A2D" w:rsidP="000C4A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测试时间</w:t>
      </w:r>
    </w:p>
    <w:p w14:paraId="2ADC413F" w14:textId="5651F266" w:rsidR="000C4A2D" w:rsidRDefault="000C4A2D" w:rsidP="000C4A2D">
      <w:pPr>
        <w:ind w:left="420"/>
        <w:rPr>
          <w:rFonts w:hint="eastAsia"/>
        </w:rPr>
      </w:pPr>
      <w:r>
        <w:rPr>
          <w:rFonts w:hint="eastAsia"/>
        </w:rPr>
        <w:t>5月26日</w:t>
      </w:r>
    </w:p>
    <w:p w14:paraId="406334DC" w14:textId="7F1CD03E" w:rsidR="000C4A2D" w:rsidRDefault="000C4A2D" w:rsidP="000C4A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测试版本</w:t>
      </w:r>
    </w:p>
    <w:p w14:paraId="0F6DCBE5" w14:textId="52B9ACB1" w:rsidR="000C4A2D" w:rsidRDefault="000C4A2D" w:rsidP="000C4A2D">
      <w:pPr>
        <w:ind w:left="420"/>
        <w:rPr>
          <w:rFonts w:hint="eastAsia"/>
        </w:rPr>
      </w:pPr>
      <w:r>
        <w:rPr>
          <w:rFonts w:hint="eastAsia"/>
        </w:rPr>
        <w:t>由于本项目迭代次数少，版本界限不明，故只对最终版本进行测试，一下内容皆为最终版本测试信息。</w:t>
      </w:r>
    </w:p>
    <w:p w14:paraId="1FA4D326" w14:textId="3822F371" w:rsidR="000C4A2D" w:rsidRDefault="000C4A2D" w:rsidP="000C4A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测试内容</w:t>
      </w:r>
    </w:p>
    <w:p w14:paraId="2FE21A88" w14:textId="5971EA8B" w:rsidR="000C4A2D" w:rsidRDefault="000C4A2D" w:rsidP="000C4A2D">
      <w:pPr>
        <w:ind w:left="420"/>
      </w:pPr>
      <w:r>
        <w:rPr>
          <w:rFonts w:hint="eastAsia"/>
        </w:rPr>
        <w:t>1、前端测试</w:t>
      </w:r>
    </w:p>
    <w:p w14:paraId="4BEDAAE3" w14:textId="2F93B837" w:rsidR="000C4A2D" w:rsidRDefault="000C4A2D" w:rsidP="000C4A2D">
      <w:pPr>
        <w:ind w:left="420"/>
        <w:rPr>
          <w:rFonts w:hint="eastAsia"/>
        </w:rPr>
      </w:pPr>
      <w:r>
        <w:rPr>
          <w:rFonts w:hint="eastAsia"/>
        </w:rPr>
        <w:t>测试方式：运行项目，直接使用</w:t>
      </w:r>
      <w:r w:rsidR="002D4AE7">
        <w:rPr>
          <w:rFonts w:hint="eastAsia"/>
        </w:rPr>
        <w:t>网站各项功能</w:t>
      </w:r>
    </w:p>
    <w:tbl>
      <w:tblPr>
        <w:tblStyle w:val="a4"/>
        <w:tblW w:w="9161" w:type="dxa"/>
        <w:tblInd w:w="-289" w:type="dxa"/>
        <w:tblLook w:val="04A0" w:firstRow="1" w:lastRow="0" w:firstColumn="1" w:lastColumn="0" w:noHBand="0" w:noVBand="1"/>
      </w:tblPr>
      <w:tblGrid>
        <w:gridCol w:w="3119"/>
        <w:gridCol w:w="3336"/>
        <w:gridCol w:w="2706"/>
      </w:tblGrid>
      <w:tr w:rsidR="00DA68CE" w14:paraId="1230F1FC" w14:textId="77777777" w:rsidTr="00E96D58">
        <w:tc>
          <w:tcPr>
            <w:tcW w:w="3119" w:type="dxa"/>
          </w:tcPr>
          <w:p w14:paraId="1155F7C8" w14:textId="3C2BFE42" w:rsidR="000C4A2D" w:rsidRPr="003B32EB" w:rsidRDefault="000C4A2D" w:rsidP="000C4A2D">
            <w:pPr>
              <w:rPr>
                <w:rFonts w:hint="eastAsia"/>
                <w:b/>
                <w:bCs/>
              </w:rPr>
            </w:pPr>
            <w:r w:rsidRPr="003B32EB">
              <w:rPr>
                <w:rFonts w:hint="eastAsia"/>
                <w:b/>
                <w:bCs/>
              </w:rPr>
              <w:t>测试用例</w:t>
            </w:r>
          </w:p>
        </w:tc>
        <w:tc>
          <w:tcPr>
            <w:tcW w:w="3336" w:type="dxa"/>
          </w:tcPr>
          <w:p w14:paraId="2A0F73DF" w14:textId="01C42586" w:rsidR="000C4A2D" w:rsidRPr="003B32EB" w:rsidRDefault="000C4A2D" w:rsidP="003B32EB">
            <w:pPr>
              <w:jc w:val="left"/>
              <w:rPr>
                <w:rFonts w:hint="eastAsia"/>
                <w:b/>
                <w:bCs/>
              </w:rPr>
            </w:pPr>
            <w:r w:rsidRPr="003B32EB"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2706" w:type="dxa"/>
          </w:tcPr>
          <w:p w14:paraId="2DDCFF0A" w14:textId="761A3986" w:rsidR="000C4A2D" w:rsidRPr="003B32EB" w:rsidRDefault="000C4A2D" w:rsidP="000C4A2D">
            <w:pPr>
              <w:rPr>
                <w:rFonts w:hint="eastAsia"/>
                <w:b/>
                <w:bCs/>
              </w:rPr>
            </w:pPr>
            <w:r w:rsidRPr="003B32EB">
              <w:rPr>
                <w:rFonts w:hint="eastAsia"/>
                <w:b/>
                <w:bCs/>
              </w:rPr>
              <w:t>实际结果</w:t>
            </w:r>
          </w:p>
        </w:tc>
      </w:tr>
      <w:tr w:rsidR="00DA68CE" w14:paraId="339434B2" w14:textId="77777777" w:rsidTr="00E96D58">
        <w:tc>
          <w:tcPr>
            <w:tcW w:w="3119" w:type="dxa"/>
          </w:tcPr>
          <w:p w14:paraId="7AC011BB" w14:textId="06179275" w:rsidR="000C4A2D" w:rsidRDefault="002D4AE7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访问“</w:t>
            </w:r>
            <w:r>
              <w:t>localhost</w:t>
            </w:r>
            <w:r>
              <w:rPr>
                <w:rFonts w:hint="eastAsia"/>
              </w:rPr>
              <w:t>:</w:t>
            </w:r>
            <w:r>
              <w:t>8000</w:t>
            </w:r>
            <w:r>
              <w:rPr>
                <w:rFonts w:hint="eastAsia"/>
              </w:rPr>
              <w:t>”</w:t>
            </w:r>
          </w:p>
        </w:tc>
        <w:tc>
          <w:tcPr>
            <w:tcW w:w="3336" w:type="dxa"/>
          </w:tcPr>
          <w:p w14:paraId="35753430" w14:textId="252F717D" w:rsidR="000C4A2D" w:rsidRDefault="002D4AE7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进入主页</w:t>
            </w:r>
          </w:p>
        </w:tc>
        <w:tc>
          <w:tcPr>
            <w:tcW w:w="2706" w:type="dxa"/>
          </w:tcPr>
          <w:p w14:paraId="6C5FD5A6" w14:textId="0E5A2CB9" w:rsidR="000C4A2D" w:rsidRDefault="002D4AE7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成功进入主页</w:t>
            </w:r>
          </w:p>
        </w:tc>
      </w:tr>
      <w:tr w:rsidR="00DA68CE" w14:paraId="16893BBC" w14:textId="77777777" w:rsidTr="00E96D58">
        <w:tc>
          <w:tcPr>
            <w:tcW w:w="3119" w:type="dxa"/>
          </w:tcPr>
          <w:p w14:paraId="57B66003" w14:textId="589D1CAC" w:rsidR="000C4A2D" w:rsidRDefault="002D4AE7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点击&lt;退出</w:t>
            </w:r>
            <w:r>
              <w:t>&gt;</w:t>
            </w:r>
          </w:p>
        </w:tc>
        <w:tc>
          <w:tcPr>
            <w:tcW w:w="3336" w:type="dxa"/>
          </w:tcPr>
          <w:p w14:paraId="0A8E3AA5" w14:textId="0C1D3712" w:rsidR="000C4A2D" w:rsidRDefault="002D4AE7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进入登录页面</w:t>
            </w:r>
          </w:p>
        </w:tc>
        <w:tc>
          <w:tcPr>
            <w:tcW w:w="2706" w:type="dxa"/>
          </w:tcPr>
          <w:p w14:paraId="0D6C8078" w14:textId="31E59248" w:rsidR="000C4A2D" w:rsidRDefault="002D4AE7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成功进入登录页面</w:t>
            </w:r>
          </w:p>
        </w:tc>
      </w:tr>
      <w:tr w:rsidR="00DA68CE" w14:paraId="33B227C1" w14:textId="77777777" w:rsidTr="00E96D58">
        <w:tc>
          <w:tcPr>
            <w:tcW w:w="3119" w:type="dxa"/>
          </w:tcPr>
          <w:p w14:paraId="29C5615B" w14:textId="377D9A26" w:rsidR="000C4A2D" w:rsidRDefault="002D4AE7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输入密码登录</w:t>
            </w:r>
          </w:p>
        </w:tc>
        <w:tc>
          <w:tcPr>
            <w:tcW w:w="3336" w:type="dxa"/>
          </w:tcPr>
          <w:p w14:paraId="1434B388" w14:textId="251554FC" w:rsidR="000C4A2D" w:rsidRDefault="002D4AE7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进入主页</w:t>
            </w:r>
          </w:p>
        </w:tc>
        <w:tc>
          <w:tcPr>
            <w:tcW w:w="2706" w:type="dxa"/>
          </w:tcPr>
          <w:p w14:paraId="44D82938" w14:textId="0BC860A7" w:rsidR="000C4A2D" w:rsidRDefault="002D4AE7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成功进入主页</w:t>
            </w:r>
          </w:p>
        </w:tc>
      </w:tr>
      <w:tr w:rsidR="00E96D58" w14:paraId="7A9E4293" w14:textId="77777777" w:rsidTr="00E96D58">
        <w:tc>
          <w:tcPr>
            <w:tcW w:w="3119" w:type="dxa"/>
          </w:tcPr>
          <w:p w14:paraId="54ABEBDB" w14:textId="5A0F86ED" w:rsidR="000C4A2D" w:rsidRDefault="002D4AE7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点击&lt;个人中心</w:t>
            </w:r>
            <w:r>
              <w:t>&gt;</w:t>
            </w:r>
          </w:p>
        </w:tc>
        <w:tc>
          <w:tcPr>
            <w:tcW w:w="3336" w:type="dxa"/>
          </w:tcPr>
          <w:p w14:paraId="62841B1B" w14:textId="6D621507" w:rsidR="000C4A2D" w:rsidRDefault="00DA68CE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进入个人中心界面</w:t>
            </w:r>
          </w:p>
        </w:tc>
        <w:tc>
          <w:tcPr>
            <w:tcW w:w="2706" w:type="dxa"/>
          </w:tcPr>
          <w:p w14:paraId="0110BFE4" w14:textId="0DE5F8F6" w:rsidR="000C4A2D" w:rsidRDefault="00DA68CE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成功进入个人中心界面</w:t>
            </w:r>
          </w:p>
        </w:tc>
      </w:tr>
      <w:tr w:rsidR="00DA68CE" w14:paraId="3DDE6BB4" w14:textId="77777777" w:rsidTr="00E96D58">
        <w:tc>
          <w:tcPr>
            <w:tcW w:w="3119" w:type="dxa"/>
          </w:tcPr>
          <w:p w14:paraId="246CFCD0" w14:textId="5B90B5A5" w:rsidR="000C4A2D" w:rsidRDefault="00DA68CE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点击&lt;预约/座位预约</w:t>
            </w:r>
            <w:r>
              <w:t>&gt;</w:t>
            </w:r>
          </w:p>
        </w:tc>
        <w:tc>
          <w:tcPr>
            <w:tcW w:w="3336" w:type="dxa"/>
          </w:tcPr>
          <w:p w14:paraId="042B7CE0" w14:textId="43F5B6D0" w:rsidR="000C4A2D" w:rsidRDefault="00DA68CE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进入座位预约界面</w:t>
            </w:r>
          </w:p>
        </w:tc>
        <w:tc>
          <w:tcPr>
            <w:tcW w:w="2706" w:type="dxa"/>
          </w:tcPr>
          <w:p w14:paraId="13625187" w14:textId="28C2729D" w:rsidR="000C4A2D" w:rsidRDefault="00DA68CE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成功进入座位预约界面</w:t>
            </w:r>
          </w:p>
        </w:tc>
      </w:tr>
      <w:tr w:rsidR="00DA68CE" w14:paraId="5C8540FB" w14:textId="77777777" w:rsidTr="00E96D58">
        <w:tc>
          <w:tcPr>
            <w:tcW w:w="3119" w:type="dxa"/>
          </w:tcPr>
          <w:p w14:paraId="18D6B30E" w14:textId="13362248" w:rsidR="000C4A2D" w:rsidRDefault="00DA68CE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选择&lt;座位参数</w:t>
            </w:r>
            <w:r>
              <w:t>&gt;</w:t>
            </w:r>
            <w:r>
              <w:rPr>
                <w:rFonts w:hint="eastAsia"/>
              </w:rPr>
              <w:t>点击&lt;查询</w:t>
            </w:r>
            <w:r>
              <w:t>&gt;</w:t>
            </w:r>
          </w:p>
        </w:tc>
        <w:tc>
          <w:tcPr>
            <w:tcW w:w="3336" w:type="dxa"/>
          </w:tcPr>
          <w:p w14:paraId="7F9FF1AE" w14:textId="582E67BB" w:rsidR="000C4A2D" w:rsidRDefault="00DA68CE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下方显示可预约座位</w:t>
            </w:r>
          </w:p>
        </w:tc>
        <w:tc>
          <w:tcPr>
            <w:tcW w:w="2706" w:type="dxa"/>
          </w:tcPr>
          <w:p w14:paraId="360798FF" w14:textId="04C19B01" w:rsidR="000C4A2D" w:rsidRDefault="00DA68CE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成功显示可预约座位</w:t>
            </w:r>
          </w:p>
        </w:tc>
      </w:tr>
      <w:tr w:rsidR="00DA68CE" w14:paraId="6EBC4F45" w14:textId="77777777" w:rsidTr="00E96D58">
        <w:tc>
          <w:tcPr>
            <w:tcW w:w="3119" w:type="dxa"/>
          </w:tcPr>
          <w:p w14:paraId="7F1ACEEC" w14:textId="0FCD829C" w:rsidR="000C4A2D" w:rsidRDefault="00DA68CE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选中一个座位，点击&lt;预约</w:t>
            </w:r>
            <w:r>
              <w:t>&gt;</w:t>
            </w:r>
          </w:p>
        </w:tc>
        <w:tc>
          <w:tcPr>
            <w:tcW w:w="3336" w:type="dxa"/>
          </w:tcPr>
          <w:p w14:paraId="42812999" w14:textId="3AF1AECA" w:rsidR="000C4A2D" w:rsidRDefault="00DA68CE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出现确认预约弹窗</w:t>
            </w:r>
          </w:p>
        </w:tc>
        <w:tc>
          <w:tcPr>
            <w:tcW w:w="2706" w:type="dxa"/>
          </w:tcPr>
          <w:p w14:paraId="7025A1C7" w14:textId="6F8DB300" w:rsidR="000C4A2D" w:rsidRDefault="00DA68CE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成功弹出弹窗</w:t>
            </w:r>
          </w:p>
        </w:tc>
      </w:tr>
      <w:tr w:rsidR="00DA68CE" w14:paraId="41FEDBA3" w14:textId="77777777" w:rsidTr="00E96D58">
        <w:tc>
          <w:tcPr>
            <w:tcW w:w="3119" w:type="dxa"/>
          </w:tcPr>
          <w:p w14:paraId="362C9B98" w14:textId="20E22AB2" w:rsidR="00DA68CE" w:rsidRDefault="00DA68CE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点击&lt;</w:t>
            </w:r>
            <w:r>
              <w:t>Yes&gt;</w:t>
            </w:r>
          </w:p>
        </w:tc>
        <w:tc>
          <w:tcPr>
            <w:tcW w:w="3336" w:type="dxa"/>
          </w:tcPr>
          <w:p w14:paraId="6859F42D" w14:textId="11824CD6" w:rsidR="00DA68CE" w:rsidRDefault="00DA68CE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进入预约界面</w:t>
            </w:r>
          </w:p>
        </w:tc>
        <w:tc>
          <w:tcPr>
            <w:tcW w:w="2706" w:type="dxa"/>
          </w:tcPr>
          <w:p w14:paraId="5DF95A02" w14:textId="1446D1A7" w:rsidR="00DA68CE" w:rsidRDefault="00DA68CE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成功进入预约界面</w:t>
            </w:r>
          </w:p>
        </w:tc>
      </w:tr>
      <w:tr w:rsidR="00DA68CE" w14:paraId="6FAF6225" w14:textId="77777777" w:rsidTr="00E96D58">
        <w:tc>
          <w:tcPr>
            <w:tcW w:w="3119" w:type="dxa"/>
          </w:tcPr>
          <w:p w14:paraId="0CE7F236" w14:textId="43123AC0" w:rsidR="00DA68CE" w:rsidRDefault="003B32EB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点击第一行的&lt;取消预约</w:t>
            </w:r>
            <w:r>
              <w:t>&gt;</w:t>
            </w:r>
          </w:p>
        </w:tc>
        <w:tc>
          <w:tcPr>
            <w:tcW w:w="3336" w:type="dxa"/>
          </w:tcPr>
          <w:p w14:paraId="3943A668" w14:textId="5C93DC63" w:rsidR="00DA68CE" w:rsidRDefault="003B32EB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出现确认取消预约弹窗</w:t>
            </w:r>
          </w:p>
        </w:tc>
        <w:tc>
          <w:tcPr>
            <w:tcW w:w="2706" w:type="dxa"/>
          </w:tcPr>
          <w:p w14:paraId="7353C4BC" w14:textId="4FA28A31" w:rsidR="00DA68CE" w:rsidRDefault="003B32EB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成功弹出弹窗</w:t>
            </w:r>
          </w:p>
        </w:tc>
      </w:tr>
      <w:tr w:rsidR="00DA68CE" w14:paraId="4FCAB1CC" w14:textId="77777777" w:rsidTr="00E96D58">
        <w:tc>
          <w:tcPr>
            <w:tcW w:w="3119" w:type="dxa"/>
          </w:tcPr>
          <w:p w14:paraId="20447572" w14:textId="20F9B4AF" w:rsidR="00DA68CE" w:rsidRDefault="003B32EB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点击&lt;</w:t>
            </w:r>
            <w:r>
              <w:t>Yes&gt;</w:t>
            </w:r>
          </w:p>
        </w:tc>
        <w:tc>
          <w:tcPr>
            <w:tcW w:w="3336" w:type="dxa"/>
          </w:tcPr>
          <w:p w14:paraId="7D5A5713" w14:textId="007EE748" w:rsidR="00DA68CE" w:rsidRDefault="003B32EB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刷新页面，原来第一行记录消失</w:t>
            </w:r>
          </w:p>
        </w:tc>
        <w:tc>
          <w:tcPr>
            <w:tcW w:w="2706" w:type="dxa"/>
          </w:tcPr>
          <w:p w14:paraId="0DCB6ABE" w14:textId="375C6C7C" w:rsidR="00DA68CE" w:rsidRDefault="003B32EB" w:rsidP="000C4A2D">
            <w:pPr>
              <w:rPr>
                <w:rFonts w:hint="eastAsia"/>
              </w:rPr>
            </w:pPr>
            <w:r>
              <w:rPr>
                <w:rFonts w:hint="eastAsia"/>
              </w:rPr>
              <w:t>成功刷新页面并取消预约</w:t>
            </w:r>
          </w:p>
        </w:tc>
      </w:tr>
    </w:tbl>
    <w:p w14:paraId="07B2590F" w14:textId="382FB04E" w:rsidR="000C4A2D" w:rsidRDefault="000C4A2D" w:rsidP="000C4A2D">
      <w:pPr>
        <w:ind w:left="420"/>
      </w:pPr>
    </w:p>
    <w:p w14:paraId="188B687F" w14:textId="05364B9F" w:rsidR="003B32EB" w:rsidRDefault="003B32EB" w:rsidP="000C4A2D">
      <w:pPr>
        <w:ind w:left="420"/>
      </w:pPr>
      <w:r>
        <w:rPr>
          <w:rFonts w:hint="eastAsia"/>
        </w:rPr>
        <w:t>2、后端测试</w:t>
      </w:r>
    </w:p>
    <w:p w14:paraId="0EFFB72E" w14:textId="45C81353" w:rsidR="003B32EB" w:rsidRDefault="003B32EB" w:rsidP="000C4A2D">
      <w:pPr>
        <w:ind w:left="420"/>
      </w:pPr>
      <w:r>
        <w:rPr>
          <w:rFonts w:hint="eastAsia"/>
        </w:rPr>
        <w:t>测试框架：Django单元测试默认使用python的标准库标准库</w:t>
      </w:r>
      <w:proofErr w:type="spellStart"/>
      <w:r>
        <w:rPr>
          <w:rFonts w:hint="eastAsia"/>
        </w:rPr>
        <w:t>unittest</w:t>
      </w:r>
      <w:proofErr w:type="spellEnd"/>
    </w:p>
    <w:p w14:paraId="279A25E7" w14:textId="4E968EE1" w:rsidR="003B32EB" w:rsidRDefault="003B32EB" w:rsidP="000C4A2D">
      <w:pPr>
        <w:ind w:left="420"/>
      </w:pPr>
      <w:r>
        <w:rPr>
          <w:rFonts w:hint="eastAsia"/>
        </w:rPr>
        <w:t>框架调用：</w:t>
      </w:r>
      <w:r>
        <w:t xml:space="preserve">from </w:t>
      </w:r>
      <w:proofErr w:type="spellStart"/>
      <w:r>
        <w:t>d</w:t>
      </w:r>
      <w:r>
        <w:rPr>
          <w:rFonts w:hint="eastAsia"/>
        </w:rPr>
        <w:t>jango</w:t>
      </w:r>
      <w:r>
        <w:t>.test</w:t>
      </w:r>
      <w:proofErr w:type="spellEnd"/>
      <w:r>
        <w:t xml:space="preserve"> import </w:t>
      </w:r>
      <w:proofErr w:type="spellStart"/>
      <w:r>
        <w:t>TestCase</w:t>
      </w:r>
      <w:proofErr w:type="spellEnd"/>
    </w:p>
    <w:p w14:paraId="28B2EE10" w14:textId="3F669E10" w:rsidR="003B32EB" w:rsidRDefault="003B32EB" w:rsidP="000C4A2D">
      <w:pPr>
        <w:ind w:left="420"/>
      </w:pPr>
      <w:r>
        <w:rPr>
          <w:rFonts w:hint="eastAsia"/>
        </w:rPr>
        <w:t>测试用例编写：</w:t>
      </w:r>
      <w:proofErr w:type="spellStart"/>
      <w:r>
        <w:rPr>
          <w:rFonts w:hint="eastAsia"/>
        </w:rPr>
        <w:t>setUp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ssertEqual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assert</w:t>
      </w:r>
      <w:r>
        <w:t>In</w:t>
      </w:r>
      <w:proofErr w:type="spellEnd"/>
      <w:r>
        <w:t>()</w:t>
      </w:r>
      <w:r>
        <w:rPr>
          <w:rFonts w:hint="eastAsia"/>
        </w:rPr>
        <w:t>等</w:t>
      </w:r>
    </w:p>
    <w:p w14:paraId="5ECAA80C" w14:textId="42EE9E4C" w:rsidR="00602F66" w:rsidRDefault="00602F66" w:rsidP="000C4A2D">
      <w:pPr>
        <w:ind w:left="420"/>
        <w:rPr>
          <w:rFonts w:hint="eastAsia"/>
        </w:rPr>
      </w:pPr>
      <w:r>
        <w:rPr>
          <w:rFonts w:hint="eastAsia"/>
        </w:rPr>
        <w:t>一下测试用例在Account</w:t>
      </w:r>
      <w:r>
        <w:t>_App/tests.py</w:t>
      </w:r>
    </w:p>
    <w:tbl>
      <w:tblPr>
        <w:tblStyle w:val="a4"/>
        <w:tblW w:w="8945" w:type="dxa"/>
        <w:tblInd w:w="-289" w:type="dxa"/>
        <w:tblLook w:val="04A0" w:firstRow="1" w:lastRow="0" w:firstColumn="1" w:lastColumn="0" w:noHBand="0" w:noVBand="1"/>
      </w:tblPr>
      <w:tblGrid>
        <w:gridCol w:w="2926"/>
        <w:gridCol w:w="2598"/>
        <w:gridCol w:w="3421"/>
      </w:tblGrid>
      <w:tr w:rsidR="003B32EB" w14:paraId="43B68E2B" w14:textId="77777777" w:rsidTr="00E96D58">
        <w:tc>
          <w:tcPr>
            <w:tcW w:w="2926" w:type="dxa"/>
          </w:tcPr>
          <w:p w14:paraId="7EFDC7D8" w14:textId="77777777" w:rsidR="003B32EB" w:rsidRPr="003B32EB" w:rsidRDefault="003B32EB" w:rsidP="005350DB">
            <w:pPr>
              <w:rPr>
                <w:rFonts w:hint="eastAsia"/>
                <w:b/>
                <w:bCs/>
              </w:rPr>
            </w:pPr>
            <w:r w:rsidRPr="003B32EB">
              <w:rPr>
                <w:rFonts w:hint="eastAsia"/>
                <w:b/>
                <w:bCs/>
              </w:rPr>
              <w:t>测试用例</w:t>
            </w:r>
          </w:p>
        </w:tc>
        <w:tc>
          <w:tcPr>
            <w:tcW w:w="2598" w:type="dxa"/>
          </w:tcPr>
          <w:p w14:paraId="68E8AB78" w14:textId="77777777" w:rsidR="003B32EB" w:rsidRPr="003B32EB" w:rsidRDefault="003B32EB" w:rsidP="005350DB">
            <w:pPr>
              <w:jc w:val="left"/>
              <w:rPr>
                <w:rFonts w:hint="eastAsia"/>
                <w:b/>
                <w:bCs/>
              </w:rPr>
            </w:pPr>
            <w:r w:rsidRPr="003B32EB"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3421" w:type="dxa"/>
          </w:tcPr>
          <w:p w14:paraId="4106FA21" w14:textId="77777777" w:rsidR="003B32EB" w:rsidRPr="003B32EB" w:rsidRDefault="003B32EB" w:rsidP="005350DB">
            <w:pPr>
              <w:rPr>
                <w:rFonts w:hint="eastAsia"/>
                <w:b/>
                <w:bCs/>
              </w:rPr>
            </w:pPr>
            <w:r w:rsidRPr="003B32EB">
              <w:rPr>
                <w:rFonts w:hint="eastAsia"/>
                <w:b/>
                <w:bCs/>
              </w:rPr>
              <w:t>实际结果</w:t>
            </w:r>
          </w:p>
        </w:tc>
      </w:tr>
      <w:tr w:rsidR="003B32EB" w14:paraId="7D1BA0A7" w14:textId="77777777" w:rsidTr="00E96D58">
        <w:tc>
          <w:tcPr>
            <w:tcW w:w="2926" w:type="dxa"/>
          </w:tcPr>
          <w:p w14:paraId="4D78DAB7" w14:textId="71230E66" w:rsidR="003B32EB" w:rsidRDefault="003B32EB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User类测试</w:t>
            </w:r>
          </w:p>
        </w:tc>
        <w:tc>
          <w:tcPr>
            <w:tcW w:w="2598" w:type="dxa"/>
          </w:tcPr>
          <w:p w14:paraId="306B892E" w14:textId="369EDDFA" w:rsidR="003B32EB" w:rsidRDefault="003B32EB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生成User类实例</w:t>
            </w:r>
          </w:p>
        </w:tc>
        <w:tc>
          <w:tcPr>
            <w:tcW w:w="3421" w:type="dxa"/>
          </w:tcPr>
          <w:p w14:paraId="287A765D" w14:textId="0B21E42C" w:rsidR="003B32EB" w:rsidRDefault="003B32EB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成功生成既定User类实例</w:t>
            </w:r>
          </w:p>
        </w:tc>
      </w:tr>
      <w:tr w:rsidR="003B32EB" w14:paraId="2E31B4E6" w14:textId="77777777" w:rsidTr="00E96D58">
        <w:tc>
          <w:tcPr>
            <w:tcW w:w="2926" w:type="dxa"/>
          </w:tcPr>
          <w:p w14:paraId="27EF22D3" w14:textId="4333296F" w:rsidR="003B32EB" w:rsidRDefault="003B32EB" w:rsidP="005350D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Prof</w:t>
            </w:r>
            <w:proofErr w:type="spellEnd"/>
            <w:r>
              <w:rPr>
                <w:rFonts w:hint="eastAsia"/>
              </w:rPr>
              <w:t>类测试</w:t>
            </w:r>
          </w:p>
        </w:tc>
        <w:tc>
          <w:tcPr>
            <w:tcW w:w="2598" w:type="dxa"/>
          </w:tcPr>
          <w:p w14:paraId="1C17D1BF" w14:textId="5506997F" w:rsidR="003B32EB" w:rsidRDefault="003B32EB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proofErr w:type="spellStart"/>
            <w:r>
              <w:rPr>
                <w:rFonts w:hint="eastAsia"/>
              </w:rPr>
              <w:t>UserProf</w:t>
            </w:r>
            <w:proofErr w:type="spellEnd"/>
            <w:r>
              <w:rPr>
                <w:rFonts w:hint="eastAsia"/>
              </w:rPr>
              <w:t>类实例</w:t>
            </w:r>
          </w:p>
        </w:tc>
        <w:tc>
          <w:tcPr>
            <w:tcW w:w="3421" w:type="dxa"/>
          </w:tcPr>
          <w:p w14:paraId="58D63EBD" w14:textId="1B84C04F" w:rsidR="003B32EB" w:rsidRDefault="003B32EB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 w:rsidR="00602F66">
              <w:rPr>
                <w:rFonts w:hint="eastAsia"/>
              </w:rPr>
              <w:t>生成既定</w:t>
            </w:r>
            <w:proofErr w:type="spellStart"/>
            <w:r w:rsidR="00602F66">
              <w:rPr>
                <w:rFonts w:hint="eastAsia"/>
              </w:rPr>
              <w:t>UserProf</w:t>
            </w:r>
            <w:proofErr w:type="spellEnd"/>
            <w:r w:rsidR="00602F66">
              <w:rPr>
                <w:rFonts w:hint="eastAsia"/>
              </w:rPr>
              <w:t>类实例</w:t>
            </w:r>
          </w:p>
        </w:tc>
      </w:tr>
      <w:tr w:rsidR="003B32EB" w14:paraId="39D37502" w14:textId="77777777" w:rsidTr="00E96D58">
        <w:tc>
          <w:tcPr>
            <w:tcW w:w="2926" w:type="dxa"/>
          </w:tcPr>
          <w:p w14:paraId="43F5A609" w14:textId="14328CA5" w:rsidR="003B32EB" w:rsidRDefault="00602F66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登录动作</w:t>
            </w:r>
            <w:r w:rsidR="003B32EB">
              <w:rPr>
                <w:rFonts w:hint="eastAsia"/>
              </w:rPr>
              <w:t>测试</w:t>
            </w:r>
            <w:r>
              <w:rPr>
                <w:rFonts w:hint="eastAsia"/>
              </w:rPr>
              <w:t>（错误密码）</w:t>
            </w:r>
          </w:p>
        </w:tc>
        <w:tc>
          <w:tcPr>
            <w:tcW w:w="2598" w:type="dxa"/>
          </w:tcPr>
          <w:p w14:paraId="41EF6FE0" w14:textId="1523B68C" w:rsidR="003B32EB" w:rsidRDefault="00602F66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进入密码错误提示页面</w:t>
            </w:r>
          </w:p>
        </w:tc>
        <w:tc>
          <w:tcPr>
            <w:tcW w:w="3421" w:type="dxa"/>
          </w:tcPr>
          <w:p w14:paraId="19A3BE97" w14:textId="7F79686D" w:rsidR="003B32EB" w:rsidRDefault="00602F66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进入密码错误提示页面</w:t>
            </w:r>
          </w:p>
        </w:tc>
      </w:tr>
      <w:tr w:rsidR="003B32EB" w14:paraId="0404CED8" w14:textId="77777777" w:rsidTr="00E96D58">
        <w:tc>
          <w:tcPr>
            <w:tcW w:w="2926" w:type="dxa"/>
          </w:tcPr>
          <w:p w14:paraId="003C9284" w14:textId="4F9CFF38" w:rsidR="003B32EB" w:rsidRDefault="00602F66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登录动作</w:t>
            </w:r>
            <w:r w:rsidR="003B32EB">
              <w:rPr>
                <w:rFonts w:hint="eastAsia"/>
              </w:rPr>
              <w:t>测试</w:t>
            </w:r>
            <w:r>
              <w:rPr>
                <w:rFonts w:hint="eastAsia"/>
              </w:rPr>
              <w:t>（正确密码）</w:t>
            </w:r>
          </w:p>
        </w:tc>
        <w:tc>
          <w:tcPr>
            <w:tcW w:w="2598" w:type="dxa"/>
          </w:tcPr>
          <w:p w14:paraId="2ECD7BB1" w14:textId="0376E883" w:rsidR="003B32EB" w:rsidRDefault="00602F66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进入主页</w:t>
            </w:r>
          </w:p>
        </w:tc>
        <w:tc>
          <w:tcPr>
            <w:tcW w:w="3421" w:type="dxa"/>
          </w:tcPr>
          <w:p w14:paraId="1C0EEF73" w14:textId="646B4E96" w:rsidR="003B32EB" w:rsidRDefault="003B32EB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 w:rsidR="00602F66">
              <w:rPr>
                <w:rFonts w:hint="eastAsia"/>
              </w:rPr>
              <w:t>进入主页</w:t>
            </w:r>
          </w:p>
        </w:tc>
      </w:tr>
      <w:tr w:rsidR="003B32EB" w14:paraId="2C8C62C2" w14:textId="77777777" w:rsidTr="00E96D58">
        <w:tc>
          <w:tcPr>
            <w:tcW w:w="2926" w:type="dxa"/>
          </w:tcPr>
          <w:p w14:paraId="477FF38F" w14:textId="51157938" w:rsidR="003B32EB" w:rsidRDefault="00602F66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Seat类测试</w:t>
            </w:r>
          </w:p>
        </w:tc>
        <w:tc>
          <w:tcPr>
            <w:tcW w:w="2598" w:type="dxa"/>
          </w:tcPr>
          <w:p w14:paraId="12AF8C8B" w14:textId="6544728D" w:rsidR="003B32EB" w:rsidRDefault="00E96D58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生成Seat类实例</w:t>
            </w:r>
          </w:p>
        </w:tc>
        <w:tc>
          <w:tcPr>
            <w:tcW w:w="3421" w:type="dxa"/>
          </w:tcPr>
          <w:p w14:paraId="73AF70EE" w14:textId="58A53616" w:rsidR="003B32EB" w:rsidRDefault="003B32EB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 w:rsidR="00E96D58">
              <w:rPr>
                <w:rFonts w:hint="eastAsia"/>
              </w:rPr>
              <w:t>生成既定</w:t>
            </w:r>
            <w:r w:rsidR="00E96D58">
              <w:rPr>
                <w:rFonts w:hint="eastAsia"/>
              </w:rPr>
              <w:t>Seat</w:t>
            </w:r>
            <w:r w:rsidR="00E96D58">
              <w:rPr>
                <w:rFonts w:hint="eastAsia"/>
              </w:rPr>
              <w:t>类实例</w:t>
            </w:r>
          </w:p>
        </w:tc>
      </w:tr>
      <w:tr w:rsidR="003B32EB" w14:paraId="60CBE59D" w14:textId="77777777" w:rsidTr="00E96D58">
        <w:tc>
          <w:tcPr>
            <w:tcW w:w="2926" w:type="dxa"/>
          </w:tcPr>
          <w:p w14:paraId="20B56F8A" w14:textId="1FCA534E" w:rsidR="003B32EB" w:rsidRDefault="00602F66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Reservation类测试</w:t>
            </w:r>
          </w:p>
        </w:tc>
        <w:tc>
          <w:tcPr>
            <w:tcW w:w="2598" w:type="dxa"/>
          </w:tcPr>
          <w:p w14:paraId="6B84CA69" w14:textId="4F96F719" w:rsidR="003B32EB" w:rsidRDefault="00E96D58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生成Reservation类实例</w:t>
            </w:r>
          </w:p>
        </w:tc>
        <w:tc>
          <w:tcPr>
            <w:tcW w:w="3421" w:type="dxa"/>
          </w:tcPr>
          <w:p w14:paraId="605610B5" w14:textId="5185B8D1" w:rsidR="003B32EB" w:rsidRDefault="003B32EB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 w:rsidR="00E96D58">
              <w:rPr>
                <w:rFonts w:hint="eastAsia"/>
              </w:rPr>
              <w:t>生成既定Reservation类实例</w:t>
            </w:r>
          </w:p>
        </w:tc>
      </w:tr>
      <w:tr w:rsidR="003B32EB" w14:paraId="12CAAFCD" w14:textId="77777777" w:rsidTr="00E96D58">
        <w:tc>
          <w:tcPr>
            <w:tcW w:w="2926" w:type="dxa"/>
          </w:tcPr>
          <w:p w14:paraId="0934AD87" w14:textId="20909622" w:rsidR="003B32EB" w:rsidRDefault="00602F66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根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解析的html调用测试</w:t>
            </w:r>
          </w:p>
        </w:tc>
        <w:tc>
          <w:tcPr>
            <w:tcW w:w="2598" w:type="dxa"/>
          </w:tcPr>
          <w:p w14:paraId="44F1C053" w14:textId="08883EBA" w:rsidR="003B32EB" w:rsidRDefault="00602F66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返回homepage.</w:t>
            </w:r>
            <w:r>
              <w:t>html</w:t>
            </w:r>
          </w:p>
        </w:tc>
        <w:tc>
          <w:tcPr>
            <w:tcW w:w="3421" w:type="dxa"/>
          </w:tcPr>
          <w:p w14:paraId="096C1768" w14:textId="2965794E" w:rsidR="003B32EB" w:rsidRDefault="003B32EB" w:rsidP="005350DB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 w:rsidR="00602F66">
              <w:rPr>
                <w:rFonts w:hint="eastAsia"/>
              </w:rPr>
              <w:t>返回homepage.</w:t>
            </w:r>
            <w:r w:rsidR="00602F66">
              <w:t>html</w:t>
            </w:r>
          </w:p>
        </w:tc>
      </w:tr>
    </w:tbl>
    <w:p w14:paraId="4DEA8DF2" w14:textId="77777777" w:rsidR="003B32EB" w:rsidRPr="003B32EB" w:rsidRDefault="003B32EB" w:rsidP="000C4A2D">
      <w:pPr>
        <w:ind w:left="420"/>
        <w:rPr>
          <w:rFonts w:hint="eastAsia"/>
        </w:rPr>
      </w:pPr>
    </w:p>
    <w:p w14:paraId="5D34893B" w14:textId="7944391B" w:rsidR="000C4A2D" w:rsidRDefault="000C4A2D" w:rsidP="000C4A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测试结果</w:t>
      </w:r>
    </w:p>
    <w:sectPr w:rsidR="000C4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D60C9"/>
    <w:multiLevelType w:val="hybridMultilevel"/>
    <w:tmpl w:val="7AA6D166"/>
    <w:lvl w:ilvl="0" w:tplc="7114AF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86"/>
    <w:rsid w:val="000C4A2D"/>
    <w:rsid w:val="002D4AE7"/>
    <w:rsid w:val="003B32EB"/>
    <w:rsid w:val="00602F66"/>
    <w:rsid w:val="0066083E"/>
    <w:rsid w:val="00A671D2"/>
    <w:rsid w:val="00D71686"/>
    <w:rsid w:val="00DA68CE"/>
    <w:rsid w:val="00E9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B9DD"/>
  <w15:chartTrackingRefBased/>
  <w15:docId w15:val="{A7A093D0-637F-4834-A5CD-89920EFE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A2D"/>
    <w:pPr>
      <w:ind w:firstLineChars="200" w:firstLine="420"/>
    </w:pPr>
  </w:style>
  <w:style w:type="table" w:styleId="a4">
    <w:name w:val="Table Grid"/>
    <w:basedOn w:val="a1"/>
    <w:uiPriority w:val="39"/>
    <w:rsid w:val="000C4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72E6F-CC5F-4A83-9304-764D9EEFC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嘉豪</dc:creator>
  <cp:keywords/>
  <dc:description/>
  <cp:lastModifiedBy>吴 嘉豪</cp:lastModifiedBy>
  <cp:revision>4</cp:revision>
  <dcterms:created xsi:type="dcterms:W3CDTF">2020-05-30T02:25:00Z</dcterms:created>
  <dcterms:modified xsi:type="dcterms:W3CDTF">2020-05-30T03:30:00Z</dcterms:modified>
</cp:coreProperties>
</file>