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EE" w:rsidRDefault="000B5D45">
      <w:pPr>
        <w:rPr>
          <w:lang w:val="en-US"/>
        </w:rPr>
      </w:pPr>
      <w:r w:rsidRPr="000B5D45">
        <w:rPr>
          <w:lang w:val="en-US"/>
        </w:rPr>
        <w:drawing>
          <wp:inline distT="0" distB="0" distL="0" distR="0" wp14:anchorId="3C3875FF" wp14:editId="2076836E">
            <wp:extent cx="5940425" cy="420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45" w:rsidRDefault="000B5D45">
      <w:pPr>
        <w:rPr>
          <w:lang w:val="en-US"/>
        </w:rPr>
      </w:pPr>
    </w:p>
    <w:p w:rsidR="000B5D45" w:rsidRDefault="000B5D45">
      <w:pPr>
        <w:rPr>
          <w:lang w:val="en-US"/>
        </w:rPr>
      </w:pPr>
      <w:r w:rsidRPr="000B5D45">
        <w:rPr>
          <w:lang w:val="en-US"/>
        </w:rPr>
        <w:drawing>
          <wp:inline distT="0" distB="0" distL="0" distR="0" wp14:anchorId="6A1EBC96" wp14:editId="00E4B531">
            <wp:extent cx="5940425" cy="1236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11" w:rsidRDefault="00070411">
      <w:pPr>
        <w:rPr>
          <w:lang w:val="en-US"/>
        </w:rPr>
      </w:pPr>
    </w:p>
    <w:p w:rsidR="00070411" w:rsidRPr="000B5D45" w:rsidRDefault="00070411">
      <w:pPr>
        <w:rPr>
          <w:lang w:val="en-US"/>
        </w:rPr>
      </w:pPr>
      <w:r w:rsidRPr="00070411">
        <w:rPr>
          <w:lang w:val="en-US"/>
        </w:rPr>
        <w:t>https://github.com/Group-218/Gamov_Konstantin</w:t>
      </w:r>
      <w:bookmarkStart w:id="0" w:name="_GoBack"/>
      <w:bookmarkEnd w:id="0"/>
    </w:p>
    <w:sectPr w:rsidR="00070411" w:rsidRPr="000B5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4D"/>
    <w:rsid w:val="00070411"/>
    <w:rsid w:val="000B5D45"/>
    <w:rsid w:val="00856AEE"/>
    <w:rsid w:val="00A2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C456"/>
  <w15:chartTrackingRefBased/>
  <w15:docId w15:val="{2FD6BC30-177C-44DC-A766-6B8E1595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2024-12-27T06:22:00Z</dcterms:created>
  <dcterms:modified xsi:type="dcterms:W3CDTF">2024-12-27T06:25:00Z</dcterms:modified>
</cp:coreProperties>
</file>