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8DE" w:rsidRPr="001D2B34" w:rsidRDefault="00B642F6">
      <w:pPr>
        <w:rPr>
          <w:rFonts w:ascii="Times New Roman" w:hAnsi="Times New Roman" w:cs="Times New Roman"/>
          <w:b/>
          <w:sz w:val="28"/>
        </w:rPr>
      </w:pPr>
      <w:r w:rsidRPr="001D2B34">
        <w:rPr>
          <w:rFonts w:ascii="Times New Roman" w:hAnsi="Times New Roman" w:cs="Times New Roman"/>
          <w:b/>
          <w:sz w:val="28"/>
        </w:rPr>
        <w:t>Задание №1</w:t>
      </w:r>
    </w:p>
    <w:p w:rsidR="00B642F6" w:rsidRDefault="00B642F6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Асмо</w:t>
      </w:r>
      <w:proofErr w:type="spellEnd"/>
      <w:r>
        <w:rPr>
          <w:rFonts w:ascii="Times New Roman" w:hAnsi="Times New Roman" w:cs="Times New Roman"/>
          <w:sz w:val="28"/>
        </w:rPr>
        <w:t xml:space="preserve"> графический редактор</w:t>
      </w:r>
    </w:p>
    <w:p w:rsidR="00B642F6" w:rsidRDefault="00B642F6">
      <w:pPr>
        <w:rPr>
          <w:rFonts w:ascii="Times New Roman" w:hAnsi="Times New Roman" w:cs="Times New Roman"/>
          <w:sz w:val="28"/>
        </w:rPr>
      </w:pPr>
      <w:r w:rsidRPr="00B642F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FD7CDBE" wp14:editId="22AC9D5F">
            <wp:extent cx="3295650" cy="4875756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0297" cy="488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B34" w:rsidRPr="001D2B34" w:rsidRDefault="001D2B34">
      <w:pPr>
        <w:rPr>
          <w:rFonts w:ascii="Times New Roman" w:hAnsi="Times New Roman" w:cs="Times New Roman"/>
          <w:b/>
          <w:sz w:val="28"/>
        </w:rPr>
      </w:pPr>
      <w:r w:rsidRPr="001D2B34">
        <w:rPr>
          <w:rFonts w:ascii="Times New Roman" w:hAnsi="Times New Roman" w:cs="Times New Roman"/>
          <w:b/>
          <w:sz w:val="28"/>
        </w:rPr>
        <w:t>Задание №2</w:t>
      </w:r>
    </w:p>
    <w:p w:rsidR="001D2B34" w:rsidRDefault="001D2B34">
      <w:pPr>
        <w:rPr>
          <w:rFonts w:ascii="Times New Roman" w:hAnsi="Times New Roman" w:cs="Times New Roman"/>
          <w:sz w:val="28"/>
        </w:rPr>
      </w:pPr>
      <w:r w:rsidRPr="001D2B34">
        <w:rPr>
          <w:rFonts w:ascii="Times New Roman" w:hAnsi="Times New Roman" w:cs="Times New Roman"/>
          <w:sz w:val="28"/>
        </w:rPr>
        <w:drawing>
          <wp:inline distT="0" distB="0" distL="0" distR="0" wp14:anchorId="44A64D6E" wp14:editId="2D280F54">
            <wp:extent cx="3124200" cy="3060994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7432" cy="310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br/>
        <w:t>(Входные данные)</w:t>
      </w:r>
    </w:p>
    <w:p w:rsidR="001D2B34" w:rsidRDefault="001D2B34">
      <w:pPr>
        <w:rPr>
          <w:rFonts w:ascii="Times New Roman" w:hAnsi="Times New Roman" w:cs="Times New Roman"/>
          <w:sz w:val="28"/>
        </w:rPr>
      </w:pPr>
      <w:r w:rsidRPr="001D2B34">
        <w:rPr>
          <w:rFonts w:ascii="Times New Roman" w:hAnsi="Times New Roman" w:cs="Times New Roman"/>
          <w:sz w:val="28"/>
        </w:rPr>
        <w:drawing>
          <wp:inline distT="0" distB="0" distL="0" distR="0" wp14:anchorId="3EA3F535" wp14:editId="0E6D9A1C">
            <wp:extent cx="3296110" cy="382958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B34" w:rsidRDefault="001D2B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(Результат)</w:t>
      </w:r>
    </w:p>
    <w:p w:rsidR="001D2B34" w:rsidRPr="001D2B34" w:rsidRDefault="001D2B34">
      <w:pPr>
        <w:rPr>
          <w:rFonts w:ascii="Times New Roman" w:hAnsi="Times New Roman" w:cs="Times New Roman"/>
          <w:b/>
          <w:sz w:val="28"/>
        </w:rPr>
      </w:pPr>
      <w:r w:rsidRPr="001D2B34">
        <w:rPr>
          <w:rFonts w:ascii="Times New Roman" w:hAnsi="Times New Roman" w:cs="Times New Roman"/>
          <w:b/>
          <w:sz w:val="28"/>
        </w:rPr>
        <w:t>Задание №3</w:t>
      </w:r>
    </w:p>
    <w:tbl>
      <w:tblPr>
        <w:tblW w:w="0" w:type="auto"/>
        <w:tblBorders>
          <w:top w:val="single" w:sz="6" w:space="0" w:color="D7DDE4"/>
          <w:left w:val="single" w:sz="6" w:space="0" w:color="D7DDE4"/>
          <w:bottom w:val="single" w:sz="6" w:space="0" w:color="D7DDE4"/>
          <w:right w:val="single" w:sz="6" w:space="0" w:color="D7DDE4"/>
        </w:tblBorders>
        <w:shd w:val="clear" w:color="auto" w:fill="FFFFFF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1058"/>
        <w:gridCol w:w="1216"/>
        <w:gridCol w:w="942"/>
        <w:gridCol w:w="942"/>
        <w:gridCol w:w="1694"/>
        <w:gridCol w:w="1390"/>
        <w:gridCol w:w="824"/>
        <w:gridCol w:w="1273"/>
      </w:tblGrid>
      <w:tr w:rsidR="001D2B34" w:rsidRPr="001D2B34" w:rsidTr="001D2B34">
        <w:trPr>
          <w:tblHeader/>
        </w:trPr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eastAsia="ru-RU"/>
              </w:rPr>
              <w:t>Идентификатор тестового случая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eastAsia="ru-RU"/>
              </w:rPr>
              <w:t>Входной сигнал питания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eastAsia="ru-RU"/>
              </w:rPr>
              <w:t>Спрос На вводимые данные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eastAsia="ru-RU"/>
              </w:rPr>
              <w:t>Входные затраты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eastAsia="ru-RU"/>
              </w:rPr>
              <w:t>Пройти /Потерпеть неудачу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eastAsia="ru-RU"/>
              </w:rPr>
              <w:t>Примечания</w:t>
            </w:r>
          </w:p>
        </w:tc>
      </w:tr>
      <w:tr w:rsidR="001D2B34" w:rsidRPr="001D2B34" w:rsidTr="001D2B34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eastAsia="ru-RU"/>
              </w:rPr>
              <w:t>TC_01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>Основные Достоверные данные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Consolas" w:eastAsia="Times New Roman" w:hAnsi="Consolas" w:cs="Courier New"/>
                <w:color w:val="000000" w:themeColor="text1"/>
                <w:sz w:val="21"/>
                <w:szCs w:val="21"/>
                <w:lang w:eastAsia="ru-RU"/>
              </w:rPr>
              <w:t>100,200,150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Consolas" w:eastAsia="Times New Roman" w:hAnsi="Consolas" w:cs="Courier New"/>
                <w:color w:val="000000" w:themeColor="text1"/>
                <w:sz w:val="21"/>
                <w:szCs w:val="21"/>
                <w:lang w:eastAsia="ru-RU"/>
              </w:rPr>
              <w:t>180,120,150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Consolas" w:eastAsia="Times New Roman" w:hAnsi="Consolas" w:cs="Courier New"/>
                <w:color w:val="000000" w:themeColor="text1"/>
                <w:sz w:val="21"/>
                <w:szCs w:val="21"/>
                <w:lang w:eastAsia="ru-RU"/>
              </w:rPr>
              <w:t>5,8,4\n3,7,9\n6,2,5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>Показана правильная матрица распределения и общая стоимость.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>Стандартный рабочий кейс.</w:t>
            </w:r>
          </w:p>
        </w:tc>
      </w:tr>
      <w:tr w:rsidR="001D2B34" w:rsidRPr="001D2B34" w:rsidTr="001D2B34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eastAsia="ru-RU"/>
              </w:rPr>
              <w:t>TC_02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>Неравный спрос/предложение (Избыточное предложение)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Consolas" w:eastAsia="Times New Roman" w:hAnsi="Consolas" w:cs="Courier New"/>
                <w:color w:val="000000" w:themeColor="text1"/>
                <w:sz w:val="21"/>
                <w:szCs w:val="21"/>
                <w:lang w:eastAsia="ru-RU"/>
              </w:rPr>
              <w:t>200,200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Consolas" w:eastAsia="Times New Roman" w:hAnsi="Consolas" w:cs="Courier New"/>
                <w:color w:val="000000" w:themeColor="text1"/>
                <w:sz w:val="21"/>
                <w:szCs w:val="21"/>
                <w:lang w:eastAsia="ru-RU"/>
              </w:rPr>
              <w:t>100,150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Consolas" w:eastAsia="Times New Roman" w:hAnsi="Consolas" w:cs="Courier New"/>
                <w:color w:val="000000" w:themeColor="text1"/>
                <w:sz w:val="21"/>
                <w:szCs w:val="21"/>
                <w:lang w:eastAsia="ru-RU"/>
              </w:rPr>
              <w:t>2,5\n3,1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>Скорректируйте матрицу распределения с учетом того, что осталось несколько поставщиков.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>Тесты на несбалансированные проблемы.</w:t>
            </w:r>
          </w:p>
        </w:tc>
      </w:tr>
      <w:tr w:rsidR="001D2B34" w:rsidRPr="001D2B34" w:rsidTr="001D2B34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eastAsia="ru-RU"/>
              </w:rPr>
              <w:t>TC_03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>Неравный спрос /предложение (Избыточный спрос)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Consolas" w:eastAsia="Times New Roman" w:hAnsi="Consolas" w:cs="Courier New"/>
                <w:color w:val="000000" w:themeColor="text1"/>
                <w:sz w:val="21"/>
                <w:szCs w:val="21"/>
                <w:lang w:eastAsia="ru-RU"/>
              </w:rPr>
              <w:t>100,150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Consolas" w:eastAsia="Times New Roman" w:hAnsi="Consolas" w:cs="Courier New"/>
                <w:color w:val="000000" w:themeColor="text1"/>
                <w:sz w:val="21"/>
                <w:szCs w:val="21"/>
                <w:lang w:eastAsia="ru-RU"/>
              </w:rPr>
              <w:t>200,200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Consolas" w:eastAsia="Times New Roman" w:hAnsi="Consolas" w:cs="Courier New"/>
                <w:color w:val="000000" w:themeColor="text1"/>
                <w:sz w:val="21"/>
                <w:szCs w:val="21"/>
                <w:lang w:eastAsia="ru-RU"/>
              </w:rPr>
              <w:t>2,5\n3,1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>Правильная матрица распределения и общая стоимость.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>Тесты на несбалансированные проблемы.</w:t>
            </w:r>
          </w:p>
        </w:tc>
      </w:tr>
      <w:tr w:rsidR="001D2B34" w:rsidRPr="001D2B34" w:rsidTr="001D2B34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eastAsia="ru-RU"/>
              </w:rPr>
              <w:t>TC_04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>Большие числа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Consolas" w:eastAsia="Times New Roman" w:hAnsi="Consolas" w:cs="Courier New"/>
                <w:color w:val="000000" w:themeColor="text1"/>
                <w:sz w:val="21"/>
                <w:szCs w:val="21"/>
                <w:lang w:eastAsia="ru-RU"/>
              </w:rPr>
              <w:t>1000,2000,1500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Consolas" w:eastAsia="Times New Roman" w:hAnsi="Consolas" w:cs="Courier New"/>
                <w:color w:val="000000" w:themeColor="text1"/>
                <w:sz w:val="21"/>
                <w:szCs w:val="21"/>
                <w:lang w:eastAsia="ru-RU"/>
              </w:rPr>
              <w:t>1800,1200,1500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Consolas" w:eastAsia="Times New Roman" w:hAnsi="Consolas" w:cs="Courier New"/>
                <w:color w:val="000000" w:themeColor="text1"/>
                <w:sz w:val="21"/>
                <w:szCs w:val="21"/>
                <w:lang w:eastAsia="ru-RU"/>
              </w:rPr>
              <w:t>5,8,4\n3,7,9\n6,2,5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>Правильная матрица распределения и общая стоимость.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>Проверяет масштабирование с помощью больших чисел.</w:t>
            </w:r>
          </w:p>
        </w:tc>
      </w:tr>
      <w:tr w:rsidR="001D2B34" w:rsidRPr="001D2B34" w:rsidTr="001D2B34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eastAsia="ru-RU"/>
              </w:rPr>
              <w:t>TC_05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>Небольшие числа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Consolas" w:eastAsia="Times New Roman" w:hAnsi="Consolas" w:cs="Courier New"/>
                <w:color w:val="000000" w:themeColor="text1"/>
                <w:sz w:val="21"/>
                <w:szCs w:val="21"/>
                <w:lang w:eastAsia="ru-RU"/>
              </w:rPr>
              <w:t>1,2,3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Consolas" w:eastAsia="Times New Roman" w:hAnsi="Consolas" w:cs="Courier New"/>
                <w:color w:val="000000" w:themeColor="text1"/>
                <w:sz w:val="21"/>
                <w:szCs w:val="21"/>
                <w:lang w:eastAsia="ru-RU"/>
              </w:rPr>
              <w:t>2,3,1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Consolas" w:eastAsia="Times New Roman" w:hAnsi="Consolas" w:cs="Courier New"/>
                <w:color w:val="000000" w:themeColor="text1"/>
                <w:sz w:val="21"/>
                <w:szCs w:val="21"/>
                <w:lang w:eastAsia="ru-RU"/>
              </w:rPr>
              <w:t>2,5,8\n4,1,3\n7,9,2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>Правильная матрица распределения и общая стоимость.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>Проверяет с очень маленькими значениями.</w:t>
            </w:r>
          </w:p>
        </w:tc>
      </w:tr>
      <w:tr w:rsidR="001D2B34" w:rsidRPr="001D2B34" w:rsidTr="001D2B34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eastAsia="ru-RU"/>
              </w:rPr>
              <w:t>TC_06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>Десятичные числа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Consolas" w:eastAsia="Times New Roman" w:hAnsi="Consolas" w:cs="Courier New"/>
                <w:color w:val="000000" w:themeColor="text1"/>
                <w:sz w:val="21"/>
                <w:szCs w:val="21"/>
                <w:lang w:eastAsia="ru-RU"/>
              </w:rPr>
              <w:t>100.5, 200.75, 150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Consolas" w:eastAsia="Times New Roman" w:hAnsi="Consolas" w:cs="Courier New"/>
                <w:color w:val="000000" w:themeColor="text1"/>
                <w:sz w:val="21"/>
                <w:szCs w:val="21"/>
                <w:lang w:eastAsia="ru-RU"/>
              </w:rPr>
              <w:t>180.2, 120, 150.33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Consolas" w:eastAsia="Times New Roman" w:hAnsi="Consolas" w:cs="Courier New"/>
                <w:color w:val="000000" w:themeColor="text1"/>
                <w:sz w:val="21"/>
                <w:szCs w:val="21"/>
                <w:lang w:eastAsia="ru-RU"/>
              </w:rPr>
              <w:t>5.1,8.2,4\n3,7,9.3\n6.4,2.5,5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>Правильная матрица распределения и общая стоимость.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>Проверяет значения с десятичными дробями.</w:t>
            </w:r>
          </w:p>
        </w:tc>
      </w:tr>
      <w:tr w:rsidR="001D2B34" w:rsidRPr="001D2B34" w:rsidTr="001D2B34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eastAsia="ru-RU"/>
              </w:rPr>
              <w:t>TC_07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>Единый Поставщик и Потребитель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Consolas" w:eastAsia="Times New Roman" w:hAnsi="Consolas" w:cs="Courier New"/>
                <w:color w:val="000000" w:themeColor="text1"/>
                <w:sz w:val="21"/>
                <w:szCs w:val="21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Consolas" w:eastAsia="Times New Roman" w:hAnsi="Consolas" w:cs="Courier New"/>
                <w:color w:val="000000" w:themeColor="text1"/>
                <w:sz w:val="21"/>
                <w:szCs w:val="21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Consolas" w:eastAsia="Times New Roman" w:hAnsi="Consolas" w:cs="Courier New"/>
                <w:color w:val="000000" w:themeColor="text1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>Правильная матрица распределения и общая стоимость.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>Простейший случай с одним поставщиком и потребителем</w:t>
            </w:r>
          </w:p>
        </w:tc>
      </w:tr>
      <w:tr w:rsidR="001D2B34" w:rsidRPr="001D2B34" w:rsidTr="001D2B34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eastAsia="ru-RU"/>
              </w:rPr>
              <w:t>TC_08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>Нулевые значения спроса/ предложения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Consolas" w:eastAsia="Times New Roman" w:hAnsi="Consolas" w:cs="Courier New"/>
                <w:color w:val="000000" w:themeColor="text1"/>
                <w:sz w:val="21"/>
                <w:szCs w:val="21"/>
                <w:lang w:eastAsia="ru-RU"/>
              </w:rPr>
              <w:t>0,100,200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Consolas" w:eastAsia="Times New Roman" w:hAnsi="Consolas" w:cs="Courier New"/>
                <w:color w:val="000000" w:themeColor="text1"/>
                <w:sz w:val="21"/>
                <w:szCs w:val="21"/>
                <w:lang w:eastAsia="ru-RU"/>
              </w:rPr>
              <w:t>0,150,100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Consolas" w:eastAsia="Times New Roman" w:hAnsi="Consolas" w:cs="Courier New"/>
                <w:color w:val="000000" w:themeColor="text1"/>
                <w:sz w:val="21"/>
                <w:szCs w:val="21"/>
                <w:lang w:eastAsia="ru-RU"/>
              </w:rPr>
              <w:t>5,8,4\n3,7,9\n6,2,5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>Правильная матрица распределения. Все распределения, в которых предложение или спрос равны 0, должны быть равны нулю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>Проверяет обработку нулевых значений.</w:t>
            </w:r>
          </w:p>
        </w:tc>
      </w:tr>
      <w:tr w:rsidR="001D2B34" w:rsidRPr="001D2B34" w:rsidTr="001D2B34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eastAsia="ru-RU"/>
              </w:rPr>
              <w:t>TC_09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>Отсутствует Входной сигнал Питания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Consolas" w:eastAsia="Times New Roman" w:hAnsi="Consolas" w:cs="Courier New"/>
                <w:color w:val="000000" w:themeColor="text1"/>
                <w:sz w:val="21"/>
                <w:szCs w:val="21"/>
                <w:lang w:eastAsia="ru-RU"/>
              </w:rPr>
              <w:t>,200,150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Consolas" w:eastAsia="Times New Roman" w:hAnsi="Consolas" w:cs="Courier New"/>
                <w:color w:val="000000" w:themeColor="text1"/>
                <w:sz w:val="21"/>
                <w:szCs w:val="21"/>
                <w:lang w:eastAsia="ru-RU"/>
              </w:rPr>
              <w:t>180,120,150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Consolas" w:eastAsia="Times New Roman" w:hAnsi="Consolas" w:cs="Courier New"/>
                <w:color w:val="000000" w:themeColor="text1"/>
                <w:sz w:val="21"/>
                <w:szCs w:val="21"/>
                <w:lang w:eastAsia="ru-RU"/>
              </w:rPr>
              <w:t>5,8,4\n3,7,9\n6,2,5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 xml:space="preserve">Сообщение об ошибке: </w:t>
            </w:r>
            <w:proofErr w:type="spellStart"/>
            <w:r w:rsidRPr="001D2B34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>ValueError</w:t>
            </w:r>
            <w:proofErr w:type="spellEnd"/>
            <w:r w:rsidRPr="001D2B34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 xml:space="preserve">: не удалось преобразовать строку в </w:t>
            </w:r>
            <w:proofErr w:type="spellStart"/>
            <w:r w:rsidRPr="001D2B34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>float</w:t>
            </w:r>
            <w:proofErr w:type="spellEnd"/>
            <w:r w:rsidRPr="001D2B34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>Проверьте недостающие данные.</w:t>
            </w:r>
          </w:p>
        </w:tc>
      </w:tr>
      <w:tr w:rsidR="001D2B34" w:rsidRPr="001D2B34" w:rsidTr="001D2B34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eastAsia="ru-RU"/>
              </w:rPr>
              <w:t>TC_10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>Отсутствующий Ввод спроса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Consolas" w:eastAsia="Times New Roman" w:hAnsi="Consolas" w:cs="Courier New"/>
                <w:color w:val="000000" w:themeColor="text1"/>
                <w:sz w:val="21"/>
                <w:szCs w:val="21"/>
                <w:lang w:eastAsia="ru-RU"/>
              </w:rPr>
              <w:t>100,200,150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Consolas" w:eastAsia="Times New Roman" w:hAnsi="Consolas" w:cs="Courier New"/>
                <w:color w:val="000000" w:themeColor="text1"/>
                <w:sz w:val="21"/>
                <w:szCs w:val="21"/>
                <w:lang w:eastAsia="ru-RU"/>
              </w:rPr>
              <w:t>,120,150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Consolas" w:eastAsia="Times New Roman" w:hAnsi="Consolas" w:cs="Courier New"/>
                <w:color w:val="000000" w:themeColor="text1"/>
                <w:sz w:val="21"/>
                <w:szCs w:val="21"/>
                <w:lang w:eastAsia="ru-RU"/>
              </w:rPr>
              <w:t>5,8,4\n3,7,9\n6,2,5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 xml:space="preserve">Сообщение об ошибке: </w:t>
            </w:r>
            <w:proofErr w:type="spellStart"/>
            <w:r w:rsidRPr="001D2B34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>ValueError</w:t>
            </w:r>
            <w:proofErr w:type="spellEnd"/>
            <w:r w:rsidRPr="001D2B34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 xml:space="preserve">: не удалось преобразовать строку в </w:t>
            </w:r>
            <w:proofErr w:type="spellStart"/>
            <w:r w:rsidRPr="001D2B34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>float</w:t>
            </w:r>
            <w:proofErr w:type="spellEnd"/>
            <w:r w:rsidRPr="001D2B34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>Проверьте недостающие данные.</w:t>
            </w:r>
          </w:p>
        </w:tc>
      </w:tr>
      <w:tr w:rsidR="001D2B34" w:rsidRPr="001D2B34" w:rsidTr="001D2B34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eastAsia="ru-RU"/>
              </w:rPr>
              <w:t>TC_11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>Неверный ввод затрат (пропущенные цифры)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Consolas" w:eastAsia="Times New Roman" w:hAnsi="Consolas" w:cs="Courier New"/>
                <w:color w:val="000000" w:themeColor="text1"/>
                <w:sz w:val="21"/>
                <w:szCs w:val="21"/>
                <w:lang w:eastAsia="ru-RU"/>
              </w:rPr>
              <w:t>100,200,150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Consolas" w:eastAsia="Times New Roman" w:hAnsi="Consolas" w:cs="Courier New"/>
                <w:color w:val="000000" w:themeColor="text1"/>
                <w:sz w:val="21"/>
                <w:szCs w:val="21"/>
                <w:lang w:eastAsia="ru-RU"/>
              </w:rPr>
              <w:t>180,120,150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Consolas" w:eastAsia="Times New Roman" w:hAnsi="Consolas" w:cs="Courier New"/>
                <w:color w:val="000000" w:themeColor="text1"/>
                <w:sz w:val="21"/>
                <w:szCs w:val="21"/>
                <w:lang w:eastAsia="ru-RU"/>
              </w:rPr>
              <w:t>5,8,4\n3,7, \n6,2,5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 xml:space="preserve">Сообщение об ошибке: </w:t>
            </w:r>
            <w:proofErr w:type="spellStart"/>
            <w:r w:rsidRPr="001D2B34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>ValueError</w:t>
            </w:r>
            <w:proofErr w:type="spellEnd"/>
            <w:r w:rsidRPr="001D2B34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 xml:space="preserve">: не удалось преобразовать строку в </w:t>
            </w:r>
            <w:proofErr w:type="spellStart"/>
            <w:r w:rsidRPr="001D2B34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>float</w:t>
            </w:r>
            <w:proofErr w:type="spellEnd"/>
            <w:r w:rsidRPr="001D2B34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>Проверьте недостающие данные.</w:t>
            </w:r>
          </w:p>
        </w:tc>
      </w:tr>
      <w:tr w:rsidR="001D2B34" w:rsidRPr="001D2B34" w:rsidTr="001D2B34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eastAsia="ru-RU"/>
              </w:rPr>
              <w:t>TC_12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>Неверный ввод затрат (текст вместо цифр)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Consolas" w:eastAsia="Times New Roman" w:hAnsi="Consolas" w:cs="Courier New"/>
                <w:color w:val="000000" w:themeColor="text1"/>
                <w:sz w:val="21"/>
                <w:szCs w:val="21"/>
                <w:lang w:eastAsia="ru-RU"/>
              </w:rPr>
              <w:t>100,200,150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Consolas" w:eastAsia="Times New Roman" w:hAnsi="Consolas" w:cs="Courier New"/>
                <w:color w:val="000000" w:themeColor="text1"/>
                <w:sz w:val="21"/>
                <w:szCs w:val="21"/>
                <w:lang w:eastAsia="ru-RU"/>
              </w:rPr>
              <w:t>180,120,150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1D2B34">
              <w:rPr>
                <w:rFonts w:ascii="Consolas" w:eastAsia="Times New Roman" w:hAnsi="Consolas" w:cs="Courier New"/>
                <w:color w:val="000000" w:themeColor="text1"/>
                <w:sz w:val="21"/>
                <w:szCs w:val="21"/>
                <w:lang w:val="en-US" w:eastAsia="ru-RU"/>
              </w:rPr>
              <w:t>a,b,c</w:t>
            </w:r>
            <w:proofErr w:type="spellEnd"/>
            <w:r w:rsidRPr="001D2B34">
              <w:rPr>
                <w:rFonts w:ascii="Consolas" w:eastAsia="Times New Roman" w:hAnsi="Consolas" w:cs="Courier New"/>
                <w:color w:val="000000" w:themeColor="text1"/>
                <w:sz w:val="21"/>
                <w:szCs w:val="21"/>
                <w:lang w:val="en-US" w:eastAsia="ru-RU"/>
              </w:rPr>
              <w:t>\</w:t>
            </w:r>
            <w:proofErr w:type="spellStart"/>
            <w:r w:rsidRPr="001D2B34">
              <w:rPr>
                <w:rFonts w:ascii="Consolas" w:eastAsia="Times New Roman" w:hAnsi="Consolas" w:cs="Courier New"/>
                <w:color w:val="000000" w:themeColor="text1"/>
                <w:sz w:val="21"/>
                <w:szCs w:val="21"/>
                <w:lang w:val="en-US" w:eastAsia="ru-RU"/>
              </w:rPr>
              <w:t>nd,e,f</w:t>
            </w:r>
            <w:proofErr w:type="spellEnd"/>
            <w:r w:rsidRPr="001D2B34">
              <w:rPr>
                <w:rFonts w:ascii="Consolas" w:eastAsia="Times New Roman" w:hAnsi="Consolas" w:cs="Courier New"/>
                <w:color w:val="000000" w:themeColor="text1"/>
                <w:sz w:val="21"/>
                <w:szCs w:val="21"/>
                <w:lang w:val="en-US" w:eastAsia="ru-RU"/>
              </w:rPr>
              <w:t>\</w:t>
            </w:r>
            <w:proofErr w:type="spellStart"/>
            <w:r w:rsidRPr="001D2B34">
              <w:rPr>
                <w:rFonts w:ascii="Consolas" w:eastAsia="Times New Roman" w:hAnsi="Consolas" w:cs="Courier New"/>
                <w:color w:val="000000" w:themeColor="text1"/>
                <w:sz w:val="21"/>
                <w:szCs w:val="21"/>
                <w:lang w:val="en-US" w:eastAsia="ru-RU"/>
              </w:rPr>
              <w:t>ng,h,i</w:t>
            </w:r>
            <w:proofErr w:type="spellEnd"/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 xml:space="preserve">Сообщение об ошибке: </w:t>
            </w:r>
            <w:proofErr w:type="spellStart"/>
            <w:r w:rsidRPr="001D2B34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>ValueError</w:t>
            </w:r>
            <w:proofErr w:type="spellEnd"/>
            <w:r w:rsidRPr="001D2B34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 xml:space="preserve">: не удалось преобразовать строку в </w:t>
            </w:r>
            <w:proofErr w:type="spellStart"/>
            <w:r w:rsidRPr="001D2B34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>float</w:t>
            </w:r>
            <w:proofErr w:type="spellEnd"/>
            <w:r w:rsidRPr="001D2B34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>Проверьте неправильный тип данных.</w:t>
            </w:r>
          </w:p>
        </w:tc>
      </w:tr>
      <w:tr w:rsidR="001D2B34" w:rsidRPr="001D2B34" w:rsidTr="001D2B34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eastAsia="ru-RU"/>
              </w:rPr>
              <w:t>TC_13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>Пустой вход питания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>“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Consolas" w:eastAsia="Times New Roman" w:hAnsi="Consolas" w:cs="Courier New"/>
                <w:color w:val="000000" w:themeColor="text1"/>
                <w:sz w:val="21"/>
                <w:szCs w:val="21"/>
                <w:lang w:eastAsia="ru-RU"/>
              </w:rPr>
              <w:t>180,120,150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Consolas" w:eastAsia="Times New Roman" w:hAnsi="Consolas" w:cs="Courier New"/>
                <w:color w:val="000000" w:themeColor="text1"/>
                <w:sz w:val="21"/>
                <w:szCs w:val="21"/>
                <w:lang w:eastAsia="ru-RU"/>
              </w:rPr>
              <w:t>5,8,4\n3,7,9\n6,2,5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 xml:space="preserve">Сообщение об ошибке: </w:t>
            </w:r>
            <w:proofErr w:type="spellStart"/>
            <w:r w:rsidRPr="001D2B34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>ValueError</w:t>
            </w:r>
            <w:proofErr w:type="spellEnd"/>
            <w:r w:rsidRPr="001D2B34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>: недостаточно значений для распаковки (ожидалось 1, получено 0)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>Проверьте Пустой запас.</w:t>
            </w:r>
          </w:p>
        </w:tc>
      </w:tr>
      <w:tr w:rsidR="001D2B34" w:rsidRPr="001D2B34" w:rsidTr="001D2B34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eastAsia="ru-RU"/>
              </w:rPr>
              <w:t>TC_14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>Пустой Ввод запроса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Consolas" w:eastAsia="Times New Roman" w:hAnsi="Consolas" w:cs="Courier New"/>
                <w:color w:val="000000" w:themeColor="text1"/>
                <w:sz w:val="21"/>
                <w:szCs w:val="21"/>
                <w:lang w:eastAsia="ru-RU"/>
              </w:rPr>
              <w:t>100,200,150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>“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Consolas" w:eastAsia="Times New Roman" w:hAnsi="Consolas" w:cs="Courier New"/>
                <w:color w:val="000000" w:themeColor="text1"/>
                <w:sz w:val="21"/>
                <w:szCs w:val="21"/>
                <w:lang w:eastAsia="ru-RU"/>
              </w:rPr>
              <w:t>5,8,4\n3,7,9\n6,2,5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 xml:space="preserve">Сообщение об ошибке: </w:t>
            </w:r>
            <w:proofErr w:type="spellStart"/>
            <w:r w:rsidRPr="001D2B34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>ValueError</w:t>
            </w:r>
            <w:proofErr w:type="spellEnd"/>
            <w:r w:rsidRPr="001D2B34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>: недостаточно значений для распаковки (ожидалось 1, получено 0)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>Проверьте Пустой запрос.</w:t>
            </w:r>
          </w:p>
        </w:tc>
      </w:tr>
      <w:tr w:rsidR="001D2B34" w:rsidRPr="001D2B34" w:rsidTr="001D2B34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eastAsia="ru-RU"/>
              </w:rPr>
              <w:t>TC_15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>Отсутствие затрат на ввод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Consolas" w:eastAsia="Times New Roman" w:hAnsi="Consolas" w:cs="Courier New"/>
                <w:color w:val="000000" w:themeColor="text1"/>
                <w:sz w:val="21"/>
                <w:szCs w:val="21"/>
                <w:lang w:eastAsia="ru-RU"/>
              </w:rPr>
              <w:t>100,200,150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Consolas" w:eastAsia="Times New Roman" w:hAnsi="Consolas" w:cs="Courier New"/>
                <w:color w:val="000000" w:themeColor="text1"/>
                <w:sz w:val="21"/>
                <w:szCs w:val="21"/>
                <w:lang w:eastAsia="ru-RU"/>
              </w:rPr>
              <w:t>180,120,150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 xml:space="preserve">Сообщение об ошибке: </w:t>
            </w:r>
            <w:proofErr w:type="spellStart"/>
            <w:r w:rsidRPr="001D2B34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>ValueError</w:t>
            </w:r>
            <w:proofErr w:type="spellEnd"/>
            <w:r w:rsidRPr="001D2B34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 xml:space="preserve">: недопустимый литерал для </w:t>
            </w:r>
            <w:proofErr w:type="spellStart"/>
            <w:r w:rsidRPr="001D2B34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>float</w:t>
            </w:r>
            <w:proofErr w:type="spellEnd"/>
            <w:r w:rsidRPr="001D2B34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>():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>Проверьте Пустую матрицу затрат.</w:t>
            </w:r>
          </w:p>
        </w:tc>
      </w:tr>
      <w:tr w:rsidR="001D2B34" w:rsidRPr="001D2B34" w:rsidTr="001D2B34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eastAsia="ru-RU"/>
              </w:rPr>
              <w:t>TC_16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>Различная длина Поставки и стоимость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Consolas" w:eastAsia="Times New Roman" w:hAnsi="Consolas" w:cs="Courier New"/>
                <w:color w:val="000000" w:themeColor="text1"/>
                <w:sz w:val="21"/>
                <w:szCs w:val="21"/>
                <w:lang w:eastAsia="ru-RU"/>
              </w:rPr>
              <w:t>100,200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Consolas" w:eastAsia="Times New Roman" w:hAnsi="Consolas" w:cs="Courier New"/>
                <w:color w:val="000000" w:themeColor="text1"/>
                <w:sz w:val="21"/>
                <w:szCs w:val="21"/>
                <w:lang w:eastAsia="ru-RU"/>
              </w:rPr>
              <w:t>180,120,150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Consolas" w:eastAsia="Times New Roman" w:hAnsi="Consolas" w:cs="Courier New"/>
                <w:color w:val="000000" w:themeColor="text1"/>
                <w:sz w:val="21"/>
                <w:szCs w:val="21"/>
                <w:lang w:eastAsia="ru-RU"/>
              </w:rPr>
              <w:t>5,8,4\n3,7,9\n6,2,5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1D2B34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>Numpy</w:t>
            </w:r>
            <w:proofErr w:type="spellEnd"/>
            <w:r w:rsidRPr="001D2B34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 xml:space="preserve"> выдаст исключение, потому что </w:t>
            </w:r>
            <w:proofErr w:type="spellStart"/>
            <w:r w:rsidRPr="001D2B34">
              <w:rPr>
                <w:rFonts w:ascii="Consolas" w:eastAsia="Times New Roman" w:hAnsi="Consolas" w:cs="Courier New"/>
                <w:color w:val="000000" w:themeColor="text1"/>
                <w:sz w:val="21"/>
                <w:szCs w:val="21"/>
                <w:lang w:eastAsia="ru-RU"/>
              </w:rPr>
              <w:t>supply</w:t>
            </w:r>
            <w:proofErr w:type="spellEnd"/>
            <w:r w:rsidRPr="001D2B34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> и </w:t>
            </w:r>
            <w:proofErr w:type="spellStart"/>
            <w:r w:rsidRPr="001D2B34">
              <w:rPr>
                <w:rFonts w:ascii="Consolas" w:eastAsia="Times New Roman" w:hAnsi="Consolas" w:cs="Courier New"/>
                <w:color w:val="000000" w:themeColor="text1"/>
                <w:sz w:val="21"/>
                <w:szCs w:val="21"/>
                <w:lang w:eastAsia="ru-RU"/>
              </w:rPr>
              <w:t>costs</w:t>
            </w:r>
            <w:proofErr w:type="spellEnd"/>
            <w:r w:rsidRPr="001D2B34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> будут иметь разные размеры.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>Проверьте несоответствие размеров.</w:t>
            </w:r>
          </w:p>
        </w:tc>
      </w:tr>
      <w:tr w:rsidR="001D2B34" w:rsidRPr="001D2B34" w:rsidTr="001D2B34"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eastAsia="ru-RU"/>
              </w:rPr>
              <w:t>TC_17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>Различные требования к длине и стоимости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Consolas" w:eastAsia="Times New Roman" w:hAnsi="Consolas" w:cs="Courier New"/>
                <w:color w:val="000000" w:themeColor="text1"/>
                <w:sz w:val="21"/>
                <w:szCs w:val="21"/>
                <w:lang w:eastAsia="ru-RU"/>
              </w:rPr>
              <w:t>100,200,150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Consolas" w:eastAsia="Times New Roman" w:hAnsi="Consolas" w:cs="Courier New"/>
                <w:color w:val="000000" w:themeColor="text1"/>
                <w:sz w:val="21"/>
                <w:szCs w:val="21"/>
                <w:lang w:eastAsia="ru-RU"/>
              </w:rPr>
              <w:t>180,120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Consolas" w:eastAsia="Times New Roman" w:hAnsi="Consolas" w:cs="Courier New"/>
                <w:color w:val="000000" w:themeColor="text1"/>
                <w:sz w:val="21"/>
                <w:szCs w:val="21"/>
                <w:lang w:eastAsia="ru-RU"/>
              </w:rPr>
              <w:t>5,8,4\n3,7,9\n6,2,5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1D2B34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>Numpy</w:t>
            </w:r>
            <w:proofErr w:type="spellEnd"/>
            <w:r w:rsidRPr="001D2B34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 xml:space="preserve"> выдаст исключение, потому что </w:t>
            </w:r>
            <w:proofErr w:type="spellStart"/>
            <w:r w:rsidRPr="001D2B34">
              <w:rPr>
                <w:rFonts w:ascii="Consolas" w:eastAsia="Times New Roman" w:hAnsi="Consolas" w:cs="Courier New"/>
                <w:color w:val="000000" w:themeColor="text1"/>
                <w:sz w:val="21"/>
                <w:szCs w:val="21"/>
                <w:lang w:eastAsia="ru-RU"/>
              </w:rPr>
              <w:t>demand</w:t>
            </w:r>
            <w:proofErr w:type="spellEnd"/>
            <w:r w:rsidRPr="001D2B34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> и </w:t>
            </w:r>
            <w:proofErr w:type="spellStart"/>
            <w:r w:rsidRPr="001D2B34">
              <w:rPr>
                <w:rFonts w:ascii="Consolas" w:eastAsia="Times New Roman" w:hAnsi="Consolas" w:cs="Courier New"/>
                <w:color w:val="000000" w:themeColor="text1"/>
                <w:sz w:val="21"/>
                <w:szCs w:val="21"/>
                <w:lang w:eastAsia="ru-RU"/>
              </w:rPr>
              <w:t>costs</w:t>
            </w:r>
            <w:proofErr w:type="spellEnd"/>
            <w:r w:rsidRPr="001D2B34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> будут иметь разные размеры.</w:t>
            </w: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7DDE4"/>
              <w:left w:val="single" w:sz="6" w:space="0" w:color="D7DDE4"/>
              <w:bottom w:val="single" w:sz="6" w:space="0" w:color="D7DDE4"/>
              <w:right w:val="single" w:sz="6" w:space="0" w:color="D7DDE4"/>
            </w:tcBorders>
            <w:shd w:val="clear" w:color="auto" w:fill="FFFFFF"/>
            <w:vAlign w:val="center"/>
            <w:hideMark/>
          </w:tcPr>
          <w:p w:rsidR="001D2B34" w:rsidRPr="001D2B34" w:rsidRDefault="001D2B34" w:rsidP="001D2B3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</w:pPr>
            <w:r w:rsidRPr="001D2B34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ru-RU"/>
              </w:rPr>
              <w:t>Проверьте несоответствие размеров.</w:t>
            </w:r>
          </w:p>
        </w:tc>
      </w:tr>
    </w:tbl>
    <w:p w:rsidR="001F7F66" w:rsidRDefault="001F7F66">
      <w:pPr>
        <w:rPr>
          <w:rFonts w:ascii="Times New Roman" w:hAnsi="Times New Roman" w:cs="Times New Roman"/>
          <w:sz w:val="28"/>
        </w:rPr>
      </w:pPr>
    </w:p>
    <w:p w:rsidR="001D2B34" w:rsidRDefault="001F7F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№4</w:t>
      </w:r>
    </w:p>
    <w:p w:rsidR="001F7F66" w:rsidRDefault="001F7F66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1F7F66" w:rsidRPr="001F7F66" w:rsidRDefault="001F7F66" w:rsidP="001F7F6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1F7F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tkinter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1F7F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tk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7F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tkinter.messagebox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1F7F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messagebox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7F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numpy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1F7F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1F7F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1F7F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1F7F6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min_element_method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(supply, demand, costs):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supply = </w:t>
      </w:r>
      <w:proofErr w:type="spellStart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np.array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(supply, </w:t>
      </w:r>
      <w:proofErr w:type="spellStart"/>
      <w:r w:rsidRPr="001F7F6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dtype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1F7F6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demand = </w:t>
      </w:r>
      <w:proofErr w:type="spellStart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np.array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(demand, </w:t>
      </w:r>
      <w:proofErr w:type="spellStart"/>
      <w:r w:rsidRPr="001F7F6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dtype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1F7F6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costs = </w:t>
      </w:r>
      <w:proofErr w:type="spellStart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np.array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(costs, </w:t>
      </w:r>
      <w:proofErr w:type="spellStart"/>
      <w:r w:rsidRPr="001F7F6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dtype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1F7F6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allocation_matrix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np.zeros_like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(costs, </w:t>
      </w:r>
      <w:proofErr w:type="spellStart"/>
      <w:r w:rsidRPr="001F7F6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dtype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1F7F6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total_cost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1F7F6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1F7F6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1F7F6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proofErr w:type="spellStart"/>
      <w:r w:rsidRPr="001F7F66">
        <w:rPr>
          <w:rFonts w:ascii="Courier New" w:eastAsia="Times New Roman" w:hAnsi="Courier New" w:cs="Courier New"/>
          <w:color w:val="6F737A"/>
          <w:sz w:val="20"/>
          <w:szCs w:val="20"/>
          <w:lang w:val="en-US" w:eastAsia="ru-RU"/>
        </w:rPr>
        <w:t>num_suppliers</w:t>
      </w:r>
      <w:proofErr w:type="spellEnd"/>
      <w:r w:rsidRPr="001F7F66">
        <w:rPr>
          <w:rFonts w:ascii="Courier New" w:eastAsia="Times New Roman" w:hAnsi="Courier New" w:cs="Courier New"/>
          <w:color w:val="6F737A"/>
          <w:sz w:val="20"/>
          <w:szCs w:val="20"/>
          <w:lang w:val="en-US" w:eastAsia="ru-RU"/>
        </w:rPr>
        <w:t xml:space="preserve"> 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1F7F6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(supply)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1F7F66">
        <w:rPr>
          <w:rFonts w:ascii="Courier New" w:eastAsia="Times New Roman" w:hAnsi="Courier New" w:cs="Courier New"/>
          <w:color w:val="6F737A"/>
          <w:sz w:val="20"/>
          <w:szCs w:val="20"/>
          <w:lang w:val="en-US" w:eastAsia="ru-RU"/>
        </w:rPr>
        <w:t>num_consumers</w:t>
      </w:r>
      <w:proofErr w:type="spellEnd"/>
      <w:r w:rsidRPr="001F7F66">
        <w:rPr>
          <w:rFonts w:ascii="Courier New" w:eastAsia="Times New Roman" w:hAnsi="Courier New" w:cs="Courier New"/>
          <w:color w:val="6F737A"/>
          <w:sz w:val="20"/>
          <w:szCs w:val="20"/>
          <w:lang w:val="en-US" w:eastAsia="ru-RU"/>
        </w:rPr>
        <w:t xml:space="preserve"> 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1F7F6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(demand)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F7F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proofErr w:type="spellStart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np.any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(supply &gt; </w:t>
      </w:r>
      <w:r w:rsidRPr="001F7F6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1e-6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1F7F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proofErr w:type="spellStart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np.any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(demand &gt; </w:t>
      </w:r>
      <w:r w:rsidRPr="001F7F6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1e-6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valid_indices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np.where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((supply &gt; </w:t>
      </w:r>
      <w:r w:rsidRPr="001F7F6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1e-6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)[:, </w:t>
      </w:r>
      <w:r w:rsidRPr="001F7F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&amp; (demand &gt; </w:t>
      </w:r>
      <w:r w:rsidRPr="001F7F6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1e-6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F7F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proofErr w:type="spellStart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valid_indices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1F7F6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].size: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1F7F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1F7F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1F7F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</w:t>
      </w:r>
      <w:proofErr w:type="spellStart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masked_costs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costs[</w:t>
      </w:r>
      <w:proofErr w:type="spellStart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valid_indices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min_cost_index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np.argmin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masked_costs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supplier_index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valid_indices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1F7F6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proofErr w:type="spellStart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min_cost_index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consumer_index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valid_indices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1F7F6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proofErr w:type="spellStart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min_cost_index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allocated_quantity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1F7F6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min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(supply[</w:t>
      </w:r>
      <w:proofErr w:type="spellStart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supplier_index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 demand[</w:t>
      </w:r>
      <w:proofErr w:type="spellStart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consumer_index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allocation_matrix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supplier_index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consumer_index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proofErr w:type="spellStart"/>
      <w:r w:rsidRPr="001F7F6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allocated_quantity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supply[</w:t>
      </w:r>
      <w:proofErr w:type="spellStart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supplier_index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-= </w:t>
      </w:r>
      <w:proofErr w:type="spellStart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allocated_quantity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demand[</w:t>
      </w:r>
      <w:proofErr w:type="spellStart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consumer_index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-= </w:t>
      </w:r>
      <w:proofErr w:type="spellStart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allocated_quantity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total_cost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+= costs[</w:t>
      </w:r>
      <w:proofErr w:type="spellStart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supplier_index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consumer_index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* </w:t>
      </w:r>
      <w:proofErr w:type="spellStart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allocated_quantity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F7F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supply[</w:t>
      </w:r>
      <w:proofErr w:type="spellStart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supplier_index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&lt;= </w:t>
      </w:r>
      <w:r w:rsidRPr="001F7F6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1e-6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costs[</w:t>
      </w:r>
      <w:proofErr w:type="spellStart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supplier_index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:] = np.inf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F7F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demand[</w:t>
      </w:r>
      <w:proofErr w:type="spellStart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consumer_index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&lt;= </w:t>
      </w:r>
      <w:r w:rsidRPr="001F7F6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1e-6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costs[:, </w:t>
      </w:r>
      <w:proofErr w:type="spellStart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consumer_index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= np.inf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F7F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allocation_matrix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total_cost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1F7F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1F7F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1F7F6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calculate_plan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F7F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supply = [</w:t>
      </w:r>
      <w:r w:rsidRPr="001F7F6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(x) </w:t>
      </w:r>
      <w:r w:rsidRPr="001F7F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x </w:t>
      </w:r>
      <w:r w:rsidRPr="001F7F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entry_supply.get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().split(</w:t>
      </w:r>
      <w:r w:rsidRPr="001F7F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','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)]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demand = [</w:t>
      </w:r>
      <w:r w:rsidRPr="001F7F6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(x) </w:t>
      </w:r>
      <w:r w:rsidRPr="001F7F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x </w:t>
      </w:r>
      <w:r w:rsidRPr="001F7F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entry_demand.get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().split(</w:t>
      </w:r>
      <w:r w:rsidRPr="001F7F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','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)]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costs_str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text_area.get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F7F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"1.0"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F7F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"end-1c"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costs = [[</w:t>
      </w:r>
      <w:r w:rsidRPr="001F7F6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(x) </w:t>
      </w:r>
      <w:r w:rsidRPr="001F7F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x </w:t>
      </w:r>
      <w:r w:rsidRPr="001F7F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row.split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F7F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','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)] </w:t>
      </w:r>
      <w:r w:rsidRPr="001F7F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row </w:t>
      </w:r>
      <w:r w:rsidRPr="001F7F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costs_str.splitlines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()]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allocation_matrix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total_cost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min_element_method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(supply, demand, costs)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output_text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1F7F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F7F6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Опорный</w:t>
      </w:r>
      <w:r w:rsidRPr="001F7F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F7F6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план</w:t>
      </w:r>
      <w:r w:rsidRPr="001F7F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</w:t>
      </w:r>
      <w:r w:rsidRPr="001F7F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1F7F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F7F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1F7F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row </w:t>
      </w:r>
      <w:r w:rsidRPr="001F7F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allocation_matrix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output_text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+= </w:t>
      </w:r>
      <w:proofErr w:type="spellStart"/>
      <w:r w:rsidRPr="001F7F6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(row) + </w:t>
      </w:r>
      <w:r w:rsidRPr="001F7F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1F7F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1F7F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1F7F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output_text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+= </w:t>
      </w:r>
      <w:r w:rsidRPr="001F7F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1F7F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1F7F6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Общая</w:t>
      </w:r>
      <w:r w:rsidRPr="001F7F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F7F6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стоимость</w:t>
      </w:r>
      <w:r w:rsidRPr="001F7F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1F7F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total_cost</w:t>
      </w:r>
      <w:proofErr w:type="spellEnd"/>
      <w:r w:rsidRPr="001F7F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1F7F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F7F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output_label.config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F7F6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output_text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F7F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proofErr w:type="spellStart"/>
      <w:r w:rsidRPr="001F7F6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proofErr w:type="spellEnd"/>
      <w:r w:rsidRPr="001F7F6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 </w:t>
      </w:r>
      <w:r w:rsidRPr="001F7F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e: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output_label.config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F7F6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1F7F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1F7F6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1F7F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1F7F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</w:t>
      </w:r>
      <w:r w:rsidRPr="001F7F6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1F7F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root = </w:t>
      </w:r>
      <w:proofErr w:type="spellStart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tk.Tk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root.title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F7F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F7F6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Построение</w:t>
      </w:r>
      <w:r w:rsidRPr="001F7F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F7F6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опорного</w:t>
      </w:r>
      <w:r w:rsidRPr="001F7F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F7F6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плана</w:t>
      </w:r>
      <w:r w:rsidRPr="001F7F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F7F6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транспортной</w:t>
      </w:r>
      <w:r w:rsidRPr="001F7F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F7F6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задачи</w:t>
      </w:r>
      <w:r w:rsidRPr="001F7F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7F6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1F7F6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Ввод</w:t>
      </w:r>
      <w:r w:rsidRPr="001F7F6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F7F6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данных</w:t>
      </w:r>
      <w:r w:rsidRPr="001F7F6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proofErr w:type="spellStart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label_supply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tk.Label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(root, </w:t>
      </w:r>
      <w:r w:rsidRPr="001F7F6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1F7F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F7F6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Запасы</w:t>
      </w:r>
      <w:r w:rsidRPr="001F7F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F7F6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поставщиков</w:t>
      </w:r>
      <w:r w:rsidRPr="001F7F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(</w:t>
      </w:r>
      <w:r w:rsidRPr="001F7F6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через</w:t>
      </w:r>
      <w:r w:rsidRPr="001F7F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F7F6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запятую</w:t>
      </w:r>
      <w:r w:rsidRPr="001F7F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):"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entry_supply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tk.Entry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(root)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label_demand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tk.Label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(root, </w:t>
      </w:r>
      <w:r w:rsidRPr="001F7F6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1F7F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F7F6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Потребности</w:t>
      </w:r>
      <w:r w:rsidRPr="001F7F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F7F6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потребителей</w:t>
      </w:r>
      <w:r w:rsidRPr="001F7F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(</w:t>
      </w:r>
      <w:r w:rsidRPr="001F7F6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через</w:t>
      </w:r>
      <w:r w:rsidRPr="001F7F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F7F6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запятую</w:t>
      </w:r>
      <w:r w:rsidRPr="001F7F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):"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entry_demand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tk.Entry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(root)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label_costs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tk.Label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(root, </w:t>
      </w:r>
      <w:r w:rsidRPr="001F7F6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1F7F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F7F6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Матрица</w:t>
      </w:r>
      <w:r w:rsidRPr="001F7F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F7F6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стоимостей</w:t>
      </w:r>
      <w:r w:rsidRPr="001F7F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(</w:t>
      </w:r>
      <w:r w:rsidRPr="001F7F6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через</w:t>
      </w:r>
      <w:r w:rsidRPr="001F7F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F7F6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запятую</w:t>
      </w:r>
      <w:r w:rsidRPr="001F7F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1F7F6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строки</w:t>
      </w:r>
      <w:r w:rsidRPr="001F7F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F7F6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</w:t>
      </w:r>
      <w:r w:rsidRPr="001F7F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F7F6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новой</w:t>
      </w:r>
      <w:r w:rsidRPr="001F7F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F7F6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строки</w:t>
      </w:r>
      <w:r w:rsidRPr="001F7F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):"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text_area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tk.Text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(root, </w:t>
      </w:r>
      <w:r w:rsidRPr="001F7F6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height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1F7F6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F7F6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1F7F6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calculate_button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tk.Button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(root, </w:t>
      </w:r>
      <w:r w:rsidRPr="001F7F6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1F7F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F7F6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Рассчитать</w:t>
      </w:r>
      <w:r w:rsidRPr="001F7F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F7F6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calculate_plan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output_label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tk.Label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(root, </w:t>
      </w:r>
      <w:r w:rsidRPr="001F7F6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1F7F6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label_supply.pack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entry_supply.pack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label_demand.pack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entry_demand.pack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label_costs.pack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text_area.pack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calculate_button.pack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output_label.pack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root.mainloop</w:t>
      </w:r>
      <w:proofErr w:type="spellEnd"/>
      <w:r w:rsidRPr="001F7F6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</w:p>
    <w:p w:rsidR="001F7F66" w:rsidRPr="001F7F66" w:rsidRDefault="001F7F66">
      <w:pPr>
        <w:rPr>
          <w:rFonts w:ascii="Times New Roman" w:hAnsi="Times New Roman" w:cs="Times New Roman"/>
          <w:sz w:val="28"/>
          <w:lang w:val="en-US"/>
        </w:rPr>
      </w:pPr>
    </w:p>
    <w:sectPr w:rsidR="001F7F66" w:rsidRPr="001F7F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BC2"/>
    <w:rsid w:val="001D2B34"/>
    <w:rsid w:val="001F7F66"/>
    <w:rsid w:val="004E3835"/>
    <w:rsid w:val="005908DE"/>
    <w:rsid w:val="007E5BC2"/>
    <w:rsid w:val="00B6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6C321"/>
  <w15:chartTrackingRefBased/>
  <w15:docId w15:val="{41856487-FE27-41D3-9F6B-0C23E7423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D2B34"/>
    <w:rPr>
      <w:b/>
      <w:bCs/>
    </w:rPr>
  </w:style>
  <w:style w:type="character" w:styleId="HTML">
    <w:name w:val="HTML Code"/>
    <w:basedOn w:val="a0"/>
    <w:uiPriority w:val="99"/>
    <w:semiHidden/>
    <w:unhideWhenUsed/>
    <w:rsid w:val="001D2B3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F7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F7F6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4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Cтудент SAMFEK</dc:creator>
  <cp:keywords/>
  <dc:description/>
  <cp:lastModifiedBy>Cтудент SAMFEK</cp:lastModifiedBy>
  <cp:revision>5</cp:revision>
  <dcterms:created xsi:type="dcterms:W3CDTF">2024-12-27T06:42:00Z</dcterms:created>
  <dcterms:modified xsi:type="dcterms:W3CDTF">2024-12-27T08:32:00Z</dcterms:modified>
</cp:coreProperties>
</file>