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1412" w:rsidRDefault="00CF1412">
      <w:pPr>
        <w:rPr>
          <w:rFonts w:ascii="Arial" w:hAnsi="Arial" w:cs="Arial"/>
          <w:b/>
          <w:sz w:val="20"/>
          <w:szCs w:val="20"/>
        </w:rPr>
      </w:pPr>
    </w:p>
    <w:p w:rsidR="000423ED" w:rsidRDefault="000423ED">
      <w:pPr>
        <w:rPr>
          <w:rFonts w:ascii="Arial" w:hAnsi="Arial" w:cs="Arial"/>
          <w:b/>
          <w:sz w:val="20"/>
          <w:szCs w:val="20"/>
        </w:rPr>
      </w:pPr>
    </w:p>
    <w:p w:rsidR="000423ED" w:rsidRDefault="000423ED">
      <w:pPr>
        <w:rPr>
          <w:rFonts w:ascii="Arial" w:hAnsi="Arial" w:cs="Arial"/>
          <w:b/>
          <w:sz w:val="20"/>
          <w:szCs w:val="20"/>
        </w:rPr>
      </w:pPr>
    </w:p>
    <w:p w:rsidR="0010168A" w:rsidRDefault="0010168A">
      <w:pPr>
        <w:rPr>
          <w:rFonts w:ascii="Arial" w:hAnsi="Arial" w:cs="Arial"/>
          <w:b/>
          <w:sz w:val="20"/>
          <w:szCs w:val="20"/>
        </w:rPr>
      </w:pPr>
    </w:p>
    <w:tbl>
      <w:tblPr>
        <w:tblW w:w="92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46"/>
        <w:gridCol w:w="1247"/>
        <w:gridCol w:w="2507"/>
        <w:gridCol w:w="186"/>
        <w:gridCol w:w="3402"/>
        <w:gridCol w:w="1099"/>
      </w:tblGrid>
      <w:tr w:rsidR="00CF1412" w:rsidRPr="00EF724A" w:rsidTr="001D291B">
        <w:tc>
          <w:tcPr>
            <w:tcW w:w="2093" w:type="dxa"/>
            <w:gridSpan w:val="2"/>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Test Case Id:</w:t>
            </w:r>
          </w:p>
        </w:tc>
        <w:tc>
          <w:tcPr>
            <w:tcW w:w="7194" w:type="dxa"/>
            <w:gridSpan w:val="4"/>
          </w:tcPr>
          <w:p w:rsidR="00CF1412" w:rsidRPr="00EF724A" w:rsidRDefault="00CF1412" w:rsidP="00251033">
            <w:pPr>
              <w:spacing w:before="40" w:after="40" w:line="360" w:lineRule="auto"/>
              <w:rPr>
                <w:rFonts w:ascii="Arial" w:hAnsi="Arial" w:cs="Arial"/>
                <w:sz w:val="20"/>
                <w:szCs w:val="20"/>
              </w:rPr>
            </w:pPr>
            <w:r w:rsidRPr="00EF724A">
              <w:rPr>
                <w:rFonts w:ascii="Arial" w:hAnsi="Arial" w:cs="Arial"/>
                <w:b/>
                <w:sz w:val="20"/>
                <w:szCs w:val="20"/>
              </w:rPr>
              <w:t>Test Purpose</w:t>
            </w:r>
            <w:r w:rsidRPr="00C6782B">
              <w:t>:</w:t>
            </w:r>
            <w:r w:rsidR="006B5103" w:rsidRPr="00C6782B">
              <w:t xml:space="preserve"> </w:t>
            </w:r>
            <w:r w:rsidR="00251033" w:rsidRPr="00C6782B">
              <w:t>Provide ONE interesting extension to your functionality</w:t>
            </w:r>
          </w:p>
        </w:tc>
      </w:tr>
      <w:tr w:rsidR="00CF1412" w:rsidRPr="00EF724A" w:rsidTr="001D291B">
        <w:tc>
          <w:tcPr>
            <w:tcW w:w="9287" w:type="dxa"/>
            <w:gridSpan w:val="6"/>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Environment:</w:t>
            </w:r>
            <w:r w:rsidR="006B5103">
              <w:rPr>
                <w:rFonts w:ascii="Arial" w:hAnsi="Arial" w:cs="Arial"/>
                <w:b/>
                <w:sz w:val="20"/>
                <w:szCs w:val="20"/>
              </w:rPr>
              <w:t xml:space="preserve"> Windows </w:t>
            </w:r>
            <w:r w:rsidR="00DF3D48">
              <w:rPr>
                <w:rFonts w:ascii="Arial" w:hAnsi="Arial" w:cs="Arial"/>
                <w:b/>
                <w:sz w:val="20"/>
                <w:szCs w:val="20"/>
              </w:rPr>
              <w:t>7</w:t>
            </w:r>
            <w:r w:rsidR="00215552">
              <w:rPr>
                <w:rFonts w:ascii="Arial" w:hAnsi="Arial" w:cs="Arial"/>
                <w:b/>
                <w:sz w:val="20"/>
                <w:szCs w:val="20"/>
              </w:rPr>
              <w:t>,Windows 10</w:t>
            </w:r>
          </w:p>
        </w:tc>
      </w:tr>
      <w:tr w:rsidR="00CF1412" w:rsidRPr="00EF724A" w:rsidTr="001D291B">
        <w:trPr>
          <w:trHeight w:val="259"/>
        </w:trPr>
        <w:tc>
          <w:tcPr>
            <w:tcW w:w="9287" w:type="dxa"/>
            <w:gridSpan w:val="6"/>
          </w:tcPr>
          <w:p w:rsidR="00CF1412" w:rsidRPr="00EF724A" w:rsidRDefault="00CF1412" w:rsidP="00251033">
            <w:pPr>
              <w:spacing w:before="40" w:after="40" w:line="360" w:lineRule="auto"/>
              <w:rPr>
                <w:rFonts w:ascii="Arial" w:hAnsi="Arial" w:cs="Arial"/>
                <w:sz w:val="20"/>
                <w:szCs w:val="20"/>
              </w:rPr>
            </w:pPr>
            <w:r w:rsidRPr="00EF724A">
              <w:rPr>
                <w:rFonts w:ascii="Arial" w:hAnsi="Arial" w:cs="Arial"/>
                <w:b/>
                <w:sz w:val="20"/>
                <w:szCs w:val="20"/>
              </w:rPr>
              <w:t>Preconditions:</w:t>
            </w:r>
            <w:r w:rsidR="00DF3D48">
              <w:rPr>
                <w:rFonts w:ascii="Arial" w:hAnsi="Arial" w:cs="Arial"/>
                <w:b/>
                <w:sz w:val="20"/>
                <w:szCs w:val="20"/>
              </w:rPr>
              <w:t xml:space="preserve"> </w:t>
            </w:r>
          </w:p>
        </w:tc>
      </w:tr>
      <w:tr w:rsidR="00CF1412" w:rsidRPr="00EF724A" w:rsidTr="001D291B">
        <w:tc>
          <w:tcPr>
            <w:tcW w:w="9287" w:type="dxa"/>
            <w:gridSpan w:val="6"/>
          </w:tcPr>
          <w:p w:rsidR="00CF1412" w:rsidRPr="00EF724A" w:rsidRDefault="00CF1412" w:rsidP="00EF724A">
            <w:pPr>
              <w:spacing w:before="40" w:after="40"/>
              <w:rPr>
                <w:rFonts w:ascii="Arial" w:hAnsi="Arial" w:cs="Arial"/>
                <w:sz w:val="20"/>
                <w:szCs w:val="20"/>
              </w:rPr>
            </w:pPr>
            <w:r w:rsidRPr="00EF724A">
              <w:rPr>
                <w:rFonts w:ascii="Arial" w:hAnsi="Arial" w:cs="Arial"/>
                <w:b/>
                <w:sz w:val="20"/>
                <w:szCs w:val="20"/>
              </w:rPr>
              <w:t>Test Case Steps:</w:t>
            </w:r>
          </w:p>
        </w:tc>
      </w:tr>
      <w:tr w:rsidR="00CF1412" w:rsidRPr="00EF724A" w:rsidTr="00251033">
        <w:tc>
          <w:tcPr>
            <w:tcW w:w="846"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Step No</w:t>
            </w:r>
          </w:p>
        </w:tc>
        <w:tc>
          <w:tcPr>
            <w:tcW w:w="3940" w:type="dxa"/>
            <w:gridSpan w:val="3"/>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Procedure</w:t>
            </w:r>
          </w:p>
        </w:tc>
        <w:tc>
          <w:tcPr>
            <w:tcW w:w="3402"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Response</w:t>
            </w:r>
          </w:p>
        </w:tc>
        <w:tc>
          <w:tcPr>
            <w:tcW w:w="1099" w:type="dxa"/>
          </w:tcPr>
          <w:p w:rsidR="00CF1412" w:rsidRPr="00EF724A" w:rsidRDefault="00CF1412" w:rsidP="00EF724A">
            <w:pPr>
              <w:spacing w:before="40" w:after="40"/>
              <w:rPr>
                <w:rFonts w:ascii="Arial" w:hAnsi="Arial" w:cs="Arial"/>
                <w:sz w:val="20"/>
                <w:szCs w:val="20"/>
              </w:rPr>
            </w:pPr>
            <w:r w:rsidRPr="00EF724A">
              <w:rPr>
                <w:rFonts w:ascii="Arial" w:hAnsi="Arial" w:cs="Arial"/>
                <w:sz w:val="20"/>
                <w:szCs w:val="20"/>
              </w:rPr>
              <w:t>Pass/Fail</w:t>
            </w: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DF3D48">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DF3D48">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EF724A" w:rsidRPr="00EF724A" w:rsidTr="00251033">
        <w:tc>
          <w:tcPr>
            <w:tcW w:w="846" w:type="dxa"/>
          </w:tcPr>
          <w:p w:rsidR="00EF724A" w:rsidRPr="00EF724A" w:rsidRDefault="00EF724A" w:rsidP="00EF724A">
            <w:pPr>
              <w:spacing w:before="40" w:after="40" w:line="360" w:lineRule="auto"/>
              <w:jc w:val="right"/>
              <w:rPr>
                <w:rFonts w:ascii="Arial" w:hAnsi="Arial" w:cs="Arial"/>
                <w:sz w:val="20"/>
                <w:szCs w:val="20"/>
              </w:rPr>
            </w:pPr>
          </w:p>
        </w:tc>
        <w:tc>
          <w:tcPr>
            <w:tcW w:w="3940" w:type="dxa"/>
            <w:gridSpan w:val="3"/>
          </w:tcPr>
          <w:p w:rsidR="00EF724A" w:rsidRPr="00EF724A" w:rsidRDefault="00EF724A" w:rsidP="00EF724A">
            <w:pPr>
              <w:spacing w:before="40" w:after="40" w:line="360" w:lineRule="auto"/>
              <w:rPr>
                <w:rFonts w:ascii="Arial" w:hAnsi="Arial" w:cs="Arial"/>
                <w:sz w:val="20"/>
                <w:szCs w:val="20"/>
              </w:rPr>
            </w:pPr>
          </w:p>
        </w:tc>
        <w:tc>
          <w:tcPr>
            <w:tcW w:w="3402" w:type="dxa"/>
          </w:tcPr>
          <w:p w:rsidR="00EF724A" w:rsidRPr="00EF724A" w:rsidRDefault="00EF724A" w:rsidP="00EF724A">
            <w:pPr>
              <w:spacing w:before="40" w:after="40" w:line="360" w:lineRule="auto"/>
              <w:rPr>
                <w:rFonts w:ascii="Arial" w:hAnsi="Arial" w:cs="Arial"/>
                <w:sz w:val="20"/>
                <w:szCs w:val="20"/>
              </w:rPr>
            </w:pPr>
          </w:p>
        </w:tc>
        <w:tc>
          <w:tcPr>
            <w:tcW w:w="1099" w:type="dxa"/>
          </w:tcPr>
          <w:p w:rsidR="00EF724A" w:rsidRPr="00EF724A" w:rsidRDefault="00EF724A" w:rsidP="00EF724A">
            <w:pPr>
              <w:spacing w:before="40" w:after="40" w:line="360" w:lineRule="auto"/>
              <w:jc w:val="center"/>
              <w:rPr>
                <w:rFonts w:ascii="Arial" w:hAnsi="Arial" w:cs="Arial"/>
                <w:sz w:val="20"/>
                <w:szCs w:val="20"/>
              </w:rPr>
            </w:pPr>
          </w:p>
        </w:tc>
      </w:tr>
      <w:tr w:rsidR="00CF1412" w:rsidRPr="00EF724A" w:rsidTr="001D291B">
        <w:trPr>
          <w:trHeight w:val="1180"/>
        </w:trPr>
        <w:tc>
          <w:tcPr>
            <w:tcW w:w="9287" w:type="dxa"/>
            <w:gridSpan w:val="6"/>
          </w:tcPr>
          <w:p w:rsidR="00CF1412" w:rsidRDefault="00CF1412" w:rsidP="00EF724A">
            <w:pPr>
              <w:spacing w:before="40" w:after="40"/>
              <w:rPr>
                <w:rFonts w:ascii="Arial" w:hAnsi="Arial" w:cs="Arial"/>
                <w:b/>
                <w:sz w:val="20"/>
                <w:szCs w:val="20"/>
              </w:rPr>
            </w:pPr>
            <w:r w:rsidRPr="00EF724A">
              <w:rPr>
                <w:rFonts w:ascii="Arial" w:hAnsi="Arial" w:cs="Arial"/>
                <w:b/>
                <w:sz w:val="20"/>
                <w:szCs w:val="20"/>
              </w:rPr>
              <w:t>Comments:</w:t>
            </w:r>
            <w:r w:rsidR="001D291B">
              <w:rPr>
                <w:rFonts w:ascii="Arial" w:hAnsi="Arial" w:cs="Arial"/>
                <w:b/>
                <w:sz w:val="20"/>
                <w:szCs w:val="20"/>
              </w:rPr>
              <w:t xml:space="preserve"> </w:t>
            </w:r>
          </w:p>
          <w:p w:rsidR="001D291B" w:rsidRPr="00C6782B" w:rsidRDefault="00251033" w:rsidP="00F61BE5">
            <w:pPr>
              <w:spacing w:before="40" w:after="40"/>
              <w:jc w:val="both"/>
              <w:rPr>
                <w:rFonts w:ascii="Arial" w:hAnsi="Arial" w:cs="Arial"/>
              </w:rPr>
            </w:pPr>
            <w:r w:rsidRPr="00C6782B">
              <w:rPr>
                <w:rFonts w:ascii="Arial" w:hAnsi="Arial" w:cs="Arial"/>
              </w:rPr>
              <w:t>The program uses online database which allows it to be used</w:t>
            </w:r>
            <w:r w:rsidR="00C6782B" w:rsidRPr="00C6782B">
              <w:rPr>
                <w:rFonts w:ascii="Arial" w:hAnsi="Arial" w:cs="Arial"/>
              </w:rPr>
              <w:t xml:space="preserve"> on </w:t>
            </w:r>
            <w:r w:rsidRPr="00C6782B">
              <w:rPr>
                <w:rFonts w:ascii="Arial" w:hAnsi="Arial" w:cs="Arial"/>
              </w:rPr>
              <w:t>different computers</w:t>
            </w:r>
            <w:r w:rsidR="00C6782B" w:rsidRPr="00C6782B">
              <w:rPr>
                <w:rFonts w:ascii="Arial" w:hAnsi="Arial" w:cs="Arial"/>
              </w:rPr>
              <w:t xml:space="preserve">. All of the Lessons, Tests and personal details are saved in different tables in the database. The data is easily retrieved and displayed in the program. This Test case is connected to Test case2-providing a short test and Test case 3- </w:t>
            </w:r>
            <w:r w:rsidR="00C6782B" w:rsidRPr="00C6782B">
              <w:rPr>
                <w:rFonts w:ascii="Arial" w:hAnsi="Arial" w:cs="Arial"/>
              </w:rPr>
              <w:t>Provide the facility for storing and retrieving students’ results</w:t>
            </w:r>
            <w:r w:rsidR="00F61BE5">
              <w:rPr>
                <w:rFonts w:ascii="Arial" w:hAnsi="Arial" w:cs="Arial"/>
              </w:rPr>
              <w:t xml:space="preserve"> due to the fact that all of the information is stored in the online database.</w:t>
            </w:r>
          </w:p>
        </w:tc>
        <w:bookmarkStart w:id="0" w:name="_GoBack"/>
        <w:bookmarkEnd w:id="0"/>
      </w:tr>
      <w:tr w:rsidR="00FC43B8" w:rsidRPr="00EF724A" w:rsidTr="001D291B">
        <w:tc>
          <w:tcPr>
            <w:tcW w:w="9287" w:type="dxa"/>
            <w:gridSpan w:val="6"/>
          </w:tcPr>
          <w:p w:rsidR="00FC43B8" w:rsidRPr="00EF724A" w:rsidRDefault="00FC43B8" w:rsidP="00EF724A">
            <w:pPr>
              <w:spacing w:before="40" w:after="40" w:line="360" w:lineRule="auto"/>
              <w:rPr>
                <w:rFonts w:ascii="Arial" w:hAnsi="Arial" w:cs="Arial"/>
                <w:sz w:val="20"/>
                <w:szCs w:val="20"/>
              </w:rPr>
            </w:pPr>
            <w:r w:rsidRPr="00EF724A">
              <w:rPr>
                <w:rFonts w:ascii="Arial" w:hAnsi="Arial" w:cs="Arial"/>
                <w:b/>
                <w:sz w:val="20"/>
                <w:szCs w:val="20"/>
              </w:rPr>
              <w:t>Related Tests:</w:t>
            </w:r>
          </w:p>
        </w:tc>
      </w:tr>
      <w:tr w:rsidR="00CF1412" w:rsidRPr="00EF724A" w:rsidTr="001D291B">
        <w:tc>
          <w:tcPr>
            <w:tcW w:w="4600" w:type="dxa"/>
            <w:gridSpan w:val="3"/>
          </w:tcPr>
          <w:p w:rsidR="00CF1412" w:rsidRPr="00EF724A" w:rsidRDefault="00CF1412" w:rsidP="005E5412">
            <w:pPr>
              <w:spacing w:before="40" w:after="40" w:line="360" w:lineRule="auto"/>
              <w:rPr>
                <w:rFonts w:ascii="Arial" w:hAnsi="Arial" w:cs="Arial"/>
                <w:sz w:val="20"/>
                <w:szCs w:val="20"/>
              </w:rPr>
            </w:pPr>
            <w:r w:rsidRPr="00EF724A">
              <w:rPr>
                <w:rFonts w:ascii="Arial" w:hAnsi="Arial" w:cs="Arial"/>
                <w:b/>
                <w:sz w:val="20"/>
                <w:szCs w:val="20"/>
              </w:rPr>
              <w:t>Author:</w:t>
            </w:r>
            <w:r w:rsidR="0077691B">
              <w:rPr>
                <w:rFonts w:ascii="Arial" w:hAnsi="Arial" w:cs="Arial"/>
                <w:b/>
                <w:sz w:val="20"/>
                <w:szCs w:val="20"/>
              </w:rPr>
              <w:t xml:space="preserve"> </w:t>
            </w:r>
            <w:proofErr w:type="spellStart"/>
            <w:r w:rsidR="0077691B">
              <w:rPr>
                <w:rFonts w:ascii="Arial" w:hAnsi="Arial" w:cs="Arial"/>
                <w:b/>
                <w:sz w:val="20"/>
                <w:szCs w:val="20"/>
              </w:rPr>
              <w:t>Anelia</w:t>
            </w:r>
            <w:proofErr w:type="spellEnd"/>
            <w:r w:rsidR="0077691B">
              <w:rPr>
                <w:rFonts w:ascii="Arial" w:hAnsi="Arial" w:cs="Arial"/>
                <w:b/>
                <w:sz w:val="20"/>
                <w:szCs w:val="20"/>
              </w:rPr>
              <w:t xml:space="preserve"> </w:t>
            </w:r>
            <w:proofErr w:type="spellStart"/>
            <w:r w:rsidR="0077691B">
              <w:rPr>
                <w:rFonts w:ascii="Arial" w:hAnsi="Arial" w:cs="Arial"/>
                <w:b/>
                <w:sz w:val="20"/>
                <w:szCs w:val="20"/>
              </w:rPr>
              <w:t>Kurteva</w:t>
            </w:r>
            <w:proofErr w:type="spellEnd"/>
            <w:r w:rsidR="0077691B">
              <w:rPr>
                <w:rFonts w:ascii="Arial" w:hAnsi="Arial" w:cs="Arial"/>
                <w:b/>
                <w:sz w:val="20"/>
                <w:szCs w:val="20"/>
              </w:rPr>
              <w:t xml:space="preserve"> </w:t>
            </w:r>
          </w:p>
        </w:tc>
        <w:tc>
          <w:tcPr>
            <w:tcW w:w="4687" w:type="dxa"/>
            <w:gridSpan w:val="3"/>
          </w:tcPr>
          <w:p w:rsidR="00CF1412" w:rsidRPr="00EF724A" w:rsidRDefault="00CF1412" w:rsidP="00EF724A">
            <w:pPr>
              <w:spacing w:before="40" w:after="40" w:line="360" w:lineRule="auto"/>
              <w:rPr>
                <w:rFonts w:ascii="Arial" w:hAnsi="Arial" w:cs="Arial"/>
                <w:sz w:val="20"/>
                <w:szCs w:val="20"/>
              </w:rPr>
            </w:pPr>
            <w:r w:rsidRPr="00EF724A">
              <w:rPr>
                <w:rFonts w:ascii="Arial" w:hAnsi="Arial" w:cs="Arial"/>
                <w:b/>
                <w:sz w:val="20"/>
                <w:szCs w:val="20"/>
              </w:rPr>
              <w:t>Checker:</w:t>
            </w:r>
          </w:p>
        </w:tc>
      </w:tr>
    </w:tbl>
    <w:p w:rsidR="00CF1412" w:rsidRPr="00CF1412" w:rsidRDefault="00CF1412" w:rsidP="00CF1412">
      <w:pPr>
        <w:spacing w:before="40" w:after="40"/>
        <w:rPr>
          <w:rFonts w:ascii="Arial" w:hAnsi="Arial" w:cs="Arial"/>
          <w:b/>
          <w:sz w:val="20"/>
          <w:szCs w:val="20"/>
        </w:rPr>
      </w:pPr>
    </w:p>
    <w:sectPr w:rsidR="00CF1412" w:rsidRPr="00CF1412" w:rsidSect="00CF1412">
      <w:pgSz w:w="11907" w:h="17010" w:code="9"/>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1412"/>
    <w:rsid w:val="000423ED"/>
    <w:rsid w:val="000840D1"/>
    <w:rsid w:val="000D42C4"/>
    <w:rsid w:val="0010168A"/>
    <w:rsid w:val="00104401"/>
    <w:rsid w:val="001D291B"/>
    <w:rsid w:val="00215552"/>
    <w:rsid w:val="00251033"/>
    <w:rsid w:val="00251114"/>
    <w:rsid w:val="003631EF"/>
    <w:rsid w:val="005E5412"/>
    <w:rsid w:val="006B5103"/>
    <w:rsid w:val="00703C21"/>
    <w:rsid w:val="0077691B"/>
    <w:rsid w:val="008B2F66"/>
    <w:rsid w:val="00927C5A"/>
    <w:rsid w:val="009A01D5"/>
    <w:rsid w:val="00A74918"/>
    <w:rsid w:val="00AD7263"/>
    <w:rsid w:val="00B67D56"/>
    <w:rsid w:val="00B76853"/>
    <w:rsid w:val="00C6782B"/>
    <w:rsid w:val="00C84900"/>
    <w:rsid w:val="00CC1176"/>
    <w:rsid w:val="00CF1412"/>
    <w:rsid w:val="00DD35D0"/>
    <w:rsid w:val="00DF3D48"/>
    <w:rsid w:val="00EF724A"/>
    <w:rsid w:val="00F61BE5"/>
    <w:rsid w:val="00FC43B8"/>
    <w:rsid w:val="00FE475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FEC8718-8145-48E8-9FFA-5EF66C5DB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CF14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Test Case Template</vt:lpstr>
    </vt:vector>
  </TitlesOfParts>
  <Company>Cardiff University</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creator>Wendy Ivins</dc:creator>
  <cp:lastModifiedBy>insrv</cp:lastModifiedBy>
  <cp:revision>2</cp:revision>
  <dcterms:created xsi:type="dcterms:W3CDTF">2016-04-14T15:13:00Z</dcterms:created>
  <dcterms:modified xsi:type="dcterms:W3CDTF">2016-04-14T15:13:00Z</dcterms:modified>
</cp:coreProperties>
</file>