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CAEB5" w14:textId="46DA09B0" w:rsidR="0005527A" w:rsidRPr="00355FE6" w:rsidRDefault="005E4B78" w:rsidP="56AE7DE8">
      <w:pPr>
        <w:rPr>
          <w:b/>
          <w:bCs/>
          <w:sz w:val="36"/>
          <w:szCs w:val="36"/>
          <w:lang w:val="en-GB"/>
        </w:rPr>
      </w:pPr>
      <w:r w:rsidRPr="00355FE6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5B27EDA" wp14:editId="3310B788">
                <wp:simplePos x="0" y="0"/>
                <wp:positionH relativeFrom="column">
                  <wp:posOffset>0</wp:posOffset>
                </wp:positionH>
                <wp:positionV relativeFrom="paragraph">
                  <wp:posOffset>6931025</wp:posOffset>
                </wp:positionV>
                <wp:extent cx="5731510" cy="635"/>
                <wp:effectExtent l="0" t="0" r="0" b="0"/>
                <wp:wrapSquare wrapText="bothSides"/>
                <wp:docPr id="1554270835" name="Tekstva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71F25D" w14:textId="4F9EEEC6" w:rsidR="005E4B78" w:rsidRPr="00721133" w:rsidRDefault="005E4B78" w:rsidP="005E4B78">
                            <w:pPr>
                              <w:pStyle w:val="Caption"/>
                              <w:rPr>
                                <w:noProof/>
                                <w:lang w:val="en-GB"/>
                              </w:rPr>
                            </w:pPr>
                            <w:bookmarkStart w:id="0" w:name="_Ref210121134"/>
                            <w:proofErr w:type="spellStart"/>
                            <w:r>
                              <w:t>Figure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5670CA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bookmarkEnd w:id="0"/>
                            <w:r>
                              <w:t xml:space="preserve"> </w:t>
                            </w:r>
                            <w:proofErr w:type="spellStart"/>
                            <w:r>
                              <w:t>Morphological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overview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B27EDA" id="_x0000_t202" coordsize="21600,21600" o:spt="202" path="m,l,21600r21600,l21600,xe">
                <v:stroke joinstyle="miter"/>
                <v:path gradientshapeok="t" o:connecttype="rect"/>
              </v:shapetype>
              <v:shape id="Tekstvak 1" o:spid="_x0000_s1026" type="#_x0000_t202" style="position:absolute;margin-left:0;margin-top:545.75pt;width:451.3pt;height:.0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" stroked="f">
                <v:textbox style="mso-fit-shape-to-text:t" inset="0,0,0,0">
                  <w:txbxContent>
                    <w:p w14:paraId="3471F25D" w14:textId="4F9EEEC6" w:rsidR="005E4B78" w:rsidRPr="00721133" w:rsidRDefault="005E4B78" w:rsidP="005E4B78">
                      <w:pPr>
                        <w:pStyle w:val="Caption"/>
                        <w:rPr>
                          <w:noProof/>
                          <w:lang w:val="en-GB"/>
                        </w:rPr>
                      </w:pPr>
                      <w:bookmarkStart w:id="1" w:name="_Ref210121134"/>
                      <w:proofErr w:type="spellStart"/>
                      <w:r>
                        <w:t>Figure</w:t>
                      </w:r>
                      <w:proofErr w:type="spellEnd"/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5670CA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bookmarkEnd w:id="1"/>
                      <w:r>
                        <w:t xml:space="preserve"> </w:t>
                      </w:r>
                      <w:proofErr w:type="spellStart"/>
                      <w:r>
                        <w:t>Morphological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overview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7E49E2" w:rsidRPr="00355FE6">
        <w:rPr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402C9ADF" wp14:editId="15A2EA91">
            <wp:simplePos x="0" y="0"/>
            <wp:positionH relativeFrom="margin">
              <wp:align>left</wp:align>
            </wp:positionH>
            <wp:positionV relativeFrom="paragraph">
              <wp:posOffset>399415</wp:posOffset>
            </wp:positionV>
            <wp:extent cx="5731510" cy="6474460"/>
            <wp:effectExtent l="0" t="0" r="2540" b="2540"/>
            <wp:wrapSquare wrapText="bothSides"/>
            <wp:docPr id="1378504701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7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5EE36F88" w:rsidRPr="00355FE6">
        <w:rPr>
          <w:b/>
          <w:bCs/>
          <w:sz w:val="36"/>
          <w:szCs w:val="36"/>
          <w:lang w:val="en-GB"/>
        </w:rPr>
        <w:t>Morphological overview description</w:t>
      </w:r>
    </w:p>
    <w:p w14:paraId="3CDE25BC" w14:textId="26F9577B" w:rsidR="007E49E2" w:rsidRPr="00355FE6" w:rsidRDefault="007E49E2" w:rsidP="56AE7DE8">
      <w:pPr>
        <w:rPr>
          <w:lang w:val="en-GB"/>
        </w:rPr>
      </w:pPr>
    </w:p>
    <w:p w14:paraId="77656234" w14:textId="5FF84AFE" w:rsidR="007E49E2" w:rsidRPr="00355FE6" w:rsidRDefault="00DF2685" w:rsidP="56AE7DE8">
      <w:pPr>
        <w:rPr>
          <w:lang w:val="en-GB"/>
        </w:rPr>
      </w:pPr>
      <w:r w:rsidRPr="00355FE6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7D83053" wp14:editId="41D021EB">
                <wp:simplePos x="0" y="0"/>
                <wp:positionH relativeFrom="column">
                  <wp:posOffset>137160</wp:posOffset>
                </wp:positionH>
                <wp:positionV relativeFrom="paragraph">
                  <wp:posOffset>105410</wp:posOffset>
                </wp:positionV>
                <wp:extent cx="533400" cy="7620"/>
                <wp:effectExtent l="0" t="0" r="19050" b="30480"/>
                <wp:wrapNone/>
                <wp:docPr id="1425820977" name="Rechte verbindingslij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762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9FDEBB" id="Rechte verbindingslijn 3" o:spid="_x0000_s1026" style="position:absolute;flip:y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8pt,8.3pt" to="52.8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" strokecolor="#0070c0" strokeweight="1.5pt">
                <v:stroke joinstyle="miter"/>
              </v:line>
            </w:pict>
          </mc:Fallback>
        </mc:AlternateContent>
      </w:r>
      <w:r w:rsidRPr="00355FE6">
        <w:rPr>
          <w:lang w:val="en-GB"/>
        </w:rPr>
        <w:tab/>
      </w:r>
      <w:r w:rsidRPr="00355FE6">
        <w:rPr>
          <w:lang w:val="en-GB"/>
        </w:rPr>
        <w:tab/>
        <w:t>Most realistic solution</w:t>
      </w:r>
    </w:p>
    <w:p w14:paraId="5FB51C9D" w14:textId="6C0EF812" w:rsidR="00DF2685" w:rsidRPr="00355FE6" w:rsidRDefault="00DF2685" w:rsidP="56AE7DE8">
      <w:pPr>
        <w:rPr>
          <w:lang w:val="en-GB"/>
        </w:rPr>
      </w:pPr>
      <w:r w:rsidRPr="00355FE6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E13ECC6" wp14:editId="07CDBB4B">
                <wp:simplePos x="0" y="0"/>
                <wp:positionH relativeFrom="column">
                  <wp:posOffset>137160</wp:posOffset>
                </wp:positionH>
                <wp:positionV relativeFrom="paragraph">
                  <wp:posOffset>103505</wp:posOffset>
                </wp:positionV>
                <wp:extent cx="533400" cy="7620"/>
                <wp:effectExtent l="0" t="0" r="19050" b="30480"/>
                <wp:wrapNone/>
                <wp:docPr id="1856888078" name="Rechte verbindingslij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762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E3CB76" id="Rechte verbindingslijn 3" o:spid="_x0000_s1026" style="position:absolute;flip:y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8pt,8.15pt" to="52.8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" strokecolor="red" strokeweight="1.5pt">
                <v:stroke joinstyle="miter"/>
              </v:line>
            </w:pict>
          </mc:Fallback>
        </mc:AlternateContent>
      </w:r>
      <w:r w:rsidRPr="00355FE6">
        <w:rPr>
          <w:lang w:val="en-GB"/>
        </w:rPr>
        <w:tab/>
      </w:r>
      <w:r w:rsidRPr="00355FE6">
        <w:rPr>
          <w:lang w:val="en-GB"/>
        </w:rPr>
        <w:tab/>
        <w:t>Cheapest solution</w:t>
      </w:r>
    </w:p>
    <w:p w14:paraId="1D983E19" w14:textId="6464D5FC" w:rsidR="00DF2685" w:rsidRPr="00355FE6" w:rsidRDefault="00DF2685" w:rsidP="56AE7DE8">
      <w:pPr>
        <w:rPr>
          <w:lang w:val="en-GB"/>
        </w:rPr>
      </w:pPr>
      <w:r w:rsidRPr="00355FE6">
        <w:rPr>
          <w:noProof/>
          <w:color w:val="00B050"/>
          <w:lang w:val="en-GB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37AA706" wp14:editId="07FDB4F3">
                <wp:simplePos x="0" y="0"/>
                <wp:positionH relativeFrom="column">
                  <wp:posOffset>167640</wp:posOffset>
                </wp:positionH>
                <wp:positionV relativeFrom="paragraph">
                  <wp:posOffset>79375</wp:posOffset>
                </wp:positionV>
                <wp:extent cx="533400" cy="7620"/>
                <wp:effectExtent l="0" t="0" r="19050" b="30480"/>
                <wp:wrapNone/>
                <wp:docPr id="1134447424" name="Rechte verbindingslij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762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599DB8" id="Rechte verbindingslijn 3" o:spid="_x0000_s1026" style="position:absolute;flip:y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2pt,6.25pt" to="55.2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" strokecolor="#00b050" strokeweight="1.5pt">
                <v:stroke joinstyle="miter"/>
              </v:line>
            </w:pict>
          </mc:Fallback>
        </mc:AlternateContent>
      </w:r>
      <w:r w:rsidRPr="00355FE6">
        <w:rPr>
          <w:lang w:val="en-GB"/>
        </w:rPr>
        <w:tab/>
      </w:r>
      <w:r w:rsidRPr="00355FE6">
        <w:rPr>
          <w:lang w:val="en-GB"/>
        </w:rPr>
        <w:tab/>
        <w:t>Best functional solution</w:t>
      </w:r>
    </w:p>
    <w:p w14:paraId="4F64AFB2" w14:textId="327D527C" w:rsidR="00DF2685" w:rsidRPr="00355FE6" w:rsidRDefault="00DF2685">
      <w:pPr>
        <w:rPr>
          <w:lang w:val="en-GB"/>
        </w:rPr>
      </w:pPr>
      <w:r w:rsidRPr="00355FE6">
        <w:rPr>
          <w:lang w:val="en-GB"/>
        </w:rPr>
        <w:br w:type="page"/>
      </w:r>
    </w:p>
    <w:p w14:paraId="2B81104F" w14:textId="2B05F3EF" w:rsidR="005E4B78" w:rsidRDefault="00DE3F43">
      <w:pPr>
        <w:rPr>
          <w:lang w:val="en-GB"/>
        </w:rPr>
      </w:pPr>
      <w:r>
        <w:rPr>
          <w:lang w:val="en-GB"/>
        </w:rPr>
        <w:t xml:space="preserve">To create </w:t>
      </w:r>
      <w:r w:rsidR="00433D44">
        <w:rPr>
          <w:lang w:val="en-GB"/>
        </w:rPr>
        <w:t>a concept</w:t>
      </w:r>
      <w:r w:rsidR="006147CB">
        <w:rPr>
          <w:lang w:val="en-GB"/>
        </w:rPr>
        <w:t>,</w:t>
      </w:r>
      <w:r w:rsidR="00433D44">
        <w:rPr>
          <w:lang w:val="en-GB"/>
        </w:rPr>
        <w:t xml:space="preserve"> a morphological overview is used. </w:t>
      </w:r>
      <w:r w:rsidR="006147CB">
        <w:rPr>
          <w:lang w:val="en-GB"/>
        </w:rPr>
        <w:t>In t</w:t>
      </w:r>
      <w:r w:rsidR="00433D44">
        <w:rPr>
          <w:lang w:val="en-GB"/>
        </w:rPr>
        <w:t xml:space="preserve">his </w:t>
      </w:r>
      <w:r w:rsidR="006147CB">
        <w:rPr>
          <w:lang w:val="en-GB"/>
        </w:rPr>
        <w:t xml:space="preserve">overview </w:t>
      </w:r>
      <w:r w:rsidR="00A018A6">
        <w:rPr>
          <w:lang w:val="en-GB"/>
        </w:rPr>
        <w:t>there will be multiple solutions per function</w:t>
      </w:r>
      <w:r w:rsidR="002449D6">
        <w:rPr>
          <w:rStyle w:val="FootnoteReference"/>
          <w:lang w:val="en-GB"/>
        </w:rPr>
        <w:footnoteReference w:id="1"/>
      </w:r>
      <w:r w:rsidR="00A018A6">
        <w:rPr>
          <w:lang w:val="en-GB"/>
        </w:rPr>
        <w:t>.</w:t>
      </w:r>
      <w:r w:rsidR="00375EF1">
        <w:rPr>
          <w:lang w:val="en-GB"/>
        </w:rPr>
        <w:t xml:space="preserve"> </w:t>
      </w:r>
      <w:r w:rsidR="008D5A7A">
        <w:rPr>
          <w:lang w:val="en-GB"/>
        </w:rPr>
        <w:t xml:space="preserve">Using this overview </w:t>
      </w:r>
      <w:r w:rsidR="00095BAC">
        <w:rPr>
          <w:lang w:val="en-GB"/>
        </w:rPr>
        <w:t>three concepts will be created; a</w:t>
      </w:r>
      <w:r w:rsidR="00225856">
        <w:rPr>
          <w:lang w:val="en-GB"/>
        </w:rPr>
        <w:t xml:space="preserve"> blue line: this is the most realistic concept</w:t>
      </w:r>
      <w:r w:rsidR="00975091">
        <w:rPr>
          <w:lang w:val="en-GB"/>
        </w:rPr>
        <w:t xml:space="preserve">; a </w:t>
      </w:r>
      <w:r w:rsidR="00662288">
        <w:rPr>
          <w:lang w:val="en-GB"/>
        </w:rPr>
        <w:t>red line: this is the cheapest solution</w:t>
      </w:r>
      <w:r w:rsidR="00620651">
        <w:rPr>
          <w:lang w:val="en-GB"/>
        </w:rPr>
        <w:t xml:space="preserve">; a </w:t>
      </w:r>
      <w:r w:rsidR="001D4ABE">
        <w:rPr>
          <w:lang w:val="en-GB"/>
        </w:rPr>
        <w:t xml:space="preserve">green line: this is the best functional solution. </w:t>
      </w:r>
      <w:r w:rsidR="00125126" w:rsidRPr="00355FE6">
        <w:rPr>
          <w:lang w:val="en-GB"/>
        </w:rPr>
        <w:t xml:space="preserve">In </w:t>
      </w:r>
      <w:r w:rsidR="00125126" w:rsidRPr="00355FE6">
        <w:rPr>
          <w:lang w:val="en-GB"/>
        </w:rPr>
        <w:fldChar w:fldCharType="begin"/>
      </w:r>
      <w:r w:rsidR="00125126" w:rsidRPr="00355FE6">
        <w:rPr>
          <w:lang w:val="en-GB"/>
        </w:rPr>
        <w:instrText xml:space="preserve"> REF _Ref210121134 \h </w:instrText>
      </w:r>
      <w:r w:rsidR="00125126" w:rsidRPr="00355FE6">
        <w:rPr>
          <w:lang w:val="en-GB"/>
        </w:rPr>
      </w:r>
      <w:r w:rsidR="00125126" w:rsidRPr="00355FE6">
        <w:rPr>
          <w:lang w:val="en-GB"/>
        </w:rPr>
        <w:fldChar w:fldCharType="separate"/>
      </w:r>
      <w:r w:rsidR="00125126" w:rsidRPr="00355FE6">
        <w:rPr>
          <w:lang w:val="en-GB"/>
        </w:rPr>
        <w:t xml:space="preserve">Figure </w:t>
      </w:r>
      <w:r w:rsidR="00125126" w:rsidRPr="00355FE6">
        <w:rPr>
          <w:noProof/>
          <w:lang w:val="en-GB"/>
        </w:rPr>
        <w:t>1</w:t>
      </w:r>
      <w:r w:rsidR="00125126" w:rsidRPr="00355FE6">
        <w:rPr>
          <w:lang w:val="en-GB"/>
        </w:rPr>
        <w:fldChar w:fldCharType="end"/>
      </w:r>
      <w:r w:rsidR="00125126" w:rsidRPr="00355FE6">
        <w:rPr>
          <w:lang w:val="en-GB"/>
        </w:rPr>
        <w:t xml:space="preserve"> the morphological overview </w:t>
      </w:r>
      <w:r w:rsidR="004D5101">
        <w:rPr>
          <w:lang w:val="en-GB"/>
        </w:rPr>
        <w:t xml:space="preserve">with these three lines </w:t>
      </w:r>
      <w:r w:rsidR="00125126" w:rsidRPr="00355FE6">
        <w:rPr>
          <w:lang w:val="en-GB"/>
        </w:rPr>
        <w:t>is visible.</w:t>
      </w:r>
    </w:p>
    <w:p w14:paraId="6856C9CA" w14:textId="11F96EDB" w:rsidR="00DC4458" w:rsidRDefault="007F298B">
      <w:pPr>
        <w:rPr>
          <w:lang w:val="en-GB"/>
        </w:rPr>
      </w:pPr>
      <w:r>
        <w:rPr>
          <w:lang w:val="en-GB"/>
        </w:rPr>
        <w:t xml:space="preserve">The three concepts are shown </w:t>
      </w:r>
      <w:r w:rsidR="00151FDB">
        <w:rPr>
          <w:lang w:val="en-GB"/>
        </w:rPr>
        <w:t xml:space="preserve">below, each function with </w:t>
      </w:r>
      <w:r w:rsidR="00DE4C3A">
        <w:rPr>
          <w:lang w:val="en-GB"/>
        </w:rPr>
        <w:t>its</w:t>
      </w:r>
      <w:r w:rsidR="00151FDB">
        <w:rPr>
          <w:lang w:val="en-GB"/>
        </w:rPr>
        <w:t xml:space="preserve"> own solution.</w:t>
      </w:r>
    </w:p>
    <w:p w14:paraId="21F58EAC" w14:textId="77777777" w:rsidR="00DC4458" w:rsidRPr="00355FE6" w:rsidRDefault="00DC4458">
      <w:pPr>
        <w:rPr>
          <w:lang w:val="en-GB"/>
        </w:rPr>
      </w:pPr>
    </w:p>
    <w:p w14:paraId="7DE9251B" w14:textId="39D66140" w:rsidR="005E4B78" w:rsidRPr="00355FE6" w:rsidRDefault="005670CA">
      <w:pPr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9FCD4CF" wp14:editId="34770CA4">
                <wp:simplePos x="0" y="0"/>
                <wp:positionH relativeFrom="column">
                  <wp:posOffset>0</wp:posOffset>
                </wp:positionH>
                <wp:positionV relativeFrom="paragraph">
                  <wp:posOffset>1611630</wp:posOffset>
                </wp:positionV>
                <wp:extent cx="5731510" cy="635"/>
                <wp:effectExtent l="0" t="0" r="0" b="0"/>
                <wp:wrapSquare wrapText="bothSides"/>
                <wp:docPr id="1051647319" name="Tekstva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CC96A4" w14:textId="36F73507" w:rsidR="005670CA" w:rsidRPr="00203E6F" w:rsidRDefault="005670CA" w:rsidP="005670CA">
                            <w:pPr>
                              <w:pStyle w:val="Caption"/>
                              <w:rPr>
                                <w:noProof/>
                                <w:lang w:val="en-GB"/>
                              </w:rPr>
                            </w:pPr>
                            <w:proofErr w:type="spellStart"/>
                            <w:r>
                              <w:t>Figure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Different </w:t>
                            </w:r>
                            <w:proofErr w:type="spellStart"/>
                            <w:r>
                              <w:t>concepts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CD4CF" id="_x0000_s1027" type="#_x0000_t202" style="position:absolute;margin-left:0;margin-top:126.9pt;width:451.3pt;height:.0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" stroked="f">
                <v:textbox style="mso-fit-shape-to-text:t" inset="0,0,0,0">
                  <w:txbxContent>
                    <w:p w14:paraId="67CC96A4" w14:textId="36F73507" w:rsidR="005670CA" w:rsidRPr="00203E6F" w:rsidRDefault="005670CA" w:rsidP="005670CA">
                      <w:pPr>
                        <w:pStyle w:val="Caption"/>
                        <w:rPr>
                          <w:noProof/>
                          <w:lang w:val="en-GB"/>
                        </w:rPr>
                      </w:pPr>
                      <w:proofErr w:type="spellStart"/>
                      <w:r>
                        <w:t>Figure</w:t>
                      </w:r>
                      <w:proofErr w:type="spellEnd"/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Different </w:t>
                      </w:r>
                      <w:proofErr w:type="spellStart"/>
                      <w:r>
                        <w:t>concepts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5670CA">
        <w:rPr>
          <w:noProof/>
          <w:lang w:val="en-GB"/>
        </w:rPr>
        <w:drawing>
          <wp:anchor distT="0" distB="0" distL="114300" distR="114300" simplePos="0" relativeHeight="251658245" behindDoc="0" locked="0" layoutInCell="1" allowOverlap="1" wp14:anchorId="2F2CAE67" wp14:editId="2B66ABC4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1552575"/>
            <wp:effectExtent l="0" t="0" r="2540" b="9525"/>
            <wp:wrapSquare wrapText="bothSides"/>
            <wp:docPr id="2099718154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FBA8AE" w14:textId="23F48D78" w:rsidR="00E34B17" w:rsidRDefault="00355FE6" w:rsidP="56AE7DE8">
      <w:pPr>
        <w:rPr>
          <w:lang w:val="en-GB"/>
        </w:rPr>
      </w:pPr>
      <w:r w:rsidRPr="00355FE6">
        <w:rPr>
          <w:lang w:val="en-GB"/>
        </w:rPr>
        <w:t xml:space="preserve">In </w:t>
      </w:r>
      <w:r w:rsidRPr="00355FE6">
        <w:rPr>
          <w:lang w:val="en-GB"/>
        </w:rPr>
        <w:fldChar w:fldCharType="begin"/>
      </w:r>
      <w:r w:rsidRPr="00355FE6">
        <w:rPr>
          <w:lang w:val="en-GB"/>
        </w:rPr>
        <w:instrText xml:space="preserve"> REF _Ref210121165 \h </w:instrText>
      </w:r>
      <w:r w:rsidRPr="00355FE6">
        <w:rPr>
          <w:lang w:val="en-GB"/>
        </w:rPr>
      </w:r>
      <w:r w:rsidRPr="00355FE6">
        <w:rPr>
          <w:lang w:val="en-GB"/>
        </w:rPr>
        <w:fldChar w:fldCharType="separate"/>
      </w:r>
      <w:r w:rsidRPr="00355FE6">
        <w:rPr>
          <w:lang w:val="en-GB"/>
        </w:rPr>
        <w:t xml:space="preserve">Figure </w:t>
      </w:r>
      <w:r w:rsidRPr="00355FE6">
        <w:rPr>
          <w:noProof/>
          <w:lang w:val="en-GB"/>
        </w:rPr>
        <w:t>2</w:t>
      </w:r>
      <w:r w:rsidRPr="00355FE6">
        <w:rPr>
          <w:lang w:val="en-GB"/>
        </w:rPr>
        <w:fldChar w:fldCharType="end"/>
      </w:r>
      <w:r w:rsidR="00532C6E">
        <w:rPr>
          <w:lang w:val="en-GB"/>
        </w:rPr>
        <w:t xml:space="preserve"> the 3 made concepts (see also the 3 lines in </w:t>
      </w:r>
      <w:r w:rsidR="00532C6E">
        <w:rPr>
          <w:lang w:val="en-GB"/>
        </w:rPr>
        <w:fldChar w:fldCharType="begin"/>
      </w:r>
      <w:r w:rsidR="00532C6E">
        <w:rPr>
          <w:lang w:val="en-GB"/>
        </w:rPr>
        <w:instrText xml:space="preserve"> REF _Ref210121134 \h </w:instrText>
      </w:r>
      <w:r w:rsidR="00532C6E">
        <w:rPr>
          <w:lang w:val="en-GB"/>
        </w:rPr>
      </w:r>
      <w:r w:rsidR="00532C6E">
        <w:rPr>
          <w:lang w:val="en-GB"/>
        </w:rPr>
        <w:fldChar w:fldCharType="separate"/>
      </w:r>
      <w:r w:rsidR="00532C6E" w:rsidRPr="00C21A36">
        <w:rPr>
          <w:lang w:val="en-GB"/>
        </w:rPr>
        <w:t>Figure 1</w:t>
      </w:r>
      <w:r w:rsidR="00532C6E">
        <w:rPr>
          <w:lang w:val="en-GB"/>
        </w:rPr>
        <w:fldChar w:fldCharType="end"/>
      </w:r>
      <w:r w:rsidR="00532C6E">
        <w:rPr>
          <w:lang w:val="en-GB"/>
        </w:rPr>
        <w:t xml:space="preserve">) are visible </w:t>
      </w:r>
      <w:r w:rsidR="00C264B8">
        <w:rPr>
          <w:lang w:val="en-GB"/>
        </w:rPr>
        <w:t xml:space="preserve">each with a solution </w:t>
      </w:r>
      <w:r w:rsidR="00532C6E">
        <w:rPr>
          <w:lang w:val="en-GB"/>
        </w:rPr>
        <w:t xml:space="preserve">per </w:t>
      </w:r>
      <w:r w:rsidR="00DE06DB">
        <w:rPr>
          <w:lang w:val="en-GB"/>
        </w:rPr>
        <w:t>function.</w:t>
      </w:r>
      <w:r w:rsidR="00C264B8">
        <w:rPr>
          <w:lang w:val="en-GB"/>
        </w:rPr>
        <w:t xml:space="preserve"> The three concepts</w:t>
      </w:r>
      <w:r w:rsidR="008C4DA7">
        <w:rPr>
          <w:lang w:val="en-GB"/>
        </w:rPr>
        <w:t xml:space="preserve"> are individually described below.</w:t>
      </w:r>
    </w:p>
    <w:p w14:paraId="2381A21B" w14:textId="77777777" w:rsidR="00E34B17" w:rsidRDefault="00E34B17" w:rsidP="56AE7DE8">
      <w:pPr>
        <w:rPr>
          <w:lang w:val="en-GB"/>
        </w:rPr>
      </w:pPr>
    </w:p>
    <w:p w14:paraId="64B79FD7" w14:textId="582AFCAA" w:rsidR="00E34B17" w:rsidRPr="00E34B17" w:rsidRDefault="00E34B17" w:rsidP="56AE7DE8">
      <w:pPr>
        <w:rPr>
          <w:b/>
          <w:bCs/>
          <w:u w:val="single"/>
          <w:lang w:val="en-GB"/>
        </w:rPr>
      </w:pPr>
      <w:r w:rsidRPr="00E34B17">
        <w:rPr>
          <w:b/>
          <w:bCs/>
          <w:u w:val="single"/>
          <w:lang w:val="en-GB"/>
        </w:rPr>
        <w:t>Concept 1</w:t>
      </w:r>
      <w:r w:rsidR="004D27AF">
        <w:rPr>
          <w:b/>
          <w:bCs/>
          <w:u w:val="single"/>
          <w:lang w:val="en-GB"/>
        </w:rPr>
        <w:t xml:space="preserve"> (</w:t>
      </w:r>
      <w:r w:rsidR="00FF468A">
        <w:rPr>
          <w:b/>
          <w:bCs/>
          <w:u w:val="single"/>
          <w:lang w:val="en-GB"/>
        </w:rPr>
        <w:t>realistic</w:t>
      </w:r>
      <w:r w:rsidR="00D66130">
        <w:rPr>
          <w:b/>
          <w:bCs/>
          <w:u w:val="single"/>
          <w:lang w:val="en-GB"/>
        </w:rPr>
        <w:t>)</w:t>
      </w:r>
      <w:r w:rsidRPr="00E34B17">
        <w:rPr>
          <w:b/>
          <w:bCs/>
          <w:u w:val="single"/>
          <w:lang w:val="en-GB"/>
        </w:rPr>
        <w:t>:</w:t>
      </w:r>
    </w:p>
    <w:p w14:paraId="7E3EBC85" w14:textId="0C2C2D29" w:rsidR="00E34B17" w:rsidRDefault="00D37627" w:rsidP="56AE7DE8">
      <w:pPr>
        <w:rPr>
          <w:lang w:val="en-GB"/>
        </w:rPr>
      </w:pPr>
      <w:r>
        <w:rPr>
          <w:lang w:val="en-GB"/>
        </w:rPr>
        <w:t xml:space="preserve">This concept is the most realistic one out of the 3 concepts. </w:t>
      </w:r>
      <w:r w:rsidR="00C34081">
        <w:rPr>
          <w:lang w:val="en-GB"/>
        </w:rPr>
        <w:t xml:space="preserve">The parts that are able to be chosen cheap </w:t>
      </w:r>
      <w:r w:rsidR="00D82CE1">
        <w:rPr>
          <w:lang w:val="en-GB"/>
        </w:rPr>
        <w:t xml:space="preserve">are </w:t>
      </w:r>
      <w:r w:rsidR="00B90BA8">
        <w:rPr>
          <w:lang w:val="en-GB"/>
        </w:rPr>
        <w:t xml:space="preserve">simplistic. The </w:t>
      </w:r>
      <w:r w:rsidR="00E55800">
        <w:rPr>
          <w:lang w:val="en-GB"/>
        </w:rPr>
        <w:t xml:space="preserve">parts where more </w:t>
      </w:r>
      <w:r w:rsidR="00340048">
        <w:rPr>
          <w:lang w:val="en-GB"/>
        </w:rPr>
        <w:t xml:space="preserve">sophisticated equipment is needed </w:t>
      </w:r>
      <w:r w:rsidR="00A91A6C">
        <w:rPr>
          <w:lang w:val="en-GB"/>
        </w:rPr>
        <w:t>include the more expensive parts for precision and accuracy</w:t>
      </w:r>
      <w:r w:rsidR="00C3520D">
        <w:rPr>
          <w:lang w:val="en-GB"/>
        </w:rPr>
        <w:t>.</w:t>
      </w:r>
    </w:p>
    <w:p w14:paraId="259B271F" w14:textId="77976255" w:rsidR="00232CB5" w:rsidRDefault="00232CB5" w:rsidP="56AE7DE8">
      <w:pPr>
        <w:rPr>
          <w:lang w:val="en-GB"/>
        </w:rPr>
      </w:pPr>
      <w:r>
        <w:rPr>
          <w:lang w:val="en-GB"/>
        </w:rPr>
        <w:t xml:space="preserve">The current storage containers will be used, </w:t>
      </w:r>
      <w:r w:rsidR="00BE4972">
        <w:rPr>
          <w:lang w:val="en-GB"/>
        </w:rPr>
        <w:t xml:space="preserve">which will be flipped so the valves will fall into a transport slot and will be </w:t>
      </w:r>
      <w:r w:rsidR="00D73224">
        <w:rPr>
          <w:lang w:val="en-GB"/>
        </w:rPr>
        <w:t>rolling</w:t>
      </w:r>
      <w:r w:rsidR="00BE4972">
        <w:rPr>
          <w:lang w:val="en-GB"/>
        </w:rPr>
        <w:t xml:space="preserve"> towards the </w:t>
      </w:r>
      <w:r w:rsidR="00B81792">
        <w:rPr>
          <w:lang w:val="en-GB"/>
        </w:rPr>
        <w:t>lubricating station.</w:t>
      </w:r>
      <w:r w:rsidR="0094445B">
        <w:rPr>
          <w:lang w:val="en-GB"/>
        </w:rPr>
        <w:t xml:space="preserve"> </w:t>
      </w:r>
      <w:r w:rsidR="00DC41F8">
        <w:rPr>
          <w:lang w:val="en-GB"/>
        </w:rPr>
        <w:t xml:space="preserve">The needle will be lubricated by drowning itself in the </w:t>
      </w:r>
      <w:r w:rsidR="00E40562">
        <w:rPr>
          <w:lang w:val="en-GB"/>
        </w:rPr>
        <w:t>CMT</w:t>
      </w:r>
      <w:r w:rsidR="00DC41F8">
        <w:rPr>
          <w:lang w:val="en-GB"/>
        </w:rPr>
        <w:t xml:space="preserve">-oil. </w:t>
      </w:r>
      <w:r w:rsidR="0094445B">
        <w:rPr>
          <w:lang w:val="en-GB"/>
        </w:rPr>
        <w:t xml:space="preserve">The valve will be </w:t>
      </w:r>
      <w:r w:rsidR="000E61D0">
        <w:rPr>
          <w:lang w:val="en-GB"/>
        </w:rPr>
        <w:t>stationary</w:t>
      </w:r>
      <w:r w:rsidR="0094445B">
        <w:rPr>
          <w:lang w:val="en-GB"/>
        </w:rPr>
        <w:t xml:space="preserve"> during lubrication</w:t>
      </w:r>
      <w:r w:rsidR="005E53F6">
        <w:rPr>
          <w:lang w:val="en-GB"/>
        </w:rPr>
        <w:t>. After lubricating the valve</w:t>
      </w:r>
      <w:r w:rsidR="0094445B">
        <w:rPr>
          <w:lang w:val="en-GB"/>
        </w:rPr>
        <w:t xml:space="preserve"> will </w:t>
      </w:r>
      <w:r w:rsidR="005E53F6">
        <w:rPr>
          <w:lang w:val="en-GB"/>
        </w:rPr>
        <w:t>be loosened from the needle with a counter</w:t>
      </w:r>
      <w:r w:rsidR="000E61D0">
        <w:rPr>
          <w:lang w:val="en-GB"/>
        </w:rPr>
        <w:t xml:space="preserve"> </w:t>
      </w:r>
      <w:r w:rsidR="00A759CB">
        <w:rPr>
          <w:lang w:val="en-GB"/>
        </w:rPr>
        <w:t xml:space="preserve">force so it will separate from the needle and will consequently fall into another existing storage </w:t>
      </w:r>
      <w:r w:rsidR="00CD6C51">
        <w:rPr>
          <w:lang w:val="en-GB"/>
        </w:rPr>
        <w:t>container</w:t>
      </w:r>
      <w:r w:rsidR="00A759CB">
        <w:rPr>
          <w:lang w:val="en-GB"/>
        </w:rPr>
        <w:t>.</w:t>
      </w:r>
    </w:p>
    <w:p w14:paraId="781BD6C0" w14:textId="77777777" w:rsidR="00E34B17" w:rsidRDefault="00E34B17" w:rsidP="56AE7DE8">
      <w:pPr>
        <w:rPr>
          <w:lang w:val="en-GB"/>
        </w:rPr>
      </w:pPr>
    </w:p>
    <w:p w14:paraId="6A8BCF85" w14:textId="400845AF" w:rsidR="00E34B17" w:rsidRDefault="005D125F" w:rsidP="56AE7DE8">
      <w:pPr>
        <w:rPr>
          <w:lang w:val="en-GB"/>
        </w:rPr>
      </w:pPr>
      <w:r>
        <w:rPr>
          <w:lang w:val="en-GB"/>
        </w:rPr>
        <w:br w:type="page"/>
      </w:r>
    </w:p>
    <w:p w14:paraId="2A4B99C2" w14:textId="242EBB65" w:rsidR="00E34B17" w:rsidRDefault="00E34B17" w:rsidP="56AE7DE8">
      <w:pPr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Concept 2</w:t>
      </w:r>
      <w:r w:rsidR="00C21A36">
        <w:rPr>
          <w:b/>
          <w:bCs/>
          <w:u w:val="single"/>
          <w:lang w:val="en-GB"/>
        </w:rPr>
        <w:t xml:space="preserve"> </w:t>
      </w:r>
      <w:r w:rsidR="0004348A">
        <w:rPr>
          <w:b/>
          <w:bCs/>
          <w:u w:val="single"/>
          <w:lang w:val="en-GB"/>
        </w:rPr>
        <w:t>(</w:t>
      </w:r>
      <w:r w:rsidR="00C970C0">
        <w:rPr>
          <w:b/>
          <w:bCs/>
          <w:u w:val="single"/>
          <w:lang w:val="en-GB"/>
        </w:rPr>
        <w:t>cheapest)</w:t>
      </w:r>
      <w:r>
        <w:rPr>
          <w:b/>
          <w:bCs/>
          <w:u w:val="single"/>
          <w:lang w:val="en-GB"/>
        </w:rPr>
        <w:t>:</w:t>
      </w:r>
    </w:p>
    <w:p w14:paraId="0D60E868" w14:textId="5C8474F6" w:rsidR="00E34B17" w:rsidRDefault="00C970C0" w:rsidP="56AE7DE8">
      <w:pPr>
        <w:rPr>
          <w:lang w:val="en-GB"/>
        </w:rPr>
      </w:pPr>
      <w:r>
        <w:rPr>
          <w:lang w:val="en-GB"/>
        </w:rPr>
        <w:t>This concept contains the cheapest yet functional solutions</w:t>
      </w:r>
      <w:r w:rsidR="006B1748">
        <w:rPr>
          <w:lang w:val="en-GB"/>
        </w:rPr>
        <w:t>.</w:t>
      </w:r>
    </w:p>
    <w:p w14:paraId="476D0575" w14:textId="2DFB4332" w:rsidR="006B1748" w:rsidRDefault="006B1748" w:rsidP="56AE7DE8">
      <w:pPr>
        <w:rPr>
          <w:lang w:val="en-GB"/>
        </w:rPr>
      </w:pPr>
      <w:r>
        <w:rPr>
          <w:lang w:val="en-GB"/>
        </w:rPr>
        <w:t xml:space="preserve">We start with using the current container for the storage of the valves, to detect if there are valves located in the machine the cheapest solutions is a distance sensor. </w:t>
      </w:r>
      <w:r w:rsidR="00005797">
        <w:rPr>
          <w:lang w:val="en-GB"/>
        </w:rPr>
        <w:t>To pick up the valves and move them</w:t>
      </w:r>
      <w:r w:rsidR="00017A1A">
        <w:rPr>
          <w:lang w:val="en-GB"/>
        </w:rPr>
        <w:t>,</w:t>
      </w:r>
      <w:r w:rsidR="00005797">
        <w:rPr>
          <w:lang w:val="en-GB"/>
        </w:rPr>
        <w:t xml:space="preserve"> the solution for this concept </w:t>
      </w:r>
      <w:r w:rsidR="00017A1A">
        <w:rPr>
          <w:lang w:val="en-GB"/>
        </w:rPr>
        <w:t xml:space="preserve">is to combine gravity together with a </w:t>
      </w:r>
      <w:r w:rsidR="008B4AD2">
        <w:rPr>
          <w:lang w:val="en-GB"/>
        </w:rPr>
        <w:t>single valve. There also</w:t>
      </w:r>
      <w:r w:rsidR="001B7028" w:rsidRPr="001B7028">
        <w:rPr>
          <w:lang w:val="en-GB"/>
        </w:rPr>
        <w:t xml:space="preserve"> </w:t>
      </w:r>
      <w:r w:rsidR="001B7028">
        <w:rPr>
          <w:lang w:val="en-GB"/>
        </w:rPr>
        <w:t>will</w:t>
      </w:r>
      <w:r w:rsidR="008B4AD2">
        <w:rPr>
          <w:lang w:val="en-GB"/>
        </w:rPr>
        <w:t xml:space="preserve"> </w:t>
      </w:r>
      <w:r w:rsidR="00E47FEA">
        <w:rPr>
          <w:lang w:val="en-GB"/>
        </w:rPr>
        <w:t xml:space="preserve">be a gripper </w:t>
      </w:r>
      <w:r w:rsidR="00373A45">
        <w:rPr>
          <w:lang w:val="en-GB"/>
        </w:rPr>
        <w:t xml:space="preserve">to </w:t>
      </w:r>
      <w:r w:rsidR="004A2F21">
        <w:rPr>
          <w:lang w:val="en-GB"/>
        </w:rPr>
        <w:t>help pick up the valve.</w:t>
      </w:r>
    </w:p>
    <w:p w14:paraId="2137B644" w14:textId="353BFB31" w:rsidR="004A2F21" w:rsidRDefault="004153EB" w:rsidP="56AE7DE8">
      <w:pPr>
        <w:rPr>
          <w:lang w:val="en-GB"/>
        </w:rPr>
      </w:pPr>
      <w:r>
        <w:rPr>
          <w:lang w:val="en-GB"/>
        </w:rPr>
        <w:t xml:space="preserve">To lubricate the valve, the needle needs to be </w:t>
      </w:r>
      <w:r w:rsidR="007623D6">
        <w:rPr>
          <w:lang w:val="en-GB"/>
        </w:rPr>
        <w:t xml:space="preserve">lubricated. In this concept the needle will be used the same as current by dipping in an oil jar. Thereafter the needle will move to the valve and </w:t>
      </w:r>
      <w:r w:rsidR="0021242F">
        <w:rPr>
          <w:lang w:val="en-GB"/>
        </w:rPr>
        <w:t xml:space="preserve">penetrate the </w:t>
      </w:r>
      <w:r w:rsidR="00EC301E">
        <w:rPr>
          <w:lang w:val="en-GB"/>
        </w:rPr>
        <w:t xml:space="preserve">valve that is secured by </w:t>
      </w:r>
      <w:r w:rsidR="005D125F">
        <w:rPr>
          <w:lang w:val="en-GB"/>
        </w:rPr>
        <w:t>a counter push mechanism.</w:t>
      </w:r>
    </w:p>
    <w:p w14:paraId="640C9F99" w14:textId="76AB2F6A" w:rsidR="0062715A" w:rsidRDefault="005D125F" w:rsidP="56AE7DE8">
      <w:pPr>
        <w:rPr>
          <w:lang w:val="en-GB"/>
        </w:rPr>
      </w:pPr>
      <w:r>
        <w:rPr>
          <w:lang w:val="en-GB"/>
        </w:rPr>
        <w:t xml:space="preserve"> Then the valve will be l</w:t>
      </w:r>
      <w:r w:rsidR="0062715A">
        <w:rPr>
          <w:lang w:val="en-GB"/>
        </w:rPr>
        <w:t>et go and the gravity will drop it in the end container, which is the same as the current situation.</w:t>
      </w:r>
    </w:p>
    <w:p w14:paraId="400F582D" w14:textId="77777777" w:rsidR="00E34B17" w:rsidRDefault="00E34B17" w:rsidP="56AE7DE8">
      <w:pPr>
        <w:rPr>
          <w:lang w:val="en-GB"/>
        </w:rPr>
      </w:pPr>
    </w:p>
    <w:p w14:paraId="6EF0E70D" w14:textId="77777777" w:rsidR="00587CFB" w:rsidRDefault="00587CFB">
      <w:pPr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br w:type="page"/>
      </w:r>
    </w:p>
    <w:p w14:paraId="208FE114" w14:textId="6E7EA5B9" w:rsidR="00E34B17" w:rsidRDefault="00E34B17" w:rsidP="56AE7DE8">
      <w:pPr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Concept 3</w:t>
      </w:r>
      <w:r w:rsidR="00587CFB">
        <w:rPr>
          <w:b/>
          <w:bCs/>
          <w:u w:val="single"/>
          <w:lang w:val="en-GB"/>
        </w:rPr>
        <w:t xml:space="preserve"> </w:t>
      </w:r>
      <w:r w:rsidR="00D66130">
        <w:rPr>
          <w:b/>
          <w:bCs/>
          <w:u w:val="single"/>
          <w:lang w:val="en-GB"/>
        </w:rPr>
        <w:t>(</w:t>
      </w:r>
      <w:r w:rsidR="0060286A">
        <w:rPr>
          <w:b/>
          <w:bCs/>
          <w:u w:val="single"/>
          <w:lang w:val="en-GB"/>
        </w:rPr>
        <w:t>f</w:t>
      </w:r>
      <w:r w:rsidR="00D66130">
        <w:rPr>
          <w:b/>
          <w:bCs/>
          <w:u w:val="single"/>
          <w:lang w:val="en-GB"/>
        </w:rPr>
        <w:t>unction</w:t>
      </w:r>
      <w:r w:rsidR="00EA5ECA">
        <w:rPr>
          <w:b/>
          <w:bCs/>
          <w:u w:val="single"/>
          <w:lang w:val="en-GB"/>
        </w:rPr>
        <w:t>al</w:t>
      </w:r>
      <w:r w:rsidR="00D66130">
        <w:rPr>
          <w:b/>
          <w:bCs/>
          <w:u w:val="single"/>
          <w:lang w:val="en-GB"/>
        </w:rPr>
        <w:t>)</w:t>
      </w:r>
      <w:r>
        <w:rPr>
          <w:b/>
          <w:bCs/>
          <w:u w:val="single"/>
          <w:lang w:val="en-GB"/>
        </w:rPr>
        <w:t>:</w:t>
      </w:r>
    </w:p>
    <w:p w14:paraId="17A6E238" w14:textId="0B79919D" w:rsidR="00E34B17" w:rsidRDefault="0088730F" w:rsidP="56AE7DE8">
      <w:pPr>
        <w:rPr>
          <w:lang w:val="en-GB"/>
        </w:rPr>
      </w:pPr>
      <w:r>
        <w:rPr>
          <w:lang w:val="en-GB"/>
        </w:rPr>
        <w:t xml:space="preserve">This concept contain the </w:t>
      </w:r>
      <w:r w:rsidR="00F2670F">
        <w:rPr>
          <w:lang w:val="en-GB"/>
        </w:rPr>
        <w:t xml:space="preserve">most functional </w:t>
      </w:r>
      <w:r w:rsidR="005B0CDA">
        <w:rPr>
          <w:lang w:val="en-GB"/>
        </w:rPr>
        <w:t>solutions. Focusing on practical applications rather than cost or</w:t>
      </w:r>
      <w:r w:rsidR="00BF5453">
        <w:rPr>
          <w:lang w:val="en-GB"/>
        </w:rPr>
        <w:t xml:space="preserve"> </w:t>
      </w:r>
      <w:r w:rsidR="00BF5038">
        <w:rPr>
          <w:lang w:val="en-GB"/>
        </w:rPr>
        <w:t>feasibility.</w:t>
      </w:r>
    </w:p>
    <w:p w14:paraId="4A81F175" w14:textId="77777777" w:rsidR="00136579" w:rsidRDefault="00136579" w:rsidP="56AE7DE8">
      <w:pPr>
        <w:rPr>
          <w:lang w:val="en-GB"/>
        </w:rPr>
      </w:pPr>
    </w:p>
    <w:p w14:paraId="37AB1D3C" w14:textId="0C11F58A" w:rsidR="00136579" w:rsidRDefault="00136579" w:rsidP="56AE7DE8">
      <w:pPr>
        <w:rPr>
          <w:lang w:val="en-GB"/>
        </w:rPr>
      </w:pPr>
      <w:r>
        <w:rPr>
          <w:lang w:val="en-GB"/>
        </w:rPr>
        <w:t xml:space="preserve">The valves will be </w:t>
      </w:r>
      <w:r w:rsidR="00D85788">
        <w:rPr>
          <w:lang w:val="en-GB"/>
        </w:rPr>
        <w:t xml:space="preserve">presented in </w:t>
      </w:r>
      <w:r w:rsidR="00EB6AFB">
        <w:rPr>
          <w:lang w:val="en-GB"/>
        </w:rPr>
        <w:t xml:space="preserve">a </w:t>
      </w:r>
      <w:r w:rsidR="00B72049">
        <w:rPr>
          <w:lang w:val="en-GB"/>
        </w:rPr>
        <w:t>t</w:t>
      </w:r>
      <w:r w:rsidR="00EB6AFB">
        <w:rPr>
          <w:lang w:val="en-GB"/>
        </w:rPr>
        <w:t xml:space="preserve">ube, </w:t>
      </w:r>
      <w:r w:rsidR="00B72049">
        <w:rPr>
          <w:lang w:val="en-GB"/>
        </w:rPr>
        <w:t>t</w:t>
      </w:r>
      <w:r w:rsidR="00EB6AFB">
        <w:rPr>
          <w:lang w:val="en-GB"/>
        </w:rPr>
        <w:t>he tube will</w:t>
      </w:r>
      <w:r w:rsidR="008A7C55">
        <w:rPr>
          <w:lang w:val="en-GB"/>
        </w:rPr>
        <w:t xml:space="preserve">, </w:t>
      </w:r>
      <w:r w:rsidR="00AE2BE6">
        <w:rPr>
          <w:lang w:val="en-GB"/>
        </w:rPr>
        <w:t>with assistance from the machine</w:t>
      </w:r>
      <w:r w:rsidR="007F5303">
        <w:rPr>
          <w:lang w:val="en-GB"/>
        </w:rPr>
        <w:t xml:space="preserve">, be able to consistently dispense sheets of </w:t>
      </w:r>
      <w:r w:rsidR="001F1676">
        <w:rPr>
          <w:lang w:val="en-GB"/>
        </w:rPr>
        <w:t xml:space="preserve">valves. These valves will pass by a vision system to detect the orientation of the </w:t>
      </w:r>
      <w:r w:rsidR="00657328">
        <w:rPr>
          <w:lang w:val="en-GB"/>
        </w:rPr>
        <w:t>sheet. A pneumatic robot will pick t</w:t>
      </w:r>
      <w:r w:rsidR="009A2589">
        <w:rPr>
          <w:lang w:val="en-GB"/>
        </w:rPr>
        <w:t>he sheets</w:t>
      </w:r>
      <w:r w:rsidR="00657328">
        <w:rPr>
          <w:lang w:val="en-GB"/>
        </w:rPr>
        <w:t xml:space="preserve"> up </w:t>
      </w:r>
      <w:r w:rsidR="009A2589">
        <w:rPr>
          <w:lang w:val="en-GB"/>
        </w:rPr>
        <w:t>with</w:t>
      </w:r>
      <w:r w:rsidR="00657328">
        <w:rPr>
          <w:lang w:val="en-GB"/>
        </w:rPr>
        <w:t xml:space="preserve"> a </w:t>
      </w:r>
      <w:r w:rsidR="009A2589">
        <w:rPr>
          <w:lang w:val="en-GB"/>
        </w:rPr>
        <w:t>vacuum gripper</w:t>
      </w:r>
      <w:r w:rsidR="00D276AF">
        <w:rPr>
          <w:lang w:val="en-GB"/>
        </w:rPr>
        <w:t>.</w:t>
      </w:r>
      <w:r w:rsidR="002E5342">
        <w:rPr>
          <w:lang w:val="en-GB"/>
        </w:rPr>
        <w:t xml:space="preserve"> The robot will put the sheet below a pneumatic actuator</w:t>
      </w:r>
      <w:r w:rsidR="00EE3FA4">
        <w:rPr>
          <w:lang w:val="en-GB"/>
        </w:rPr>
        <w:t xml:space="preserve">, the pneumatic actuator will </w:t>
      </w:r>
      <w:r w:rsidR="00A70CE0">
        <w:rPr>
          <w:lang w:val="en-GB"/>
        </w:rPr>
        <w:t>lubricate the valves</w:t>
      </w:r>
      <w:r w:rsidR="0067199B">
        <w:rPr>
          <w:lang w:val="en-GB"/>
        </w:rPr>
        <w:t xml:space="preserve"> with a lubricated needle. The needle will be </w:t>
      </w:r>
      <w:r w:rsidR="007F0554">
        <w:rPr>
          <w:lang w:val="en-GB"/>
        </w:rPr>
        <w:t>oiled between valves</w:t>
      </w:r>
      <w:r w:rsidR="000833FB">
        <w:rPr>
          <w:lang w:val="en-GB"/>
        </w:rPr>
        <w:t>. The lubrication of the needle will happen by putting the needle in a jar with CTM oil.</w:t>
      </w:r>
      <w:r w:rsidR="00163C66">
        <w:rPr>
          <w:lang w:val="en-GB"/>
        </w:rPr>
        <w:t xml:space="preserve"> To secure the valves while lubricating the </w:t>
      </w:r>
      <w:r w:rsidR="00EF49E5">
        <w:rPr>
          <w:lang w:val="en-GB"/>
        </w:rPr>
        <w:t xml:space="preserve">needle will have </w:t>
      </w:r>
      <w:r w:rsidR="00373BCF">
        <w:rPr>
          <w:lang w:val="en-GB"/>
        </w:rPr>
        <w:t>casing that pushes down on the valves to keep them secured while lubricating</w:t>
      </w:r>
      <w:r w:rsidR="00A56DEF">
        <w:rPr>
          <w:lang w:val="en-GB"/>
        </w:rPr>
        <w:t>. After lubricating the valves will be dropped</w:t>
      </w:r>
      <w:r w:rsidR="00E258ED">
        <w:rPr>
          <w:lang w:val="en-GB"/>
        </w:rPr>
        <w:t xml:space="preserve"> in a container</w:t>
      </w:r>
      <w:r w:rsidR="00751223">
        <w:rPr>
          <w:lang w:val="en-GB"/>
        </w:rPr>
        <w:t>.</w:t>
      </w:r>
    </w:p>
    <w:p w14:paraId="5884B7AA" w14:textId="77777777" w:rsidR="008414BD" w:rsidRPr="00E34B17" w:rsidRDefault="008414BD" w:rsidP="56AE7DE8">
      <w:pPr>
        <w:rPr>
          <w:lang w:val="en-GB"/>
        </w:rPr>
      </w:pPr>
    </w:p>
    <w:p w14:paraId="0AF66F62" w14:textId="16CF4E68" w:rsidR="00776DD9" w:rsidRPr="00355FE6" w:rsidRDefault="00776DD9" w:rsidP="56AE7DE8">
      <w:pPr>
        <w:rPr>
          <w:lang w:val="en-GB"/>
        </w:rPr>
      </w:pPr>
    </w:p>
    <w:sectPr w:rsidR="00776DD9" w:rsidRPr="00355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5C85C" w14:textId="77777777" w:rsidR="002449D6" w:rsidRDefault="002449D6" w:rsidP="002449D6">
      <w:pPr>
        <w:spacing w:after="0" w:line="240" w:lineRule="auto"/>
      </w:pPr>
      <w:r>
        <w:separator/>
      </w:r>
    </w:p>
  </w:endnote>
  <w:endnote w:type="continuationSeparator" w:id="0">
    <w:p w14:paraId="7CB633E5" w14:textId="77777777" w:rsidR="002449D6" w:rsidRDefault="002449D6" w:rsidP="0024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B5069" w14:textId="77777777" w:rsidR="002449D6" w:rsidRDefault="002449D6" w:rsidP="002449D6">
      <w:pPr>
        <w:spacing w:after="0" w:line="240" w:lineRule="auto"/>
      </w:pPr>
      <w:r>
        <w:separator/>
      </w:r>
    </w:p>
  </w:footnote>
  <w:footnote w:type="continuationSeparator" w:id="0">
    <w:p w14:paraId="544D7899" w14:textId="77777777" w:rsidR="002449D6" w:rsidRDefault="002449D6" w:rsidP="002449D6">
      <w:pPr>
        <w:spacing w:after="0" w:line="240" w:lineRule="auto"/>
      </w:pPr>
      <w:r>
        <w:continuationSeparator/>
      </w:r>
    </w:p>
  </w:footnote>
  <w:footnote w:id="1">
    <w:p w14:paraId="1E6BF1F7" w14:textId="18182855" w:rsidR="002449D6" w:rsidRPr="00BE4972" w:rsidRDefault="002449D6">
      <w:pPr>
        <w:pStyle w:val="FootnoteText"/>
        <w:rPr>
          <w:lang w:val="en-US"/>
        </w:rPr>
      </w:pPr>
      <w:r w:rsidRPr="00F07D54">
        <w:rPr>
          <w:rStyle w:val="FootnoteReference"/>
          <w:lang w:val="en-GB"/>
        </w:rPr>
        <w:footnoteRef/>
      </w:r>
      <w:r w:rsidRPr="00F07D54">
        <w:rPr>
          <w:lang w:val="en-GB"/>
        </w:rPr>
        <w:t xml:space="preserve"> S</w:t>
      </w:r>
      <w:r w:rsidR="00CF4646" w:rsidRPr="00F07D54">
        <w:rPr>
          <w:lang w:val="en-GB"/>
        </w:rPr>
        <w:t xml:space="preserve">ee </w:t>
      </w:r>
      <w:r w:rsidR="00F07D54" w:rsidRPr="00F07D54">
        <w:rPr>
          <w:lang w:val="en-GB"/>
        </w:rPr>
        <w:t>the d</w:t>
      </w:r>
      <w:r w:rsidR="00F07D54">
        <w:rPr>
          <w:lang w:val="en-GB"/>
        </w:rPr>
        <w:t>escription for each function in the SRD.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EDE8576"/>
    <w:rsid w:val="00005797"/>
    <w:rsid w:val="00010F8B"/>
    <w:rsid w:val="000160AF"/>
    <w:rsid w:val="00017A1A"/>
    <w:rsid w:val="00020DE3"/>
    <w:rsid w:val="00040EB8"/>
    <w:rsid w:val="0004348A"/>
    <w:rsid w:val="00046049"/>
    <w:rsid w:val="00054EDC"/>
    <w:rsid w:val="000551BD"/>
    <w:rsid w:val="0005527A"/>
    <w:rsid w:val="00057D76"/>
    <w:rsid w:val="00064C7F"/>
    <w:rsid w:val="00075C01"/>
    <w:rsid w:val="00082773"/>
    <w:rsid w:val="000833FB"/>
    <w:rsid w:val="00095BAC"/>
    <w:rsid w:val="000B45B8"/>
    <w:rsid w:val="000C1D63"/>
    <w:rsid w:val="000D11F0"/>
    <w:rsid w:val="000D3C53"/>
    <w:rsid w:val="000E4757"/>
    <w:rsid w:val="000E61D0"/>
    <w:rsid w:val="001015E1"/>
    <w:rsid w:val="00107F0A"/>
    <w:rsid w:val="00113F22"/>
    <w:rsid w:val="0011789D"/>
    <w:rsid w:val="001236C8"/>
    <w:rsid w:val="00125126"/>
    <w:rsid w:val="001347D2"/>
    <w:rsid w:val="00136579"/>
    <w:rsid w:val="00151FDB"/>
    <w:rsid w:val="00153BC2"/>
    <w:rsid w:val="00162A32"/>
    <w:rsid w:val="00163C66"/>
    <w:rsid w:val="00167EEA"/>
    <w:rsid w:val="00177592"/>
    <w:rsid w:val="00184FE6"/>
    <w:rsid w:val="001851C3"/>
    <w:rsid w:val="0018558C"/>
    <w:rsid w:val="001B691E"/>
    <w:rsid w:val="001B7028"/>
    <w:rsid w:val="001C0E70"/>
    <w:rsid w:val="001D0CE2"/>
    <w:rsid w:val="001D11BD"/>
    <w:rsid w:val="001D4ABE"/>
    <w:rsid w:val="001D7941"/>
    <w:rsid w:val="001E2B93"/>
    <w:rsid w:val="001E6949"/>
    <w:rsid w:val="001F1676"/>
    <w:rsid w:val="001F4E51"/>
    <w:rsid w:val="00211785"/>
    <w:rsid w:val="0021242F"/>
    <w:rsid w:val="00225856"/>
    <w:rsid w:val="00232CB5"/>
    <w:rsid w:val="00236CEE"/>
    <w:rsid w:val="00236D75"/>
    <w:rsid w:val="00242C7D"/>
    <w:rsid w:val="002449D6"/>
    <w:rsid w:val="00245E5F"/>
    <w:rsid w:val="00253DB4"/>
    <w:rsid w:val="00257A08"/>
    <w:rsid w:val="00294098"/>
    <w:rsid w:val="002A27FA"/>
    <w:rsid w:val="002A6AF9"/>
    <w:rsid w:val="002B5635"/>
    <w:rsid w:val="002C1B31"/>
    <w:rsid w:val="002C2F1C"/>
    <w:rsid w:val="002D3DB0"/>
    <w:rsid w:val="002E5342"/>
    <w:rsid w:val="002E7CE5"/>
    <w:rsid w:val="002F1E1A"/>
    <w:rsid w:val="002F4B17"/>
    <w:rsid w:val="002F5EE3"/>
    <w:rsid w:val="003026F1"/>
    <w:rsid w:val="00302CA1"/>
    <w:rsid w:val="003032E1"/>
    <w:rsid w:val="00313BF8"/>
    <w:rsid w:val="00316F6B"/>
    <w:rsid w:val="00340048"/>
    <w:rsid w:val="00346008"/>
    <w:rsid w:val="00351C6E"/>
    <w:rsid w:val="0035406D"/>
    <w:rsid w:val="003557C2"/>
    <w:rsid w:val="00355FE6"/>
    <w:rsid w:val="003719AB"/>
    <w:rsid w:val="00373A45"/>
    <w:rsid w:val="00373BCF"/>
    <w:rsid w:val="00375EF1"/>
    <w:rsid w:val="00385218"/>
    <w:rsid w:val="00395314"/>
    <w:rsid w:val="003B7FCF"/>
    <w:rsid w:val="003D1577"/>
    <w:rsid w:val="003E0E36"/>
    <w:rsid w:val="00405FA0"/>
    <w:rsid w:val="004153EB"/>
    <w:rsid w:val="004239B7"/>
    <w:rsid w:val="004310E4"/>
    <w:rsid w:val="00432F86"/>
    <w:rsid w:val="00433D44"/>
    <w:rsid w:val="00441B34"/>
    <w:rsid w:val="004469FD"/>
    <w:rsid w:val="00471C84"/>
    <w:rsid w:val="00472210"/>
    <w:rsid w:val="0047254D"/>
    <w:rsid w:val="00481581"/>
    <w:rsid w:val="00495939"/>
    <w:rsid w:val="004A2F21"/>
    <w:rsid w:val="004A3BC1"/>
    <w:rsid w:val="004B0C95"/>
    <w:rsid w:val="004D27AF"/>
    <w:rsid w:val="004D5101"/>
    <w:rsid w:val="004F1757"/>
    <w:rsid w:val="0051521C"/>
    <w:rsid w:val="005252C4"/>
    <w:rsid w:val="00532C6E"/>
    <w:rsid w:val="005449E2"/>
    <w:rsid w:val="00552843"/>
    <w:rsid w:val="005561F1"/>
    <w:rsid w:val="0056617A"/>
    <w:rsid w:val="005670CA"/>
    <w:rsid w:val="005706E7"/>
    <w:rsid w:val="00571CA4"/>
    <w:rsid w:val="005735A4"/>
    <w:rsid w:val="00584AF6"/>
    <w:rsid w:val="00587CFB"/>
    <w:rsid w:val="00593E6F"/>
    <w:rsid w:val="005A6971"/>
    <w:rsid w:val="005B0CDA"/>
    <w:rsid w:val="005B525F"/>
    <w:rsid w:val="005C30D9"/>
    <w:rsid w:val="005C417A"/>
    <w:rsid w:val="005D125F"/>
    <w:rsid w:val="005E4B78"/>
    <w:rsid w:val="005E53F6"/>
    <w:rsid w:val="005E7395"/>
    <w:rsid w:val="005F451B"/>
    <w:rsid w:val="00600696"/>
    <w:rsid w:val="0060286A"/>
    <w:rsid w:val="006147CB"/>
    <w:rsid w:val="00620651"/>
    <w:rsid w:val="0062715A"/>
    <w:rsid w:val="00650669"/>
    <w:rsid w:val="00651057"/>
    <w:rsid w:val="00657328"/>
    <w:rsid w:val="00661F4A"/>
    <w:rsid w:val="00662288"/>
    <w:rsid w:val="00664C9C"/>
    <w:rsid w:val="0067199B"/>
    <w:rsid w:val="0067411E"/>
    <w:rsid w:val="0068008E"/>
    <w:rsid w:val="00685DD4"/>
    <w:rsid w:val="006A002B"/>
    <w:rsid w:val="006A1AD7"/>
    <w:rsid w:val="006B1748"/>
    <w:rsid w:val="006B7162"/>
    <w:rsid w:val="006D1144"/>
    <w:rsid w:val="006D6843"/>
    <w:rsid w:val="006F389C"/>
    <w:rsid w:val="007027CB"/>
    <w:rsid w:val="007269EB"/>
    <w:rsid w:val="0073657A"/>
    <w:rsid w:val="00742A1E"/>
    <w:rsid w:val="00751223"/>
    <w:rsid w:val="00752635"/>
    <w:rsid w:val="007608BF"/>
    <w:rsid w:val="007623D6"/>
    <w:rsid w:val="00762766"/>
    <w:rsid w:val="007730A8"/>
    <w:rsid w:val="007743AC"/>
    <w:rsid w:val="00776DD9"/>
    <w:rsid w:val="007770E2"/>
    <w:rsid w:val="00777BBD"/>
    <w:rsid w:val="007A105D"/>
    <w:rsid w:val="007B6081"/>
    <w:rsid w:val="007C2AA2"/>
    <w:rsid w:val="007D53CB"/>
    <w:rsid w:val="007E22B6"/>
    <w:rsid w:val="007E49E2"/>
    <w:rsid w:val="007F0554"/>
    <w:rsid w:val="007F298B"/>
    <w:rsid w:val="007F5303"/>
    <w:rsid w:val="00813802"/>
    <w:rsid w:val="00820C47"/>
    <w:rsid w:val="00826892"/>
    <w:rsid w:val="008414BD"/>
    <w:rsid w:val="00841614"/>
    <w:rsid w:val="00842A8D"/>
    <w:rsid w:val="00845BDB"/>
    <w:rsid w:val="008630E3"/>
    <w:rsid w:val="008725A1"/>
    <w:rsid w:val="0088730F"/>
    <w:rsid w:val="008921F3"/>
    <w:rsid w:val="008A40D4"/>
    <w:rsid w:val="008A7C55"/>
    <w:rsid w:val="008B4AD2"/>
    <w:rsid w:val="008B75CF"/>
    <w:rsid w:val="008C4DA7"/>
    <w:rsid w:val="008D5A7A"/>
    <w:rsid w:val="00930833"/>
    <w:rsid w:val="009400B6"/>
    <w:rsid w:val="00943BCF"/>
    <w:rsid w:val="0094445B"/>
    <w:rsid w:val="00972A8B"/>
    <w:rsid w:val="00974EC1"/>
    <w:rsid w:val="00975091"/>
    <w:rsid w:val="00977550"/>
    <w:rsid w:val="00984C78"/>
    <w:rsid w:val="00994837"/>
    <w:rsid w:val="009A2589"/>
    <w:rsid w:val="009C4590"/>
    <w:rsid w:val="009D7CDE"/>
    <w:rsid w:val="009E1C7A"/>
    <w:rsid w:val="009E6C54"/>
    <w:rsid w:val="009E7F6A"/>
    <w:rsid w:val="00A018A6"/>
    <w:rsid w:val="00A10252"/>
    <w:rsid w:val="00A25A7D"/>
    <w:rsid w:val="00A36A78"/>
    <w:rsid w:val="00A46EC2"/>
    <w:rsid w:val="00A56DEF"/>
    <w:rsid w:val="00A70CE0"/>
    <w:rsid w:val="00A7286E"/>
    <w:rsid w:val="00A72C43"/>
    <w:rsid w:val="00A759CB"/>
    <w:rsid w:val="00A91A6C"/>
    <w:rsid w:val="00A92D0C"/>
    <w:rsid w:val="00AD1F43"/>
    <w:rsid w:val="00AE2BE6"/>
    <w:rsid w:val="00AE7CB4"/>
    <w:rsid w:val="00B0482F"/>
    <w:rsid w:val="00B06C4A"/>
    <w:rsid w:val="00B078F9"/>
    <w:rsid w:val="00B156CE"/>
    <w:rsid w:val="00B23BF2"/>
    <w:rsid w:val="00B274B2"/>
    <w:rsid w:val="00B413EB"/>
    <w:rsid w:val="00B57A01"/>
    <w:rsid w:val="00B63252"/>
    <w:rsid w:val="00B72049"/>
    <w:rsid w:val="00B8158E"/>
    <w:rsid w:val="00B81792"/>
    <w:rsid w:val="00B90BA8"/>
    <w:rsid w:val="00BA005F"/>
    <w:rsid w:val="00BB3E52"/>
    <w:rsid w:val="00BD4A8A"/>
    <w:rsid w:val="00BE019A"/>
    <w:rsid w:val="00BE292E"/>
    <w:rsid w:val="00BE4972"/>
    <w:rsid w:val="00BF5038"/>
    <w:rsid w:val="00BF5453"/>
    <w:rsid w:val="00C035CE"/>
    <w:rsid w:val="00C1178C"/>
    <w:rsid w:val="00C21A36"/>
    <w:rsid w:val="00C255EB"/>
    <w:rsid w:val="00C264B8"/>
    <w:rsid w:val="00C27873"/>
    <w:rsid w:val="00C33028"/>
    <w:rsid w:val="00C34081"/>
    <w:rsid w:val="00C347D9"/>
    <w:rsid w:val="00C3520D"/>
    <w:rsid w:val="00C64028"/>
    <w:rsid w:val="00C66E88"/>
    <w:rsid w:val="00C77DCD"/>
    <w:rsid w:val="00C970C0"/>
    <w:rsid w:val="00CB14D4"/>
    <w:rsid w:val="00CC7F61"/>
    <w:rsid w:val="00CD6C51"/>
    <w:rsid w:val="00CF4646"/>
    <w:rsid w:val="00CF6C6D"/>
    <w:rsid w:val="00CF75F7"/>
    <w:rsid w:val="00D047EC"/>
    <w:rsid w:val="00D276AF"/>
    <w:rsid w:val="00D278C3"/>
    <w:rsid w:val="00D37627"/>
    <w:rsid w:val="00D46D4B"/>
    <w:rsid w:val="00D60296"/>
    <w:rsid w:val="00D6100E"/>
    <w:rsid w:val="00D66130"/>
    <w:rsid w:val="00D6630A"/>
    <w:rsid w:val="00D7029F"/>
    <w:rsid w:val="00D73224"/>
    <w:rsid w:val="00D745B2"/>
    <w:rsid w:val="00D82CE1"/>
    <w:rsid w:val="00D85788"/>
    <w:rsid w:val="00D86492"/>
    <w:rsid w:val="00D86D70"/>
    <w:rsid w:val="00D87C29"/>
    <w:rsid w:val="00D9187A"/>
    <w:rsid w:val="00DC0A68"/>
    <w:rsid w:val="00DC41F8"/>
    <w:rsid w:val="00DC4458"/>
    <w:rsid w:val="00DD3958"/>
    <w:rsid w:val="00DD43E7"/>
    <w:rsid w:val="00DE06DB"/>
    <w:rsid w:val="00DE3F43"/>
    <w:rsid w:val="00DE4C3A"/>
    <w:rsid w:val="00DF2685"/>
    <w:rsid w:val="00E20EB0"/>
    <w:rsid w:val="00E257F6"/>
    <w:rsid w:val="00E258ED"/>
    <w:rsid w:val="00E31C6C"/>
    <w:rsid w:val="00E3225B"/>
    <w:rsid w:val="00E34B17"/>
    <w:rsid w:val="00E35B67"/>
    <w:rsid w:val="00E40562"/>
    <w:rsid w:val="00E4531B"/>
    <w:rsid w:val="00E453EE"/>
    <w:rsid w:val="00E47FEA"/>
    <w:rsid w:val="00E55800"/>
    <w:rsid w:val="00E754F5"/>
    <w:rsid w:val="00E8288A"/>
    <w:rsid w:val="00E84238"/>
    <w:rsid w:val="00EA5ECA"/>
    <w:rsid w:val="00EB6AFB"/>
    <w:rsid w:val="00EC301E"/>
    <w:rsid w:val="00EE3016"/>
    <w:rsid w:val="00EE3FA4"/>
    <w:rsid w:val="00EF49E5"/>
    <w:rsid w:val="00EF6DAC"/>
    <w:rsid w:val="00F07D54"/>
    <w:rsid w:val="00F2670F"/>
    <w:rsid w:val="00F91C1A"/>
    <w:rsid w:val="00FB71EF"/>
    <w:rsid w:val="00FC4B1F"/>
    <w:rsid w:val="00FF468A"/>
    <w:rsid w:val="0EDE8576"/>
    <w:rsid w:val="56AE7DE8"/>
    <w:rsid w:val="5EE36F88"/>
    <w:rsid w:val="6D3B3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E8576"/>
  <w15:chartTrackingRefBased/>
  <w15:docId w15:val="{9D285117-1F3E-4EA6-9734-97CF6947B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5E4B7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449D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449D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449D6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CF46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F4646"/>
  </w:style>
  <w:style w:type="paragraph" w:styleId="Footer">
    <w:name w:val="footer"/>
    <w:basedOn w:val="Normal"/>
    <w:link w:val="FooterChar"/>
    <w:uiPriority w:val="99"/>
    <w:semiHidden/>
    <w:unhideWhenUsed/>
    <w:rsid w:val="00CF46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F46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CE4358CF9434AACD5F17CD166EEBE" ma:contentTypeVersion="3" ma:contentTypeDescription="Create a new document." ma:contentTypeScope="" ma:versionID="a8bd855463ece5384adb2dcbb268b39d">
  <xsd:schema xmlns:xsd="http://www.w3.org/2001/XMLSchema" xmlns:xs="http://www.w3.org/2001/XMLSchema" xmlns:p="http://schemas.microsoft.com/office/2006/metadata/properties" xmlns:ns2="71fe66e1-c1d4-4b45-94dc-995258161867" targetNamespace="http://schemas.microsoft.com/office/2006/metadata/properties" ma:root="true" ma:fieldsID="dc9cddc4321bbcd2f41d975df775de91" ns2:_="">
    <xsd:import namespace="71fe66e1-c1d4-4b45-94dc-9952581618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fe66e1-c1d4-4b45-94dc-9952581618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0222004-0F3D-4C1D-A0F7-7AFB407312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BB8D21D-FF72-40E0-8A70-F1F75C9AF920}">
  <ds:schemaRefs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purl.org/dc/dcmitype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71fe66e1-c1d4-4b45-94dc-995258161867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1CA8FCF-2A6D-442D-82E6-60D1CC41A1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fe66e1-c1d4-4b45-94dc-9952581618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3E350E2-3DF0-4B16-BB17-68D63199965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487</Words>
  <Characters>2781</Characters>
  <Application>Microsoft Office Word</Application>
  <DocSecurity>4</DocSecurity>
  <Lines>23</Lines>
  <Paragraphs>6</Paragraphs>
  <ScaleCrop>false</ScaleCrop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 Sluiter</dc:creator>
  <cp:keywords/>
  <dc:description/>
  <cp:lastModifiedBy>Rik Sluiter</cp:lastModifiedBy>
  <cp:revision>102</cp:revision>
  <dcterms:created xsi:type="dcterms:W3CDTF">2025-09-30T17:33:00Z</dcterms:created>
  <dcterms:modified xsi:type="dcterms:W3CDTF">2025-09-30T09:11:00Z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0x010100E64CE4358CF9434AACD5F17CD166EEBE</vt:lpwstr>
  </property>
</Properties>
</file>