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C0" w:rsidRDefault="00AD0332" w14:paraId="64ED7961" w14:textId="1CA8D800">
      <w:r>
        <w:rPr>
          <w:b/>
          <w:bCs/>
          <w:u w:val="single"/>
        </w:rPr>
        <w:t>Week One</w:t>
      </w:r>
    </w:p>
    <w:p w:rsidR="00AD0332" w:rsidP="326C1BEC" w:rsidRDefault="00AD0332" w14:paraId="161F431B" w14:textId="28F70A0F">
      <w:pPr>
        <w:pStyle w:val="Normal"/>
        <w:bidi w:val="0"/>
        <w:spacing w:before="0" w:beforeAutospacing="off" w:after="160" w:afterAutospacing="off" w:line="259" w:lineRule="auto"/>
        <w:ind w:left="-360" w:right="0"/>
        <w:jc w:val="left"/>
        <w:rPr>
          <w:b w:val="1"/>
          <w:bCs w:val="1"/>
          <w:u w:val="single"/>
        </w:rPr>
      </w:pPr>
      <w:r w:rsidRPr="326C1BEC" w:rsidR="00AD0332">
        <w:rPr>
          <w:b w:val="1"/>
          <w:bCs w:val="1"/>
          <w:u w:val="single"/>
        </w:rPr>
        <w:t xml:space="preserve">Team Profile </w:t>
      </w:r>
      <w:r w:rsidRPr="326C1BEC" w:rsidR="00956494">
        <w:rPr>
          <w:b w:val="1"/>
          <w:bCs w:val="1"/>
          <w:u w:val="single"/>
        </w:rPr>
        <w:t>(</w:t>
      </w:r>
      <w:r w:rsidRPr="326C1BEC" w:rsidR="00AD0332">
        <w:rPr>
          <w:b w:val="1"/>
          <w:bCs w:val="1"/>
          <w:u w:val="single"/>
        </w:rPr>
        <w:t>5 Marks</w:t>
      </w:r>
      <w:r w:rsidRPr="326C1BEC" w:rsidR="00956494">
        <w:rPr>
          <w:b w:val="1"/>
          <w:bCs w:val="1"/>
          <w:u w:val="single"/>
        </w:rPr>
        <w:t>)</w:t>
      </w:r>
      <w:r w:rsidRPr="326C1BEC" w:rsidR="00AD0332">
        <w:rPr>
          <w:b w:val="1"/>
          <w:bCs w:val="1"/>
          <w:u w:val="single"/>
        </w:rPr>
        <w:t>:</w:t>
      </w:r>
      <w:r w:rsidRPr="326C1BEC" w:rsidR="00AD0332">
        <w:rPr>
          <w:b w:val="1"/>
          <w:bCs w:val="1"/>
          <w:u w:val="single"/>
        </w:rPr>
        <w:t xml:space="preserve"> </w:t>
      </w:r>
    </w:p>
    <w:p w:rsidR="2F64E264" w:rsidP="3F7A8A9B" w:rsidRDefault="2F64E264" w14:paraId="777AC63F" w14:textId="5B342905">
      <w:pPr>
        <w:pStyle w:val="Normal"/>
        <w:rPr>
          <w:b w:val="1"/>
          <w:bCs w:val="1"/>
          <w:u w:val="single"/>
        </w:rPr>
      </w:pPr>
      <w:r w:rsidRPr="25BEE1D3" w:rsidR="2F64E264">
        <w:rPr>
          <w:b w:val="1"/>
          <w:bCs w:val="1"/>
          <w:u w:val="single"/>
        </w:rPr>
        <w:t>Team Profile</w:t>
      </w:r>
    </w:p>
    <w:p w:rsidR="2F64E264" w:rsidP="6305F15F" w:rsidRDefault="2F64E264" w14:paraId="52301F82" w14:textId="68F18D0D">
      <w:pPr>
        <w:pStyle w:val="Normal"/>
      </w:pPr>
      <w:r w:rsidR="2F64E264">
        <w:rPr/>
        <w:t xml:space="preserve">Team Name: </w:t>
      </w:r>
      <w:r w:rsidR="3B9C5793">
        <w:rPr/>
        <w:t>Raspberry Java (something</w:t>
      </w:r>
      <w:r w:rsidR="3A255E8D">
        <w:rPr/>
        <w:t xml:space="preserve"> that</w:t>
      </w:r>
      <w:r w:rsidR="3B9C5793">
        <w:rPr/>
        <w:t xml:space="preserve"> </w:t>
      </w:r>
      <w:r w:rsidR="791F4AC2">
        <w:rPr/>
        <w:t>might pique potential employer’s interest)</w:t>
      </w:r>
    </w:p>
    <w:p w:rsidR="20CFE435" w:rsidP="6305F15F" w:rsidRDefault="20CFE435" w14:paraId="2341C30C" w14:textId="14C5BD23">
      <w:pPr>
        <w:pStyle w:val="Normal"/>
      </w:pPr>
      <w:r w:rsidR="20CFE435">
        <w:rPr/>
        <w:t xml:space="preserve">Personal Information: </w:t>
      </w:r>
    </w:p>
    <w:p w:rsidR="20CFE435" w:rsidP="6305F15F" w:rsidRDefault="20CFE435" w14:paraId="4636BDDC" w14:textId="22708B7B">
      <w:pPr>
        <w:pStyle w:val="Normal"/>
        <w:ind w:firstLine="720"/>
      </w:pPr>
      <w:r w:rsidR="20CFE435">
        <w:rPr/>
        <w:t>Name: Stephen Patrikios</w:t>
      </w:r>
    </w:p>
    <w:p w:rsidR="20CFE435" w:rsidP="6305F15F" w:rsidRDefault="20CFE435" w14:paraId="43ACE0D7" w14:textId="5BA4748D">
      <w:pPr>
        <w:pStyle w:val="Normal"/>
        <w:ind w:firstLine="720"/>
      </w:pPr>
      <w:r w:rsidR="20CFE435">
        <w:rPr/>
        <w:t>Student Number: 3852734</w:t>
      </w:r>
    </w:p>
    <w:p w:rsidR="20CFE435" w:rsidP="6305F15F" w:rsidRDefault="20CFE435" w14:paraId="7B04EE34" w14:textId="3D9CFC9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="20CFE435">
        <w:rPr/>
        <w:t xml:space="preserve">Background: </w:t>
      </w:r>
      <w:r w:rsidRPr="6305F15F" w:rsidR="0C81F5A8">
        <w:rPr>
          <w:rFonts w:ascii="Calibri" w:hAnsi="Calibri" w:eastAsia="Calibri" w:cs="Calibri"/>
          <w:noProof w:val="0"/>
          <w:sz w:val="22"/>
          <w:szCs w:val="22"/>
          <w:lang w:val="en-AU"/>
        </w:rPr>
        <w:t>I was born in Australia</w:t>
      </w:r>
      <w:r w:rsidRPr="6305F15F" w:rsidR="03DC5949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and</w:t>
      </w:r>
      <w:r w:rsidRPr="6305F15F" w:rsidR="0C81F5A8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have a Bachelor of Arts</w:t>
      </w:r>
      <w:r w:rsidRPr="6305F15F" w:rsidR="69A801A8">
        <w:rPr>
          <w:rFonts w:ascii="Calibri" w:hAnsi="Calibri" w:eastAsia="Calibri" w:cs="Calibri"/>
          <w:noProof w:val="0"/>
          <w:sz w:val="22"/>
          <w:szCs w:val="22"/>
          <w:lang w:val="en-AU"/>
        </w:rPr>
        <w:t>.</w:t>
      </w:r>
      <w:r w:rsidRPr="6305F15F" w:rsidR="0C81F5A8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p w:rsidR="6FC22103" w:rsidP="6305F15F" w:rsidRDefault="6FC22103" w14:paraId="4E9BA829" w14:textId="555261D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6305F15F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>Hobbies:</w:t>
      </w:r>
      <w:r w:rsidRPr="6305F15F" w:rsidR="392148D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I enjoy reading and </w:t>
      </w:r>
      <w:r w:rsidRPr="6305F15F" w:rsidR="1D341F18">
        <w:rPr>
          <w:rFonts w:ascii="Calibri" w:hAnsi="Calibri" w:eastAsia="Calibri" w:cs="Calibri"/>
          <w:noProof w:val="0"/>
          <w:sz w:val="22"/>
          <w:szCs w:val="22"/>
          <w:lang w:val="en-AU"/>
        </w:rPr>
        <w:t>snow related activities.</w:t>
      </w:r>
    </w:p>
    <w:p w:rsidR="6FC22103" w:rsidP="326C1BEC" w:rsidRDefault="6FC22103" w14:paraId="7DE32EEC" w14:textId="7BAA68E3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326C1BEC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>IT Interests:</w:t>
      </w:r>
      <w:r w:rsidRPr="326C1BEC" w:rsidR="77AB3036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326C1BEC" w:rsidR="31ED4C01">
        <w:rPr>
          <w:rFonts w:ascii="Calibri" w:hAnsi="Calibri" w:eastAsia="Calibri" w:cs="Calibri"/>
          <w:noProof w:val="0"/>
          <w:sz w:val="22"/>
          <w:szCs w:val="22"/>
          <w:lang w:val="en-AU"/>
        </w:rPr>
        <w:t>My interests in IT lie in</w:t>
      </w:r>
      <w:r w:rsidRPr="326C1BEC" w:rsidR="40B6015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how the hardware and softw</w:t>
      </w:r>
      <w:r w:rsidRPr="326C1BEC" w:rsidR="0B25B6F0">
        <w:rPr>
          <w:rFonts w:ascii="Calibri" w:hAnsi="Calibri" w:eastAsia="Calibri" w:cs="Calibri"/>
          <w:noProof w:val="0"/>
          <w:sz w:val="22"/>
          <w:szCs w:val="22"/>
          <w:lang w:val="en-AU"/>
        </w:rPr>
        <w:t>are</w:t>
      </w:r>
      <w:r w:rsidRPr="326C1BEC" w:rsidR="40B6015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of computers improve</w:t>
      </w:r>
      <w:r w:rsidRPr="326C1BEC" w:rsidR="218A1E1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the users experience.</w:t>
      </w:r>
      <w:r w:rsidRPr="326C1BEC" w:rsidR="40B6015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   </w:t>
      </w:r>
      <w:r w:rsidRPr="326C1BEC" w:rsidR="31ED4C0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</w:t>
      </w:r>
    </w:p>
    <w:p w:rsidR="6FC22103" w:rsidP="6305F15F" w:rsidRDefault="6FC22103" w14:paraId="4C0BC316" w14:textId="5D2F52F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6305F15F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IT Experience: I </w:t>
      </w:r>
      <w:r w:rsidRPr="6305F15F" w:rsidR="16104655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have experience </w:t>
      </w:r>
      <w:r w:rsidRPr="6305F15F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>working on database development</w:t>
      </w:r>
      <w:r w:rsidRPr="6305F15F" w:rsidR="44F38541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using SQL</w:t>
      </w:r>
      <w:r w:rsidRPr="6305F15F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>, website design</w:t>
      </w:r>
      <w:r w:rsidRPr="6305F15F" w:rsidR="3B5B0E2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using html</w:t>
      </w:r>
      <w:r w:rsidRPr="6305F15F" w:rsidR="6FC22103">
        <w:rPr>
          <w:rFonts w:ascii="Calibri" w:hAnsi="Calibri" w:eastAsia="Calibri" w:cs="Calibri"/>
          <w:noProof w:val="0"/>
          <w:sz w:val="22"/>
          <w:szCs w:val="22"/>
          <w:lang w:val="en-AU"/>
        </w:rPr>
        <w:t>, and systems administration.</w:t>
      </w:r>
    </w:p>
    <w:p w:rsidR="50F6CF8E" w:rsidP="326C1BEC" w:rsidRDefault="50F6CF8E" w14:paraId="398F7A3E" w14:textId="0D78E49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326C1BEC" w:rsidR="50F6CF8E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We chose </w:t>
      </w:r>
      <w:r w:rsidRPr="326C1BEC" w:rsidR="50F6CF8E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single"/>
          <w:lang w:val="en-AU"/>
        </w:rPr>
        <w:t>this name</w:t>
      </w:r>
      <w:r w:rsidRPr="326C1BEC" w:rsidR="50F6CF8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AU"/>
        </w:rPr>
        <w:t xml:space="preserve"> </w:t>
      </w:r>
      <w:r w:rsidRPr="326C1BEC" w:rsidR="50F6CF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AU"/>
        </w:rPr>
        <w:t>as the team’s name because it reflects the goals and ambitions of the team.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915"/>
        <w:gridCol w:w="2093"/>
        <w:gridCol w:w="1740"/>
        <w:gridCol w:w="1395"/>
        <w:gridCol w:w="1575"/>
        <w:gridCol w:w="1306"/>
      </w:tblGrid>
      <w:tr w:rsidR="3F7A8A9B" w:rsidTr="3F7A8A9B" w14:paraId="1BF6FE5F">
        <w:tc>
          <w:tcPr>
            <w:tcW w:w="9024" w:type="dxa"/>
            <w:gridSpan w:val="6"/>
            <w:tcMar/>
          </w:tcPr>
          <w:p w:rsidR="5289777A" w:rsidP="3F7A8A9B" w:rsidRDefault="5289777A" w14:paraId="47B92808" w14:textId="5BCC645F">
            <w:pPr>
              <w:pStyle w:val="Normal"/>
              <w:ind w:firstLine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3F7A8A9B" w:rsidR="5289777A">
              <w:rPr>
                <w:b w:val="1"/>
                <w:bCs w:val="1"/>
              </w:rPr>
              <w:t>Team Profile Test Outcomes</w:t>
            </w:r>
          </w:p>
        </w:tc>
      </w:tr>
      <w:tr w:rsidR="3F7A8A9B" w:rsidTr="3F7A8A9B" w14:paraId="45363904">
        <w:tc>
          <w:tcPr>
            <w:tcW w:w="915" w:type="dxa"/>
            <w:tcMar/>
          </w:tcPr>
          <w:p w:rsidR="3F7A8A9B" w:rsidP="3F7A8A9B" w:rsidRDefault="3F7A8A9B" w14:paraId="3875D90C" w14:textId="71842463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93" w:type="dxa"/>
            <w:tcMar/>
          </w:tcPr>
          <w:p w:rsidR="0DD79796" w:rsidP="3F7A8A9B" w:rsidRDefault="0DD79796" w14:paraId="6BDC58F4" w14:textId="1B42EF5E">
            <w:pPr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0DD7979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results of an online Myers-Briggs test.</w:t>
            </w:r>
          </w:p>
        </w:tc>
        <w:tc>
          <w:tcPr>
            <w:tcW w:w="1740" w:type="dxa"/>
            <w:tcMar/>
          </w:tcPr>
          <w:p w:rsidR="0DD79796" w:rsidP="3F7A8A9B" w:rsidRDefault="0DD79796" w14:paraId="7479C81D" w14:textId="084F3F3A">
            <w:pPr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0DD7979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results of an online learning style test.</w:t>
            </w:r>
          </w:p>
        </w:tc>
        <w:tc>
          <w:tcPr>
            <w:tcW w:w="4276" w:type="dxa"/>
            <w:gridSpan w:val="3"/>
            <w:tcMar/>
          </w:tcPr>
          <w:p w:rsidR="0DD79796" w:rsidP="3F7A8A9B" w:rsidRDefault="0DD79796" w14:paraId="708F8C2C" w14:textId="5153FC43">
            <w:pPr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0DD7979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results of one further online test of your choosing.</w:t>
            </w:r>
          </w:p>
        </w:tc>
      </w:tr>
      <w:tr w:rsidR="6305F15F" w:rsidTr="3F7A8A9B" w14:paraId="1203FA21">
        <w:tc>
          <w:tcPr>
            <w:tcW w:w="915" w:type="dxa"/>
            <w:tcMar/>
          </w:tcPr>
          <w:p w:rsidR="6305F15F" w:rsidP="3F7A8A9B" w:rsidRDefault="6305F15F" w14:paraId="6E3699A8" w14:textId="184EB8A0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93" w:type="dxa"/>
            <w:tcMar/>
            <w:vAlign w:val="center"/>
          </w:tcPr>
          <w:p w:rsidR="6E5E5FEF" w:rsidP="3F7A8A9B" w:rsidRDefault="6E5E5FEF" w14:paraId="7E992F50" w14:textId="51091751">
            <w:pPr>
              <w:pStyle w:val="Heading3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7A8A9B" w:rsidR="6E5E5F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Myers-Briggs Test</w:t>
            </w:r>
          </w:p>
        </w:tc>
        <w:tc>
          <w:tcPr>
            <w:tcW w:w="1740" w:type="dxa"/>
            <w:tcMar/>
            <w:vAlign w:val="center"/>
          </w:tcPr>
          <w:p w:rsidR="6E5E5FEF" w:rsidP="3F7A8A9B" w:rsidRDefault="6E5E5FEF" w14:paraId="4442FA61" w14:textId="683ADC7C">
            <w:pPr>
              <w:pStyle w:val="Heading3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7A8A9B" w:rsidR="6E5E5F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Learning Style Test </w:t>
            </w:r>
          </w:p>
        </w:tc>
        <w:tc>
          <w:tcPr>
            <w:tcW w:w="1395" w:type="dxa"/>
            <w:tcMar/>
            <w:vAlign w:val="center"/>
          </w:tcPr>
          <w:p w:rsidR="6E5E5FEF" w:rsidP="3F7A8A9B" w:rsidRDefault="6E5E5FEF" w14:paraId="111E366C" w14:textId="58ED23E8">
            <w:pPr>
              <w:pStyle w:val="Heading3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7A8A9B" w:rsidR="6E5E5F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Big Five Personality Test</w:t>
            </w:r>
          </w:p>
        </w:tc>
        <w:tc>
          <w:tcPr>
            <w:tcW w:w="1575" w:type="dxa"/>
            <w:tcMar/>
            <w:vAlign w:val="center"/>
          </w:tcPr>
          <w:p w:rsidR="2CC7787E" w:rsidP="3F7A8A9B" w:rsidRDefault="2CC7787E" w14:paraId="0E5DF4BD" w14:textId="4918CD0E">
            <w:pPr>
              <w:pStyle w:val="Heading4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F7A8A9B" w:rsidR="2CC778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Leadership Skills Test</w:t>
            </w:r>
          </w:p>
          <w:p w:rsidR="6305F15F" w:rsidP="3F7A8A9B" w:rsidRDefault="6305F15F" w14:paraId="2528BBA0" w14:textId="0855C73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  <w:vAlign w:val="center"/>
          </w:tcPr>
          <w:p w:rsidR="1F05DF10" w:rsidP="3F7A8A9B" w:rsidRDefault="1F05DF10" w14:paraId="6E3F4676" w14:textId="1D5F53B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1F05DF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Career Aptitude Test</w:t>
            </w:r>
          </w:p>
          <w:p w:rsidR="6305F15F" w:rsidP="3F7A8A9B" w:rsidRDefault="6305F15F" w14:paraId="0F0A50E7" w14:textId="412FF17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305F15F" w:rsidTr="3F7A8A9B" w14:paraId="5A2A9DF8">
        <w:tc>
          <w:tcPr>
            <w:tcW w:w="915" w:type="dxa"/>
            <w:tcMar/>
          </w:tcPr>
          <w:p w:rsidR="6E5E5FEF" w:rsidP="3F7A8A9B" w:rsidRDefault="6E5E5FEF" w14:paraId="6DB033AA" w14:textId="48B225BA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6E5E5FE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Adam</w:t>
            </w:r>
          </w:p>
        </w:tc>
        <w:tc>
          <w:tcPr>
            <w:tcW w:w="2093" w:type="dxa"/>
            <w:tcMar/>
          </w:tcPr>
          <w:p w:rsidR="6305F15F" w:rsidP="3F7A8A9B" w:rsidRDefault="6305F15F" w14:paraId="2340D1BA" w14:textId="4488E5B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40" w:type="dxa"/>
            <w:tcMar/>
          </w:tcPr>
          <w:p w:rsidR="6305F15F" w:rsidP="3F7A8A9B" w:rsidRDefault="6305F15F" w14:paraId="59815C1C" w14:textId="4488E5B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95" w:type="dxa"/>
            <w:tcMar/>
          </w:tcPr>
          <w:p w:rsidR="6305F15F" w:rsidP="3F7A8A9B" w:rsidRDefault="6305F15F" w14:paraId="1B300FF2" w14:textId="4488E5B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Mar/>
          </w:tcPr>
          <w:p w:rsidR="6305F15F" w:rsidP="3F7A8A9B" w:rsidRDefault="6305F15F" w14:paraId="7C97C1AA" w14:textId="5946544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6305F15F" w:rsidP="3F7A8A9B" w:rsidRDefault="6305F15F" w14:paraId="6CB2B284" w14:textId="6C69870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A8A9B" w:rsidTr="3F7A8A9B" w14:paraId="45A9EB95">
        <w:tc>
          <w:tcPr>
            <w:tcW w:w="915" w:type="dxa"/>
            <w:tcMar/>
          </w:tcPr>
          <w:p w:rsidR="41F76A79" w:rsidP="3F7A8A9B" w:rsidRDefault="41F76A79" w14:paraId="45AF099E" w14:textId="3CB65B6E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Akhil</w:t>
            </w:r>
          </w:p>
        </w:tc>
        <w:tc>
          <w:tcPr>
            <w:tcW w:w="2093" w:type="dxa"/>
            <w:tcMar/>
          </w:tcPr>
          <w:p w:rsidR="589CCDC5" w:rsidP="3F7A8A9B" w:rsidRDefault="589CCDC5" w14:paraId="062AFD95" w14:textId="6513AD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589CCDC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urbulent </w:t>
            </w:r>
            <w:r w:rsidRPr="3F7A8A9B" w:rsidR="0FDC768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M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ediator INFP-T type</w:t>
            </w:r>
          </w:p>
        </w:tc>
        <w:tc>
          <w:tcPr>
            <w:tcW w:w="1740" w:type="dxa"/>
            <w:tcMar/>
          </w:tcPr>
          <w:p w:rsidR="41F76A79" w:rsidP="3F7A8A9B" w:rsidRDefault="41F76A79" w14:paraId="1A1D82CD" w14:textId="57FB419F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Tactile</w:t>
            </w:r>
          </w:p>
        </w:tc>
        <w:tc>
          <w:tcPr>
            <w:tcW w:w="1395" w:type="dxa"/>
            <w:tcMar/>
          </w:tcPr>
          <w:p w:rsidR="7677A95B" w:rsidP="3F7A8A9B" w:rsidRDefault="7677A95B" w14:paraId="249262A2" w14:textId="58FA96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7A8A9B" w:rsidR="7677A95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Outgoing and social</w:t>
            </w:r>
          </w:p>
        </w:tc>
        <w:tc>
          <w:tcPr>
            <w:tcW w:w="1575" w:type="dxa"/>
            <w:tcMar/>
          </w:tcPr>
          <w:p w:rsidR="3F7A8A9B" w:rsidP="3F7A8A9B" w:rsidRDefault="3F7A8A9B" w14:paraId="03630155" w14:textId="7B8A5A2A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3F7A8A9B" w:rsidP="3F7A8A9B" w:rsidRDefault="3F7A8A9B" w14:paraId="20C2ED0D" w14:textId="5E1E08D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A8A9B" w:rsidTr="3F7A8A9B" w14:paraId="298AA49C">
        <w:tc>
          <w:tcPr>
            <w:tcW w:w="915" w:type="dxa"/>
            <w:tcMar/>
          </w:tcPr>
          <w:p w:rsidR="41F76A79" w:rsidP="3F7A8A9B" w:rsidRDefault="41F76A79" w14:paraId="683DAC9B" w14:textId="382C133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Alan</w:t>
            </w:r>
          </w:p>
        </w:tc>
        <w:tc>
          <w:tcPr>
            <w:tcW w:w="2093" w:type="dxa"/>
            <w:tcMar/>
          </w:tcPr>
          <w:p w:rsidR="5619D628" w:rsidP="3F7A8A9B" w:rsidRDefault="5619D628" w14:paraId="65A516B4" w14:textId="7C7083D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5619D62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Turbulent Mediator 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INFP-T</w:t>
            </w:r>
          </w:p>
          <w:p w:rsidR="3F7A8A9B" w:rsidP="3F7A8A9B" w:rsidRDefault="3F7A8A9B" w14:paraId="5A1B477A" w14:textId="634D8FCA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40" w:type="dxa"/>
            <w:tcMar/>
          </w:tcPr>
          <w:p w:rsidR="7490ED2B" w:rsidP="3F7A8A9B" w:rsidRDefault="7490ED2B" w14:paraId="4C9FE5DB" w14:textId="3592B1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7490ED2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V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isual</w:t>
            </w:r>
          </w:p>
        </w:tc>
        <w:tc>
          <w:tcPr>
            <w:tcW w:w="1395" w:type="dxa"/>
            <w:tcMar/>
          </w:tcPr>
          <w:p w:rsidR="0639ED35" w:rsidP="3F7A8A9B" w:rsidRDefault="0639ED35" w14:paraId="5CBBFB29" w14:textId="2DCF852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0639ED3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Relaxed and Imaginative</w:t>
            </w:r>
          </w:p>
        </w:tc>
        <w:tc>
          <w:tcPr>
            <w:tcW w:w="1575" w:type="dxa"/>
            <w:tcMar/>
          </w:tcPr>
          <w:p w:rsidR="3F7A8A9B" w:rsidP="3F7A8A9B" w:rsidRDefault="3F7A8A9B" w14:paraId="2997E09A" w14:textId="43786A4D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3F7A8A9B" w:rsidP="3F7A8A9B" w:rsidRDefault="3F7A8A9B" w14:paraId="412E704D" w14:textId="42A6207E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A8A9B" w:rsidTr="3F7A8A9B" w14:paraId="0048A8E8">
        <w:tc>
          <w:tcPr>
            <w:tcW w:w="915" w:type="dxa"/>
            <w:tcMar/>
          </w:tcPr>
          <w:p w:rsidR="41F76A79" w:rsidP="3F7A8A9B" w:rsidRDefault="41F76A79" w14:paraId="6B95AD44" w14:textId="5EB93E1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Jack</w:t>
            </w:r>
          </w:p>
        </w:tc>
        <w:tc>
          <w:tcPr>
            <w:tcW w:w="2093" w:type="dxa"/>
            <w:tcMar/>
          </w:tcPr>
          <w:p w:rsidR="033AC645" w:rsidP="3F7A8A9B" w:rsidRDefault="033AC645" w14:paraId="615B5FEE" w14:textId="4CC17CC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033AC64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Commander</w:t>
            </w:r>
          </w:p>
          <w:p w:rsidR="41F76A79" w:rsidP="3F7A8A9B" w:rsidRDefault="41F76A79" w14:paraId="3F3277F9" w14:textId="649F0A5C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ENTJ</w:t>
            </w:r>
          </w:p>
        </w:tc>
        <w:tc>
          <w:tcPr>
            <w:tcW w:w="1740" w:type="dxa"/>
            <w:tcMar/>
          </w:tcPr>
          <w:p w:rsidR="4E2465B9" w:rsidP="3F7A8A9B" w:rsidRDefault="4E2465B9" w14:paraId="7DE9C217" w14:textId="0F54DF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E2465B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V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isual</w:t>
            </w:r>
          </w:p>
        </w:tc>
        <w:tc>
          <w:tcPr>
            <w:tcW w:w="1395" w:type="dxa"/>
            <w:tcMar/>
          </w:tcPr>
          <w:p w:rsidR="3F7A8A9B" w:rsidP="3F7A8A9B" w:rsidRDefault="3F7A8A9B" w14:paraId="2EBCBDB6" w14:textId="5618B99D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Mar/>
          </w:tcPr>
          <w:p w:rsidR="3F7A8A9B" w:rsidP="3F7A8A9B" w:rsidRDefault="3F7A8A9B" w14:paraId="212F6E89" w14:textId="21CF82F9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4A2EB758" w:rsidP="3F7A8A9B" w:rsidRDefault="4A2EB758" w14:paraId="178ADCFE" w14:textId="4A96C536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A2EB75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Most suited to working with computers</w:t>
            </w:r>
          </w:p>
        </w:tc>
      </w:tr>
      <w:tr w:rsidR="3F7A8A9B" w:rsidTr="3F7A8A9B" w14:paraId="1943AA43">
        <w:tc>
          <w:tcPr>
            <w:tcW w:w="915" w:type="dxa"/>
            <w:tcMar/>
          </w:tcPr>
          <w:p w:rsidR="41F76A79" w:rsidP="3F7A8A9B" w:rsidRDefault="41F76A79" w14:paraId="08C4A5A7" w14:textId="5F965333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Jake</w:t>
            </w:r>
          </w:p>
        </w:tc>
        <w:tc>
          <w:tcPr>
            <w:tcW w:w="2093" w:type="dxa"/>
            <w:tcMar/>
          </w:tcPr>
          <w:p w:rsidR="41F76A79" w:rsidP="3F7A8A9B" w:rsidRDefault="41F76A79" w14:paraId="7E76BB0D" w14:textId="688119C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Campaigner</w:t>
            </w:r>
          </w:p>
          <w:p w:rsidR="41F76A79" w:rsidP="3F7A8A9B" w:rsidRDefault="41F76A79" w14:paraId="405FF079" w14:textId="107DE4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ENFP-A</w:t>
            </w:r>
          </w:p>
          <w:p w:rsidR="3F7A8A9B" w:rsidP="3F7A8A9B" w:rsidRDefault="3F7A8A9B" w14:paraId="7ECF7F36" w14:textId="1613779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40" w:type="dxa"/>
            <w:tcMar/>
          </w:tcPr>
          <w:p w:rsidR="41F76A79" w:rsidP="3F7A8A9B" w:rsidRDefault="41F76A79" w14:paraId="06F4C89A" w14:textId="08EDEBE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Kin</w:t>
            </w:r>
            <w:r w:rsidRPr="3F7A8A9B" w:rsidR="3A6F1DB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esthetic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-tactile</w:t>
            </w:r>
          </w:p>
          <w:p w:rsidR="3F7A8A9B" w:rsidP="3F7A8A9B" w:rsidRDefault="3F7A8A9B" w14:paraId="3CA5123B" w14:textId="74E34163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95" w:type="dxa"/>
            <w:tcMar/>
          </w:tcPr>
          <w:p w:rsidR="3F7A8A9B" w:rsidP="3F7A8A9B" w:rsidRDefault="3F7A8A9B" w14:paraId="720D3770" w14:textId="3B165826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Mar/>
          </w:tcPr>
          <w:p w:rsidR="41F76A79" w:rsidP="3F7A8A9B" w:rsidRDefault="41F76A79" w14:paraId="7A6FD8DD" w14:textId="362B7AB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Communicating vision</w:t>
            </w:r>
          </w:p>
          <w:p w:rsidR="3F7A8A9B" w:rsidP="3F7A8A9B" w:rsidRDefault="3F7A8A9B" w14:paraId="101B5B8C" w14:textId="597D33F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3F7A8A9B" w:rsidP="3F7A8A9B" w:rsidRDefault="3F7A8A9B" w14:paraId="5E5E7770" w14:textId="1F1CA3BB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A8A9B" w:rsidTr="3F7A8A9B" w14:paraId="3501711F">
        <w:tc>
          <w:tcPr>
            <w:tcW w:w="915" w:type="dxa"/>
            <w:tcMar/>
          </w:tcPr>
          <w:p w:rsidR="41F76A79" w:rsidP="3F7A8A9B" w:rsidRDefault="41F76A79" w14:paraId="0025FBBF" w14:textId="54A20A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Stephen</w:t>
            </w:r>
          </w:p>
        </w:tc>
        <w:tc>
          <w:tcPr>
            <w:tcW w:w="2093" w:type="dxa"/>
            <w:tcMar/>
          </w:tcPr>
          <w:p w:rsidR="41F76A79" w:rsidP="3F7A8A9B" w:rsidRDefault="41F76A79" w14:paraId="3C40289C" w14:textId="2CB0CA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Protagonist </w:t>
            </w:r>
          </w:p>
          <w:p w:rsidR="41F76A79" w:rsidP="3F7A8A9B" w:rsidRDefault="41F76A79" w14:paraId="32DA2011" w14:textId="62FAA2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ENFJ</w:t>
            </w:r>
          </w:p>
          <w:p w:rsidR="3F7A8A9B" w:rsidP="3F7A8A9B" w:rsidRDefault="3F7A8A9B" w14:paraId="4243867F" w14:textId="557CE16E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40" w:type="dxa"/>
            <w:tcMar/>
          </w:tcPr>
          <w:p w:rsidR="169F0AE0" w:rsidP="3F7A8A9B" w:rsidRDefault="169F0AE0" w14:paraId="5D64C956" w14:textId="6FD0879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169F0AE0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V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isual</w:t>
            </w:r>
          </w:p>
        </w:tc>
        <w:tc>
          <w:tcPr>
            <w:tcW w:w="1395" w:type="dxa"/>
            <w:tcMar/>
          </w:tcPr>
          <w:p w:rsidR="47CAB42B" w:rsidP="3F7A8A9B" w:rsidRDefault="47CAB42B" w14:paraId="7FECC210" w14:textId="4CCB406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3F7A8A9B" w:rsidR="47CAB42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motionally stable and </w:t>
            </w:r>
            <w:r w:rsidRPr="3F7A8A9B" w:rsidR="410B5C9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</w:t>
            </w:r>
            <w:r w:rsidRPr="3F7A8A9B" w:rsidR="41F76A7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onscientious</w:t>
            </w:r>
          </w:p>
        </w:tc>
        <w:tc>
          <w:tcPr>
            <w:tcW w:w="1575" w:type="dxa"/>
            <w:tcMar/>
          </w:tcPr>
          <w:p w:rsidR="3F7A8A9B" w:rsidP="3F7A8A9B" w:rsidRDefault="3F7A8A9B" w14:paraId="47580AE9" w14:textId="680DB0C9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306" w:type="dxa"/>
            <w:tcMar/>
          </w:tcPr>
          <w:p w:rsidR="3F7A8A9B" w:rsidP="3F7A8A9B" w:rsidRDefault="3F7A8A9B" w14:paraId="279DECCD" w14:textId="6DBC662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797175E" w:rsidP="3F7A8A9B" w:rsidRDefault="6797175E" w14:paraId="767D5A0F" w14:textId="38CA967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3F7A8A9B" w:rsidR="679717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How is this information helpful to the group?</w:t>
      </w:r>
    </w:p>
    <w:p w:rsidR="6305F15F" w:rsidP="326C1BEC" w:rsidRDefault="6305F15F" w14:paraId="56960042" w14:textId="713F2906">
      <w:pPr>
        <w:ind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326C1BEC" w:rsidR="6797175E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The test outcomes for each person </w:t>
      </w:r>
      <w:r w:rsidRPr="326C1BEC" w:rsidR="70989C6D">
        <w:rPr>
          <w:rFonts w:ascii="Calibri" w:hAnsi="Calibri" w:eastAsia="Calibri" w:cs="Calibri"/>
          <w:noProof w:val="0"/>
          <w:sz w:val="22"/>
          <w:szCs w:val="22"/>
          <w:lang w:val="en-AU"/>
        </w:rPr>
        <w:t>reveal a</w:t>
      </w:r>
      <w:r w:rsidRPr="326C1BEC" w:rsidR="2EE01464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comple</w:t>
      </w:r>
      <w:r w:rsidRPr="326C1BEC" w:rsidR="720D5721">
        <w:rPr>
          <w:rFonts w:ascii="Calibri" w:hAnsi="Calibri" w:eastAsia="Calibri" w:cs="Calibri"/>
          <w:noProof w:val="0"/>
          <w:sz w:val="22"/>
          <w:szCs w:val="22"/>
          <w:lang w:val="en-AU"/>
        </w:rPr>
        <w:t>m</w:t>
      </w:r>
      <w:r w:rsidRPr="326C1BEC" w:rsidR="2EE01464">
        <w:rPr>
          <w:rFonts w:ascii="Calibri" w:hAnsi="Calibri" w:eastAsia="Calibri" w:cs="Calibri"/>
          <w:noProof w:val="0"/>
          <w:sz w:val="22"/>
          <w:szCs w:val="22"/>
          <w:lang w:val="en-AU"/>
        </w:rPr>
        <w:t>entary group of people.</w:t>
      </w:r>
      <w:r w:rsidRPr="326C1BEC" w:rsidR="38D1273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326C1BEC" w:rsidR="6E0F6403">
        <w:rPr>
          <w:rFonts w:ascii="Calibri" w:hAnsi="Calibri" w:eastAsia="Calibri" w:cs="Calibri"/>
          <w:noProof w:val="0"/>
          <w:sz w:val="22"/>
          <w:szCs w:val="22"/>
          <w:lang w:val="en-AU"/>
        </w:rPr>
        <w:t>The Myers-Briggs test</w:t>
      </w:r>
      <w:r w:rsidRPr="326C1BEC" w:rsidR="4EAEB58A">
        <w:rPr>
          <w:rFonts w:ascii="Calibri" w:hAnsi="Calibri" w:eastAsia="Calibri" w:cs="Calibri"/>
          <w:noProof w:val="0"/>
          <w:sz w:val="22"/>
          <w:szCs w:val="22"/>
          <w:lang w:val="en-AU"/>
        </w:rPr>
        <w:t>s</w:t>
      </w:r>
      <w:r w:rsidRPr="326C1BEC" w:rsidR="6E0F640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show a group</w:t>
      </w:r>
      <w:r w:rsidRPr="326C1BEC" w:rsidR="3A8C444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who can be pos</w:t>
      </w:r>
      <w:r w:rsidRPr="326C1BEC" w:rsidR="05C18082">
        <w:rPr>
          <w:rFonts w:ascii="Calibri" w:hAnsi="Calibri" w:eastAsia="Calibri" w:cs="Calibri"/>
          <w:noProof w:val="0"/>
          <w:sz w:val="22"/>
          <w:szCs w:val="22"/>
          <w:lang w:val="en-AU"/>
        </w:rPr>
        <w:t>i</w:t>
      </w:r>
      <w:r w:rsidRPr="326C1BEC" w:rsidR="3A8C444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tively </w:t>
      </w:r>
      <w:proofErr w:type="gramStart"/>
      <w:r w:rsidRPr="326C1BEC" w:rsidR="3A8C444D">
        <w:rPr>
          <w:rFonts w:ascii="Calibri" w:hAnsi="Calibri" w:eastAsia="Calibri" w:cs="Calibri"/>
          <w:noProof w:val="0"/>
          <w:sz w:val="22"/>
          <w:szCs w:val="22"/>
          <w:lang w:val="en-AU"/>
        </w:rPr>
        <w:t>lead</w:t>
      </w:r>
      <w:proofErr w:type="gramEnd"/>
      <w:r w:rsidRPr="326C1BEC" w:rsidR="3A8C444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to a unified set of goals.</w:t>
      </w:r>
      <w:r w:rsidRPr="326C1BEC" w:rsidR="38D1273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326C1BEC" w:rsidR="619A8E37">
        <w:rPr>
          <w:rFonts w:ascii="Calibri" w:hAnsi="Calibri" w:eastAsia="Calibri" w:cs="Calibri"/>
          <w:noProof w:val="0"/>
          <w:sz w:val="22"/>
          <w:szCs w:val="22"/>
          <w:lang w:val="en-AU"/>
        </w:rPr>
        <w:t>T</w:t>
      </w:r>
      <w:r w:rsidRPr="326C1BEC" w:rsidR="2BA5488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he </w:t>
      </w:r>
      <w:r w:rsidRPr="326C1BEC" w:rsidR="63BF6ABF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tests </w:t>
      </w:r>
      <w:r w:rsidRPr="326C1BEC" w:rsidR="249A62D7">
        <w:rPr>
          <w:rFonts w:ascii="Calibri" w:hAnsi="Calibri" w:eastAsia="Calibri" w:cs="Calibri"/>
          <w:noProof w:val="0"/>
          <w:sz w:val="22"/>
          <w:szCs w:val="22"/>
          <w:lang w:val="en-AU"/>
        </w:rPr>
        <w:t>also</w:t>
      </w:r>
      <w:r w:rsidRPr="326C1BEC" w:rsidR="2BA5488A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show a perfect mix of learning styles for the IT industry</w:t>
      </w:r>
      <w:r w:rsidRPr="326C1BEC" w:rsidR="09794C0F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and a group of people who</w:t>
      </w:r>
      <w:r w:rsidRPr="326C1BEC" w:rsidR="3B3F094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are socially communicative, conscientiously imaginative, </w:t>
      </w:r>
      <w:r w:rsidRPr="326C1BEC" w:rsidR="3174800B">
        <w:rPr>
          <w:rFonts w:ascii="Calibri" w:hAnsi="Calibri" w:eastAsia="Calibri" w:cs="Calibri"/>
          <w:noProof w:val="0"/>
          <w:sz w:val="22"/>
          <w:szCs w:val="22"/>
          <w:lang w:val="en-AU"/>
        </w:rPr>
        <w:t>and love working with all things IT.</w:t>
      </w:r>
    </w:p>
    <w:p w:rsidR="3F526C6F" w:rsidP="3F7A8A9B" w:rsidRDefault="3F526C6F" w14:paraId="67150BF3" w14:textId="58BC42DA">
      <w:pPr>
        <w:pStyle w:val="Normal"/>
        <w:rPr>
          <w:b w:val="1"/>
          <w:bCs w:val="1"/>
        </w:rPr>
      </w:pPr>
      <w:r w:rsidRPr="3F7A8A9B" w:rsidR="3F526C6F">
        <w:rPr>
          <w:b w:val="1"/>
          <w:bCs w:val="1"/>
        </w:rPr>
        <w:t>Ideal Jobs:</w:t>
      </w:r>
    </w:p>
    <w:p w:rsidR="3A78D7F4" w:rsidP="6305F15F" w:rsidRDefault="3A78D7F4" w14:paraId="39AE4E68" w14:textId="6F8E6CB6">
      <w:pPr>
        <w:pStyle w:val="Normal"/>
      </w:pPr>
      <w:r w:rsidR="3A78D7F4">
        <w:rPr/>
        <w:t>Adam -</w:t>
      </w:r>
    </w:p>
    <w:p w:rsidR="3474ADF0" w:rsidP="3F7A8A9B" w:rsidRDefault="3474ADF0" w14:paraId="3694D8A0" w14:textId="19F64DE4">
      <w:pPr>
        <w:pStyle w:val="Normal"/>
      </w:pPr>
      <w:r w:rsidR="3474ADF0">
        <w:rPr/>
        <w:t>Akhil – Chief Technical Officer (CTO)</w:t>
      </w:r>
    </w:p>
    <w:p w:rsidR="3474ADF0" w:rsidP="3F7A8A9B" w:rsidRDefault="3474ADF0" w14:paraId="11658716" w14:textId="05D3ECFC">
      <w:pPr>
        <w:pStyle w:val="Normal"/>
      </w:pPr>
      <w:r w:rsidR="3474ADF0">
        <w:rPr/>
        <w:t>Alan – Software Developer</w:t>
      </w:r>
    </w:p>
    <w:p w:rsidR="3474ADF0" w:rsidP="3F7A8A9B" w:rsidRDefault="3474ADF0" w14:paraId="6E19852C" w14:textId="0C2B7A7D">
      <w:pPr>
        <w:pStyle w:val="Normal"/>
      </w:pPr>
      <w:r w:rsidR="3474ADF0">
        <w:rPr/>
        <w:t>Jack – Business Development Manager (BDM)</w:t>
      </w:r>
    </w:p>
    <w:p w:rsidR="3474ADF0" w:rsidP="3F7A8A9B" w:rsidRDefault="3474ADF0" w14:paraId="14B648FC" w14:textId="53FC95D5">
      <w:pPr>
        <w:pStyle w:val="Normal"/>
      </w:pPr>
      <w:r w:rsidR="3474ADF0">
        <w:rPr/>
        <w:t>Jake – Penetration Tester</w:t>
      </w:r>
    </w:p>
    <w:p w:rsidR="3474ADF0" w:rsidP="3F7A8A9B" w:rsidRDefault="3474ADF0" w14:paraId="65A0A2E8" w14:textId="0D6ED751">
      <w:pPr>
        <w:pStyle w:val="Normal"/>
      </w:pPr>
      <w:r w:rsidR="3474ADF0">
        <w:rPr/>
        <w:t>Stephen – Software Developer</w:t>
      </w:r>
    </w:p>
    <w:p w:rsidR="3F7A8A9B" w:rsidP="3F7A8A9B" w:rsidRDefault="3F7A8A9B" w14:paraId="449D57E4" w14:textId="3669DF12">
      <w:pPr>
        <w:pStyle w:val="Normal"/>
      </w:pPr>
    </w:p>
    <w:p w:rsidR="3F526C6F" w:rsidP="326C1BEC" w:rsidRDefault="3F526C6F" w14:paraId="00EF649B" w14:textId="78B7F931">
      <w:pPr>
        <w:pStyle w:val="Normal"/>
        <w:ind w:left="0" w:firstLine="0"/>
        <w:jc w:val="both"/>
        <w:rPr>
          <w:b w:val="1"/>
          <w:bCs w:val="1"/>
        </w:rPr>
      </w:pPr>
      <w:r w:rsidRPr="326C1BEC" w:rsidR="3F526C6F">
        <w:rPr>
          <w:b w:val="1"/>
          <w:bCs w:val="1"/>
        </w:rPr>
        <w:t>What are the common elements (if any)?</w:t>
      </w:r>
    </w:p>
    <w:p w:rsidR="49E30339" w:rsidP="326C1BEC" w:rsidRDefault="49E30339" w14:paraId="353F7ED6" w14:textId="41207103">
      <w:pPr>
        <w:pStyle w:val="Normal"/>
        <w:ind w:left="0" w:firstLine="0"/>
        <w:jc w:val="both"/>
      </w:pPr>
      <w:r w:rsidR="49E30339">
        <w:rPr/>
        <w:t xml:space="preserve">All </w:t>
      </w:r>
      <w:r w:rsidR="0B08C7EF">
        <w:rPr/>
        <w:t xml:space="preserve">of the jobs are </w:t>
      </w:r>
      <w:r w:rsidR="49E30339">
        <w:rPr/>
        <w:t>team based</w:t>
      </w:r>
      <w:r w:rsidR="49E30339">
        <w:rPr/>
        <w:t xml:space="preserve"> positions requiring great personal s</w:t>
      </w:r>
      <w:r w:rsidR="41E24F51">
        <w:rPr/>
        <w:t xml:space="preserve">kills to </w:t>
      </w:r>
      <w:r w:rsidR="6ECD16D1">
        <w:rPr/>
        <w:t>either work with</w:t>
      </w:r>
      <w:r w:rsidR="05B75C3D">
        <w:rPr/>
        <w:t xml:space="preserve"> others</w:t>
      </w:r>
      <w:r w:rsidR="6ECD16D1">
        <w:rPr/>
        <w:t xml:space="preserve"> or manage</w:t>
      </w:r>
      <w:r w:rsidR="6A87C7B9">
        <w:rPr/>
        <w:t xml:space="preserve"> them</w:t>
      </w:r>
      <w:r w:rsidR="6ECD16D1">
        <w:rPr/>
        <w:t>. They also require a rounded knowledge</w:t>
      </w:r>
      <w:r w:rsidR="3F1910A3">
        <w:rPr/>
        <w:t xml:space="preserve"> to ensure </w:t>
      </w:r>
      <w:r w:rsidR="3F1910A3">
        <w:rPr/>
        <w:t>effectiveness</w:t>
      </w:r>
      <w:r w:rsidR="3F1910A3">
        <w:rPr/>
        <w:t>.</w:t>
      </w:r>
    </w:p>
    <w:p w:rsidR="3F526C6F" w:rsidP="326C1BEC" w:rsidRDefault="3F526C6F" w14:paraId="2A6080AE" w14:textId="7791D3ED">
      <w:pPr>
        <w:pStyle w:val="Normal"/>
        <w:ind w:left="0" w:firstLine="0"/>
        <w:jc w:val="both"/>
        <w:rPr>
          <w:b w:val="1"/>
          <w:bCs w:val="1"/>
        </w:rPr>
      </w:pPr>
      <w:r w:rsidRPr="326C1BEC" w:rsidR="3F526C6F">
        <w:rPr>
          <w:b w:val="1"/>
          <w:bCs w:val="1"/>
        </w:rPr>
        <w:t>What differentiates each position from the other (if anything)?</w:t>
      </w:r>
    </w:p>
    <w:p w:rsidR="3D5A806B" w:rsidP="326C1BEC" w:rsidRDefault="3D5A806B" w14:paraId="580BA486" w14:textId="6E195786">
      <w:pPr>
        <w:pStyle w:val="Normal"/>
        <w:ind w:left="0" w:firstLine="0"/>
        <w:jc w:val="both"/>
        <w:rPr>
          <w:b w:val="1"/>
          <w:bCs w:val="1"/>
        </w:rPr>
      </w:pPr>
      <w:r w:rsidR="3D5A806B">
        <w:rPr>
          <w:b w:val="0"/>
          <w:bCs w:val="0"/>
        </w:rPr>
        <w:t xml:space="preserve">One big difference would be that </w:t>
      </w:r>
      <w:r w:rsidR="1785696A">
        <w:rPr>
          <w:b w:val="0"/>
          <w:bCs w:val="0"/>
        </w:rPr>
        <w:t xml:space="preserve">the CTO and </w:t>
      </w:r>
      <w:r w:rsidR="1671AEDF">
        <w:rPr>
          <w:b w:val="0"/>
          <w:bCs w:val="0"/>
        </w:rPr>
        <w:t xml:space="preserve">BDM </w:t>
      </w:r>
      <w:r w:rsidR="3D5A806B">
        <w:rPr>
          <w:b w:val="0"/>
          <w:bCs w:val="0"/>
        </w:rPr>
        <w:t>require more frequent face</w:t>
      </w:r>
      <w:r w:rsidR="7AA6E1EB">
        <w:rPr>
          <w:b w:val="0"/>
          <w:bCs w:val="0"/>
        </w:rPr>
        <w:t>-</w:t>
      </w:r>
      <w:r w:rsidR="3D5A806B">
        <w:rPr>
          <w:b w:val="0"/>
          <w:bCs w:val="0"/>
        </w:rPr>
        <w:t>to</w:t>
      </w:r>
      <w:r w:rsidR="5AD5B97E">
        <w:rPr>
          <w:b w:val="0"/>
          <w:bCs w:val="0"/>
        </w:rPr>
        <w:t>-</w:t>
      </w:r>
      <w:r w:rsidR="3D5A806B">
        <w:rPr>
          <w:b w:val="0"/>
          <w:bCs w:val="0"/>
        </w:rPr>
        <w:t>face time with team me</w:t>
      </w:r>
      <w:r w:rsidR="7681BF21">
        <w:rPr>
          <w:b w:val="0"/>
          <w:bCs w:val="0"/>
        </w:rPr>
        <w:t>mbers or clients than the others.</w:t>
      </w:r>
    </w:p>
    <w:p w:rsidR="3F526C6F" w:rsidP="326C1BEC" w:rsidRDefault="3F526C6F" w14:paraId="4D1EEA2F" w14:textId="754D027D">
      <w:pPr>
        <w:pStyle w:val="Normal"/>
        <w:ind w:left="0" w:firstLine="0"/>
        <w:jc w:val="both"/>
        <w:rPr>
          <w:b w:val="1"/>
          <w:bCs w:val="1"/>
        </w:rPr>
      </w:pPr>
      <w:r w:rsidRPr="326C1BEC" w:rsidR="3F526C6F">
        <w:rPr>
          <w:b w:val="1"/>
          <w:bCs w:val="1"/>
        </w:rPr>
        <w:t xml:space="preserve">How similar or different are the career plans </w:t>
      </w:r>
      <w:r w:rsidRPr="326C1BEC" w:rsidR="3F526C6F">
        <w:rPr>
          <w:b w:val="1"/>
          <w:bCs w:val="1"/>
        </w:rPr>
        <w:t>of the</w:t>
      </w:r>
      <w:r w:rsidRPr="326C1BEC" w:rsidR="3F526C6F">
        <w:rPr>
          <w:b w:val="1"/>
          <w:bCs w:val="1"/>
        </w:rPr>
        <w:t xml:space="preserve"> group?</w:t>
      </w:r>
    </w:p>
    <w:p w:rsidR="345BE652" w:rsidP="326C1BEC" w:rsidRDefault="345BE652" w14:paraId="26FC51E3" w14:textId="4DD038DA">
      <w:pPr>
        <w:pStyle w:val="Normal"/>
        <w:ind w:left="0" w:firstLine="0"/>
        <w:jc w:val="both"/>
      </w:pPr>
      <w:r w:rsidR="345BE652">
        <w:rPr/>
        <w:t>The career plans are similar in that we are all expecting to gain the skills required for these positions whilst completing the Bachelor of Informatio</w:t>
      </w:r>
      <w:r w:rsidR="724C3F5F">
        <w:rPr/>
        <w:t>n Technology at RMIT.</w:t>
      </w:r>
    </w:p>
    <w:p w:rsidR="00AD0332" w:rsidP="00AD0332" w:rsidRDefault="00AD0332" w14:paraId="28942FFD" w14:textId="5801B5A1"/>
    <w:p w:rsidR="00AD0332" w:rsidP="326C1BEC" w:rsidRDefault="00AD0332" w14:paraId="52693CBA" w14:textId="35DED9F9">
      <w:pPr>
        <w:pStyle w:val="Normal"/>
        <w:bidi w:val="0"/>
        <w:spacing w:before="0" w:beforeAutospacing="off" w:after="160" w:afterAutospacing="off" w:line="259" w:lineRule="auto"/>
        <w:ind w:left="-720" w:right="0"/>
        <w:jc w:val="left"/>
        <w:rPr>
          <w:b w:val="1"/>
          <w:bCs w:val="1"/>
          <w:u w:val="single"/>
        </w:rPr>
      </w:pPr>
      <w:r w:rsidRPr="326C1BEC" w:rsidR="00AD0332">
        <w:rPr>
          <w:b w:val="1"/>
          <w:bCs w:val="1"/>
          <w:u w:val="single"/>
        </w:rPr>
        <w:t xml:space="preserve">Tools </w:t>
      </w:r>
      <w:r w:rsidRPr="326C1BEC" w:rsidR="00956494">
        <w:rPr>
          <w:b w:val="1"/>
          <w:bCs w:val="1"/>
          <w:u w:val="single"/>
        </w:rPr>
        <w:t>(</w:t>
      </w:r>
      <w:r w:rsidRPr="326C1BEC" w:rsidR="00AD0332">
        <w:rPr>
          <w:b w:val="1"/>
          <w:bCs w:val="1"/>
          <w:u w:val="single"/>
        </w:rPr>
        <w:t>5 Marks</w:t>
      </w:r>
      <w:r w:rsidRPr="326C1BEC" w:rsidR="00956494">
        <w:rPr>
          <w:b w:val="1"/>
          <w:bCs w:val="1"/>
          <w:u w:val="single"/>
        </w:rPr>
        <w:t>)</w:t>
      </w:r>
      <w:r w:rsidRPr="326C1BEC" w:rsidR="00AD0332">
        <w:rPr>
          <w:b w:val="1"/>
          <w:bCs w:val="1"/>
          <w:u w:val="single"/>
        </w:rPr>
        <w:t>:</w:t>
      </w:r>
    </w:p>
    <w:p w:rsidRPr="00956494" w:rsidR="00956494" w:rsidP="00956494" w:rsidRDefault="00956494" w14:paraId="4A242A63" w14:textId="77777777">
      <w:pPr>
        <w:pStyle w:val="ListParagraph"/>
        <w:rPr>
          <w:b/>
          <w:bCs/>
        </w:rPr>
      </w:pPr>
    </w:p>
    <w:p w:rsidR="612FB57A" w:rsidP="5EE89A39" w:rsidRDefault="612FB57A" w14:paraId="12C706AF" w14:textId="12BAEC4F">
      <w:pPr>
        <w:pStyle w:val="Normal"/>
        <w:ind w:left="360"/>
      </w:pPr>
      <w:r w:rsidRPr="25BEE1D3" w:rsidR="612FB57A">
        <w:rPr>
          <w:b w:val="1"/>
          <w:bCs w:val="1"/>
        </w:rPr>
        <w:t>G</w:t>
      </w:r>
      <w:r w:rsidRPr="25BEE1D3" w:rsidR="00AD0332">
        <w:rPr>
          <w:b w:val="1"/>
          <w:bCs w:val="1"/>
        </w:rPr>
        <w:t>roup’s website</w:t>
      </w:r>
      <w:r w:rsidRPr="25BEE1D3" w:rsidR="7C8BD898">
        <w:rPr>
          <w:b w:val="1"/>
          <w:bCs w:val="1"/>
        </w:rPr>
        <w:t>:</w:t>
      </w:r>
      <w:r w:rsidR="7C8BD898">
        <w:rPr/>
        <w:t xml:space="preserve"> </w:t>
      </w:r>
      <w:r w:rsidR="623A67ED">
        <w:rPr/>
        <w:t>https://</w:t>
      </w:r>
      <w:r w:rsidR="323E8FCB">
        <w:rPr/>
        <w:t>g</w:t>
      </w:r>
      <w:r w:rsidR="623A67ED">
        <w:rPr/>
        <w:t>roup-A2-8.github.io/Assignment2/</w:t>
      </w:r>
    </w:p>
    <w:p w:rsidR="616BD619" w:rsidP="5EE89A39" w:rsidRDefault="616BD619" w14:paraId="747D3D62" w14:textId="7A604DBF">
      <w:pPr>
        <w:pStyle w:val="Normal"/>
        <w:ind w:left="360"/>
      </w:pPr>
      <w:r w:rsidRPr="5EE89A39" w:rsidR="616BD619">
        <w:rPr>
          <w:b w:val="1"/>
          <w:bCs w:val="1"/>
        </w:rPr>
        <w:t>G</w:t>
      </w:r>
      <w:r w:rsidRPr="5EE89A39" w:rsidR="00AD0332">
        <w:rPr>
          <w:b w:val="1"/>
          <w:bCs w:val="1"/>
        </w:rPr>
        <w:t>roup’s Git repository and included a link to it</w:t>
      </w:r>
      <w:r w:rsidRPr="5EE89A39" w:rsidR="03295E8D">
        <w:rPr>
          <w:b w:val="1"/>
          <w:bCs w:val="1"/>
        </w:rPr>
        <w:t>:</w:t>
      </w:r>
      <w:r w:rsidR="03295E8D">
        <w:rPr/>
        <w:t xml:space="preserve"> </w:t>
      </w:r>
      <w:r w:rsidR="4275B2C8">
        <w:rPr/>
        <w:t>https://github.com/Group-A2-8/Assignment2</w:t>
      </w:r>
    </w:p>
    <w:p w:rsidR="00AD0332" w:rsidP="5EE89A39" w:rsidRDefault="00AD0332" w14:paraId="6CBB1835" w14:textId="3AD0E155">
      <w:pPr>
        <w:pStyle w:val="Normal"/>
        <w:ind w:left="360"/>
      </w:pPr>
      <w:r w:rsidRPr="5EE89A39" w:rsidR="00AD0332">
        <w:rPr>
          <w:b w:val="1"/>
          <w:bCs w:val="1"/>
        </w:rPr>
        <w:t>You have made clear and appropriate comments about your group’s log of activity.</w:t>
      </w:r>
      <w:r w:rsidR="7FCF57DE">
        <w:rPr/>
        <w:t xml:space="preserve">  </w:t>
      </w:r>
      <w:r w:rsidR="4E8FF695">
        <w:rPr/>
        <w:t>Your comments on how well the audit trail on the Git repository reflects your group’s</w:t>
      </w:r>
      <w:r w:rsidR="0E02E203">
        <w:rPr/>
        <w:t xml:space="preserve"> </w:t>
      </w:r>
      <w:r w:rsidRPr="5EE89A39" w:rsidR="4E8FF695">
        <w:rPr>
          <w:noProof w:val="0"/>
          <w:lang w:val="en-AU"/>
        </w:rPr>
        <w:t>work. You will presumably only be able to do this close to the time of submission.</w:t>
      </w:r>
    </w:p>
    <w:p w:rsidR="00AD0332" w:rsidP="5EE89A39" w:rsidRDefault="00AD0332" w14:paraId="5091DF3D" w14:textId="728FD989">
      <w:pPr>
        <w:pStyle w:val="Normal"/>
        <w:ind w:left="360"/>
      </w:pPr>
      <w:r w:rsidRPr="25BEE1D3" w:rsidR="00AD0332">
        <w:rPr>
          <w:b w:val="1"/>
          <w:bCs w:val="1"/>
        </w:rPr>
        <w:t>Any other tool, platform, service used is also discussed</w:t>
      </w:r>
      <w:r w:rsidRPr="25BEE1D3" w:rsidR="0223ABB3">
        <w:rPr>
          <w:b w:val="1"/>
          <w:bCs w:val="1"/>
        </w:rPr>
        <w:t>:</w:t>
      </w:r>
      <w:r w:rsidR="0223ABB3">
        <w:rPr/>
        <w:t xml:space="preserve"> </w:t>
      </w:r>
      <w:r w:rsidR="599FC2DA">
        <w:rPr/>
        <w:t>MS Teams</w:t>
      </w:r>
      <w:r w:rsidR="5AA30F04">
        <w:rPr/>
        <w:t>, GitHub, MS Word, MS Outlook, Canvas</w:t>
      </w:r>
    </w:p>
    <w:p w:rsidR="00956494" w:rsidP="00AD0332" w:rsidRDefault="00956494" w14:paraId="5269DD2D" w14:textId="77777777"/>
    <w:p w:rsidR="00956494" w:rsidP="00AD0332" w:rsidRDefault="00956494" w14:paraId="2CB91070" w14:textId="52B8651D"/>
    <w:p w:rsidR="00956494" w:rsidP="5EE89A39" w:rsidRDefault="00956494" w14:paraId="657D37AD" w14:textId="7094DA55">
      <w:pPr>
        <w:pStyle w:val="Normal"/>
        <w:bidi w:val="0"/>
        <w:spacing w:before="0" w:beforeAutospacing="off" w:after="160" w:afterAutospacing="off" w:line="259" w:lineRule="auto"/>
        <w:ind w:left="-720" w:right="0"/>
        <w:jc w:val="left"/>
        <w:rPr>
          <w:b w:val="1"/>
          <w:bCs w:val="1"/>
          <w:u w:val="single"/>
        </w:rPr>
      </w:pPr>
      <w:r w:rsidRPr="25BEE1D3" w:rsidR="00956494">
        <w:rPr>
          <w:b w:val="1"/>
          <w:bCs w:val="1"/>
          <w:u w:val="single"/>
        </w:rPr>
        <w:t xml:space="preserve">Project Ideas </w:t>
      </w:r>
      <w:r w:rsidRPr="25BEE1D3" w:rsidR="00956494">
        <w:rPr>
          <w:b w:val="1"/>
          <w:bCs w:val="1"/>
          <w:u w:val="single"/>
        </w:rPr>
        <w:t>(</w:t>
      </w:r>
      <w:r w:rsidRPr="25BEE1D3" w:rsidR="00956494">
        <w:rPr>
          <w:b w:val="1"/>
          <w:bCs w:val="1"/>
          <w:u w:val="single"/>
        </w:rPr>
        <w:t>10 Marks</w:t>
      </w:r>
      <w:r w:rsidRPr="25BEE1D3" w:rsidR="00956494">
        <w:rPr>
          <w:b w:val="1"/>
          <w:bCs w:val="1"/>
          <w:u w:val="single"/>
        </w:rPr>
        <w:t>)</w:t>
      </w:r>
      <w:r w:rsidRPr="25BEE1D3" w:rsidR="00956494">
        <w:rPr>
          <w:b w:val="1"/>
          <w:bCs w:val="1"/>
          <w:u w:val="single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5"/>
        <w:gridCol w:w="2205"/>
        <w:gridCol w:w="5904"/>
      </w:tblGrid>
      <w:tr w:rsidR="25BEE1D3" w:rsidTr="25BEE1D3" w14:paraId="487C2506">
        <w:tc>
          <w:tcPr>
            <w:tcW w:w="915" w:type="dxa"/>
            <w:tcMar/>
          </w:tcPr>
          <w:p w:rsidR="6891FD48" w:rsidP="25BEE1D3" w:rsidRDefault="6891FD48" w14:paraId="7B8B39BF" w14:textId="71A250B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5BEE1D3" w:rsidR="6891FD4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2205" w:type="dxa"/>
            <w:tcMar/>
          </w:tcPr>
          <w:p w:rsidR="6891FD48" w:rsidP="25BEE1D3" w:rsidRDefault="6891FD48" w14:paraId="5D74AC46" w14:textId="4C8CF46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5BEE1D3" w:rsidR="6891FD4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 Idea</w:t>
            </w:r>
          </w:p>
        </w:tc>
        <w:tc>
          <w:tcPr>
            <w:tcW w:w="5904" w:type="dxa"/>
            <w:tcMar/>
          </w:tcPr>
          <w:p w:rsidR="6891FD48" w:rsidP="25BEE1D3" w:rsidRDefault="6891FD48" w14:paraId="28287527" w14:textId="36979F3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5BEE1D3" w:rsidR="6891FD4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Description of project</w:t>
            </w:r>
          </w:p>
        </w:tc>
      </w:tr>
      <w:tr w:rsidR="25BEE1D3" w:rsidTr="25BEE1D3" w14:paraId="47AD5581">
        <w:tc>
          <w:tcPr>
            <w:tcW w:w="915" w:type="dxa"/>
            <w:tcMar/>
          </w:tcPr>
          <w:p w:rsidR="25BEE1D3" w:rsidP="25BEE1D3" w:rsidRDefault="25BEE1D3" w14:paraId="090CD459" w14:textId="48B225BA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Adam</w:t>
            </w:r>
          </w:p>
        </w:tc>
        <w:tc>
          <w:tcPr>
            <w:tcW w:w="2205" w:type="dxa"/>
            <w:tcMar/>
          </w:tcPr>
          <w:p w:rsidR="25BEE1D3" w:rsidP="25BEE1D3" w:rsidRDefault="25BEE1D3" w14:paraId="739F1797" w14:textId="4488E5B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904" w:type="dxa"/>
            <w:tcMar/>
          </w:tcPr>
          <w:p w:rsidR="25BEE1D3" w:rsidP="25BEE1D3" w:rsidRDefault="25BEE1D3" w14:paraId="6B07D9D6" w14:textId="4488E5B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5BEE1D3" w:rsidTr="25BEE1D3" w14:paraId="32546188">
        <w:tc>
          <w:tcPr>
            <w:tcW w:w="915" w:type="dxa"/>
            <w:tcMar/>
          </w:tcPr>
          <w:p w:rsidR="25BEE1D3" w:rsidP="25BEE1D3" w:rsidRDefault="25BEE1D3" w14:paraId="276667FB" w14:textId="3CB65B6E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Akhil</w:t>
            </w:r>
          </w:p>
        </w:tc>
        <w:tc>
          <w:tcPr>
            <w:tcW w:w="2205" w:type="dxa"/>
            <w:tcMar/>
          </w:tcPr>
          <w:p w:rsidR="6CA088A0" w:rsidP="25BEE1D3" w:rsidRDefault="6CA088A0" w14:paraId="2ECF4C8B" w14:textId="03458B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6CA088A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Home Automation</w:t>
            </w:r>
            <w:r w:rsidRPr="25BEE1D3" w:rsidR="168AB7D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System</w:t>
            </w:r>
            <w:r w:rsidRPr="25BEE1D3" w:rsidR="6CA088A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Using </w:t>
            </w:r>
            <w:r>
              <w:br/>
            </w:r>
            <w:r w:rsidRPr="25BEE1D3" w:rsidR="6CA088A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Raspberry-Pi</w:t>
            </w:r>
          </w:p>
          <w:p w:rsidR="25BEE1D3" w:rsidP="25BEE1D3" w:rsidRDefault="25BEE1D3" w14:paraId="677FE668" w14:textId="35FD64E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</w:p>
        </w:tc>
        <w:tc>
          <w:tcPr>
            <w:tcW w:w="5904" w:type="dxa"/>
            <w:tcMar/>
          </w:tcPr>
          <w:p w:rsidR="35602B7A" w:rsidP="25BEE1D3" w:rsidRDefault="35602B7A" w14:paraId="15D85371" w14:textId="374CFD3C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35602B7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Build a Raspberry Pi unit to control a variety of </w:t>
            </w:r>
            <w:r w:rsidRPr="25BEE1D3" w:rsidR="173AAB9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household electrical items.</w:t>
            </w:r>
          </w:p>
          <w:p w:rsidR="173AAB9D" w:rsidP="25BEE1D3" w:rsidRDefault="173AAB9D" w14:paraId="03EEB9DE" w14:textId="6422F24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173AAB9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Skills:</w:t>
            </w:r>
            <w:r w:rsidRPr="25BEE1D3" w:rsidR="173AAB9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BEE1D3" w:rsidR="173AAB9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Building and coding of Raspberry Pi units. Building and designing of app to control the system in both Android and iOS.</w:t>
            </w:r>
          </w:p>
          <w:p w:rsidR="2AE3701D" w:rsidP="25BEE1D3" w:rsidRDefault="2AE3701D" w14:paraId="0860CE40" w14:textId="38A30F1B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AE3701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Pros and Cons:</w:t>
            </w:r>
            <w:r w:rsidRPr="25BEE1D3" w:rsidR="2AE3701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2AE3701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P-Could utilise the</w:t>
            </w:r>
            <w:r w:rsidRPr="25BEE1D3" w:rsidR="1BCDACF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ideal job</w:t>
            </w:r>
            <w:r w:rsidRPr="25BEE1D3" w:rsidR="2AE3701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outcomes of each team member. P&amp;C-Would require building of a physical testing environment. C-Possible costs </w:t>
            </w:r>
            <w:r w:rsidRPr="25BEE1D3" w:rsidR="4DE311AB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for </w:t>
            </w:r>
            <w:r w:rsidRPr="25BEE1D3" w:rsidR="2AE3701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physical system. P-Working prototype to show possible investors.</w:t>
            </w:r>
          </w:p>
        </w:tc>
      </w:tr>
      <w:tr w:rsidR="25BEE1D3" w:rsidTr="25BEE1D3" w14:paraId="36F52A26">
        <w:tc>
          <w:tcPr>
            <w:tcW w:w="915" w:type="dxa"/>
            <w:tcMar/>
          </w:tcPr>
          <w:p w:rsidR="25BEE1D3" w:rsidP="25BEE1D3" w:rsidRDefault="25BEE1D3" w14:paraId="3C5398D2" w14:textId="382C133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Alan</w:t>
            </w:r>
          </w:p>
        </w:tc>
        <w:tc>
          <w:tcPr>
            <w:tcW w:w="2205" w:type="dxa"/>
            <w:tcMar/>
          </w:tcPr>
          <w:p w:rsidR="5AE90A3A" w:rsidP="25BEE1D3" w:rsidRDefault="5AE90A3A" w14:paraId="088F9E78" w14:textId="20F6C9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5AE90A3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An intuitive reservations system for restaurants</w:t>
            </w:r>
          </w:p>
          <w:p w:rsidR="25BEE1D3" w:rsidP="25BEE1D3" w:rsidRDefault="25BEE1D3" w14:paraId="28EF0B06" w14:textId="5FA4875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904" w:type="dxa"/>
            <w:tcMar/>
          </w:tcPr>
          <w:p w:rsidR="312F3F02" w:rsidP="25BEE1D3" w:rsidRDefault="312F3F02" w14:paraId="13C5378F" w14:textId="38731F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312F3F02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 an app</w:t>
            </w:r>
            <w:r w:rsidRPr="25BEE1D3" w:rsidR="7C244F3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to personalise customers experience and help r</w:t>
            </w:r>
            <w:r w:rsidRPr="25BEE1D3" w:rsidR="0889807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estaurants run more efficiently.</w:t>
            </w:r>
          </w:p>
          <w:p w:rsidR="08898075" w:rsidP="25BEE1D3" w:rsidRDefault="08898075" w14:paraId="376C4401" w14:textId="3FA6EEB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08898075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Skills:</w:t>
            </w:r>
            <w:r w:rsidRPr="25BEE1D3" w:rsidR="0889807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Building and designing of app to control the system in both Android and iOS.</w:t>
            </w:r>
            <w:r w:rsidRPr="25BEE1D3" w:rsidR="18EC0E1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5163A8B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Network and database design and management for the system. </w:t>
            </w:r>
            <w:r w:rsidRPr="25BEE1D3" w:rsidR="6CFC1C86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</w:t>
            </w:r>
            <w:r w:rsidRPr="25BEE1D3" w:rsidR="5163A8B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loud</w:t>
            </w:r>
            <w:r w:rsidRPr="25BEE1D3" w:rsidR="444E405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, database,</w:t>
            </w:r>
            <w:r w:rsidRPr="25BEE1D3" w:rsidR="5163A8B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and security systems</w:t>
            </w:r>
            <w:r w:rsidRPr="25BEE1D3" w:rsidR="356A1E1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management and design</w:t>
            </w:r>
            <w:r w:rsidRPr="25BEE1D3" w:rsidR="4A3C70F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.</w:t>
            </w:r>
            <w:r w:rsidRPr="25BEE1D3" w:rsidR="5163A8B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</w:p>
          <w:p w:rsidR="178C8B2D" w:rsidP="25BEE1D3" w:rsidRDefault="178C8B2D" w14:paraId="2FF6BB56" w14:textId="0415DA93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178C8B2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Pros and Cons:</w:t>
            </w:r>
            <w:r w:rsidRPr="25BEE1D3" w:rsidR="178C8B2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100CC30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P-Could utilise the </w:t>
            </w:r>
            <w:r w:rsidRPr="25BEE1D3" w:rsidR="74135BE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ideal job</w:t>
            </w:r>
            <w:r w:rsidRPr="25BEE1D3" w:rsidR="100CC30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outcomes of each team member. P&amp;C-No physical component.</w:t>
            </w:r>
            <w:r w:rsidRPr="25BEE1D3" w:rsidR="3AC78A2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C-</w:t>
            </w:r>
            <w:r w:rsidRPr="25BEE1D3" w:rsidR="40079CF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</w:t>
            </w:r>
            <w:r w:rsidRPr="25BEE1D3" w:rsidR="3AC78A20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etail POS systems required</w:t>
            </w:r>
            <w:r w:rsidRPr="25BEE1D3" w:rsidR="704E310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for integration testing. </w:t>
            </w:r>
            <w:r w:rsidRPr="25BEE1D3" w:rsidR="27CCE2F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C- Cost of cloud services. P-</w:t>
            </w:r>
            <w:r w:rsidRPr="25BEE1D3" w:rsidR="51FBC7A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Easily scalable because of cloud services.</w:t>
            </w:r>
          </w:p>
        </w:tc>
      </w:tr>
      <w:tr w:rsidR="25BEE1D3" w:rsidTr="25BEE1D3" w14:paraId="321E0688">
        <w:tc>
          <w:tcPr>
            <w:tcW w:w="915" w:type="dxa"/>
            <w:tcMar/>
          </w:tcPr>
          <w:p w:rsidR="25BEE1D3" w:rsidP="25BEE1D3" w:rsidRDefault="25BEE1D3" w14:paraId="480181DC" w14:textId="5EB93E1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Jack</w:t>
            </w:r>
          </w:p>
        </w:tc>
        <w:tc>
          <w:tcPr>
            <w:tcW w:w="2205" w:type="dxa"/>
            <w:tcMar/>
          </w:tcPr>
          <w:p w:rsidR="3B363A2F" w:rsidP="25BEE1D3" w:rsidRDefault="3B363A2F" w14:paraId="2E0E205D" w14:textId="237C50C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Mathematics iOS app for </w:t>
            </w:r>
            <w:proofErr w:type="gramStart"/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6-12 year</w:t>
            </w:r>
            <w:proofErr w:type="gramEnd"/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old's</w:t>
            </w:r>
          </w:p>
          <w:p w:rsidR="25BEE1D3" w:rsidP="25BEE1D3" w:rsidRDefault="25BEE1D3" w14:paraId="7E0259B7" w14:textId="27AA57D7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904" w:type="dxa"/>
            <w:tcMar/>
          </w:tcPr>
          <w:p w:rsidR="3B363A2F" w:rsidP="25BEE1D3" w:rsidRDefault="3B363A2F" w14:paraId="34BA0CF1" w14:textId="7A047E92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Build an iOS app to help young children improve their mathematics ability.</w:t>
            </w:r>
          </w:p>
          <w:p w:rsidR="3B363A2F" w:rsidP="25BEE1D3" w:rsidRDefault="3B363A2F" w14:paraId="3010D89E" w14:textId="6542EF38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3B363A2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Skills:</w:t>
            </w: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Swift and XCode</w:t>
            </w:r>
            <w:r w:rsidRPr="25BEE1D3" w:rsidR="4497ECD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 Marketing. High level of mathematics knowledge.</w:t>
            </w:r>
          </w:p>
          <w:p w:rsidR="3B363A2F" w:rsidP="25BEE1D3" w:rsidRDefault="3B363A2F" w14:paraId="405881F6" w14:textId="143C05A5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3B363A2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Pros and Cons:</w:t>
            </w: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BEE1D3" w:rsidR="1752D277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C-</w:t>
            </w: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iOS centric. </w:t>
            </w:r>
            <w:r w:rsidRPr="25BEE1D3" w:rsidR="43C2C47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P-</w:t>
            </w:r>
            <w:r w:rsidRPr="25BEE1D3" w:rsidR="3B363A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Other members may not have access to Swift</w:t>
            </w:r>
            <w:r w:rsidRPr="25BEE1D3" w:rsidR="42FDD45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so could therefore work on Android version.</w:t>
            </w:r>
            <w:r w:rsidRPr="25BEE1D3" w:rsidR="2590B9C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P-Existence of previous version means it may not have to be</w:t>
            </w:r>
            <w:r w:rsidRPr="25BEE1D3" w:rsidR="23B34E3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5BEE1D3" w:rsidR="2590B9C6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completely rewritten.</w:t>
            </w:r>
            <w:r w:rsidRPr="25BEE1D3" w:rsidR="5BB31ED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P&amp;C-No physical component. </w:t>
            </w:r>
          </w:p>
        </w:tc>
      </w:tr>
      <w:tr w:rsidR="25BEE1D3" w:rsidTr="25BEE1D3" w14:paraId="764F40B4">
        <w:tc>
          <w:tcPr>
            <w:tcW w:w="915" w:type="dxa"/>
            <w:tcMar/>
          </w:tcPr>
          <w:p w:rsidR="25BEE1D3" w:rsidP="25BEE1D3" w:rsidRDefault="25BEE1D3" w14:paraId="10740F39" w14:textId="5F965333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Jake</w:t>
            </w:r>
          </w:p>
        </w:tc>
        <w:tc>
          <w:tcPr>
            <w:tcW w:w="2205" w:type="dxa"/>
            <w:tcMar/>
          </w:tcPr>
          <w:p w:rsidR="58C3CF7A" w:rsidP="25BEE1D3" w:rsidRDefault="58C3CF7A" w14:paraId="3C82DC21" w14:textId="080AF1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58C3CF7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Household Solar Hydroponic Garden</w:t>
            </w:r>
          </w:p>
          <w:p w:rsidR="25BEE1D3" w:rsidP="25BEE1D3" w:rsidRDefault="25BEE1D3" w14:paraId="5E56CB17" w14:textId="2899418F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904" w:type="dxa"/>
            <w:tcMar/>
          </w:tcPr>
          <w:p w:rsidR="6D9C8453" w:rsidP="25BEE1D3" w:rsidRDefault="6D9C8453" w14:paraId="7760F179" w14:textId="75906E5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6D9C845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 an automated solar powered hydroponic garden.</w:t>
            </w:r>
          </w:p>
          <w:p w:rsidR="3F914E59" w:rsidP="25BEE1D3" w:rsidRDefault="3F914E59" w14:paraId="791A8F2D" w14:textId="4AAE9B5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3F914E59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Skills:</w:t>
            </w:r>
            <w:r w:rsidRPr="25BEE1D3" w:rsidR="3F914E5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3F438E7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Building and coding</w:t>
            </w:r>
            <w:r w:rsidRPr="25BEE1D3" w:rsidR="3F914E5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of Raspberry Pi</w:t>
            </w:r>
            <w:r w:rsidRPr="25BEE1D3" w:rsidR="704FDE9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units. Build</w:t>
            </w:r>
            <w:r w:rsidRPr="25BEE1D3" w:rsidR="45B3DD5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ing</w:t>
            </w:r>
            <w:r w:rsidRPr="25BEE1D3" w:rsidR="704FDE9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and design</w:t>
            </w:r>
            <w:r w:rsidRPr="25BEE1D3" w:rsidR="15B20376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ing</w:t>
            </w:r>
            <w:r w:rsidRPr="25BEE1D3" w:rsidR="704FDE9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of app</w:t>
            </w:r>
            <w:r w:rsidRPr="25BEE1D3" w:rsidR="664D03E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0FCD7AA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to</w:t>
            </w:r>
            <w:r w:rsidRPr="25BEE1D3" w:rsidR="664D03E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</w:t>
            </w:r>
            <w:r w:rsidRPr="25BEE1D3" w:rsidR="664D03E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control the system</w:t>
            </w:r>
            <w:r w:rsidRPr="25BEE1D3" w:rsidR="4BF9E74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in both Android and iOS</w:t>
            </w:r>
            <w:r w:rsidRPr="25BEE1D3" w:rsidR="664D03E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.  Network and database design and management for the system.</w:t>
            </w:r>
            <w:r w:rsidRPr="25BEE1D3" w:rsidR="56F6FB2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Instruction manual for building of physical system.</w:t>
            </w:r>
          </w:p>
          <w:p w:rsidR="56F6FB29" w:rsidP="25BEE1D3" w:rsidRDefault="56F6FB29" w14:paraId="5F084C1F" w14:textId="2BF3EFAE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56F6FB2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Pros and Cons:</w:t>
            </w:r>
            <w:r w:rsidRPr="25BEE1D3" w:rsidR="56F6FB2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P-Could utilise </w:t>
            </w:r>
            <w:r w:rsidRPr="25BEE1D3" w:rsidR="5FED261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25BEE1D3" w:rsidR="0F1B061A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ideal job</w:t>
            </w:r>
            <w:r w:rsidRPr="25BEE1D3" w:rsidR="56F6FB29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outcomes of each team member</w:t>
            </w:r>
            <w:r w:rsidRPr="25BEE1D3" w:rsidR="4CC2E5A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25BEE1D3" w:rsidR="0C188D5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P&amp;</w:t>
            </w:r>
            <w:r w:rsidRPr="25BEE1D3" w:rsidR="5BA7CF37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C-Would require building of </w:t>
            </w:r>
            <w:r w:rsidRPr="25BEE1D3" w:rsidR="41E1FB2F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25BEE1D3" w:rsidR="5BA7CF37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physical test</w:t>
            </w:r>
            <w:r w:rsidRPr="25BEE1D3" w:rsidR="7208672E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ing environment.</w:t>
            </w:r>
            <w:r w:rsidRPr="25BEE1D3" w:rsidR="5E7397CE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C-Possible costs including physical system</w:t>
            </w:r>
            <w:r w:rsidRPr="25BEE1D3" w:rsidR="0CDEC8D1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and site hosting. P-Working prototype to show possible investors</w:t>
            </w:r>
            <w:r w:rsidRPr="25BEE1D3" w:rsidR="11D45338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25BEE1D3" w:rsidTr="25BEE1D3" w14:paraId="252037FE">
        <w:tc>
          <w:tcPr>
            <w:tcW w:w="915" w:type="dxa"/>
            <w:tcMar/>
          </w:tcPr>
          <w:p w:rsidR="25BEE1D3" w:rsidP="25BEE1D3" w:rsidRDefault="25BEE1D3" w14:paraId="59E493DB" w14:textId="54A20A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25BEE1D3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Stephen</w:t>
            </w:r>
          </w:p>
        </w:tc>
        <w:tc>
          <w:tcPr>
            <w:tcW w:w="2205" w:type="dxa"/>
            <w:tcMar/>
          </w:tcPr>
          <w:p w:rsidR="6BAD09BD" w:rsidP="25BEE1D3" w:rsidRDefault="6BAD09BD" w14:paraId="5C9F18EA" w14:textId="2B42FA2D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6BAD09B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Li-Fi </w:t>
            </w:r>
            <w:r w:rsidRPr="25BEE1D3" w:rsidR="696A9B2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system </w:t>
            </w:r>
            <w:r w:rsidRPr="25BEE1D3" w:rsidR="696A9B2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for cafe</w:t>
            </w:r>
            <w:r w:rsidRPr="25BEE1D3" w:rsidR="696A9B25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</w:t>
            </w:r>
          </w:p>
        </w:tc>
        <w:tc>
          <w:tcPr>
            <w:tcW w:w="5904" w:type="dxa"/>
            <w:tcMar/>
          </w:tcPr>
          <w:p w:rsidR="172686DA" w:rsidP="25BEE1D3" w:rsidRDefault="172686DA" w14:paraId="63F378FD" w14:textId="767524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172686D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 a Li-Fi system for a cafe.</w:t>
            </w:r>
          </w:p>
          <w:p w:rsidR="172686DA" w:rsidP="25BEE1D3" w:rsidRDefault="172686DA" w14:paraId="28153C19" w14:textId="4F9E8DC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25BEE1D3" w:rsidR="172686DA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Skills:</w:t>
            </w:r>
            <w:r w:rsidRPr="25BEE1D3" w:rsidR="172686D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Building and coding of </w:t>
            </w:r>
            <w:proofErr w:type="spellStart"/>
            <w:r w:rsidRPr="25BEE1D3" w:rsidR="172686D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BeagleBone</w:t>
            </w:r>
            <w:proofErr w:type="spellEnd"/>
            <w:r w:rsidRPr="25BEE1D3" w:rsidR="172686DA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Black units. </w:t>
            </w:r>
            <w:r w:rsidRPr="25BEE1D3" w:rsidR="04D6B8F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Building and designing of app to control the system in both Android and iOS. Network design and management</w:t>
            </w:r>
            <w:r w:rsidRPr="25BEE1D3" w:rsidR="544CC06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.</w:t>
            </w:r>
          </w:p>
          <w:p w:rsidR="544CC067" w:rsidP="25BEE1D3" w:rsidRDefault="544CC067" w14:paraId="6E315EE7" w14:textId="00686920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25BEE1D3" w:rsidR="544CC06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Pros and Cons:</w:t>
            </w:r>
            <w:r w:rsidRPr="25BEE1D3" w:rsidR="544CC06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P-Could utilise the </w:t>
            </w:r>
            <w:r w:rsidRPr="25BEE1D3" w:rsidR="4E08225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ideal job</w:t>
            </w:r>
            <w:r w:rsidRPr="25BEE1D3" w:rsidR="544CC067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outcomes of each team member.</w:t>
            </w:r>
            <w:r w:rsidRPr="25BEE1D3" w:rsidR="376AB8E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P&amp;C-Would require building of a physical testing environment. C-Possible costs of physical system. P-Working prototype to show possible investors.</w:t>
            </w:r>
          </w:p>
        </w:tc>
      </w:tr>
    </w:tbl>
    <w:p w:rsidR="25BEE1D3" w:rsidP="25BEE1D3" w:rsidRDefault="25BEE1D3" w14:paraId="5AF00835" w14:textId="64540866">
      <w:pPr>
        <w:pStyle w:val="Normal"/>
      </w:pPr>
    </w:p>
    <w:p w:rsidR="0960F982" w:rsidP="25BEE1D3" w:rsidRDefault="0960F982" w14:paraId="2B2F5F40" w14:textId="72219820">
      <w:pPr>
        <w:pStyle w:val="Normal"/>
        <w:rPr>
          <w:b w:val="1"/>
          <w:bCs w:val="1"/>
        </w:rPr>
      </w:pPr>
      <w:r w:rsidRPr="25BEE1D3" w:rsidR="0960F982">
        <w:rPr>
          <w:b w:val="1"/>
          <w:bCs w:val="1"/>
        </w:rPr>
        <w:t>Things to incorporate in the group project:</w:t>
      </w:r>
    </w:p>
    <w:p w:rsidR="0960F982" w:rsidP="25BEE1D3" w:rsidRDefault="0960F982" w14:paraId="0B078DBC" w14:textId="31D353B9">
      <w:pPr>
        <w:pStyle w:val="Normal"/>
        <w:rPr>
          <w:b w:val="0"/>
          <w:bCs w:val="0"/>
        </w:rPr>
      </w:pPr>
      <w:proofErr w:type="gramStart"/>
      <w:r w:rsidR="0960F982">
        <w:rPr>
          <w:b w:val="0"/>
          <w:bCs w:val="0"/>
        </w:rPr>
        <w:t>All of</w:t>
      </w:r>
      <w:proofErr w:type="gramEnd"/>
      <w:r w:rsidR="0960F982">
        <w:rPr>
          <w:b w:val="0"/>
          <w:bCs w:val="0"/>
        </w:rPr>
        <w:t xml:space="preserve"> our project ideas require an </w:t>
      </w:r>
      <w:proofErr w:type="gramStart"/>
      <w:r w:rsidR="0960F982">
        <w:rPr>
          <w:b w:val="0"/>
          <w:bCs w:val="0"/>
        </w:rPr>
        <w:t>app</w:t>
      </w:r>
      <w:proofErr w:type="gramEnd"/>
      <w:r w:rsidR="0960F982">
        <w:rPr>
          <w:b w:val="0"/>
          <w:bCs w:val="0"/>
        </w:rPr>
        <w:t xml:space="preserve"> to be built</w:t>
      </w:r>
      <w:r w:rsidR="6E6B1663">
        <w:rPr>
          <w:b w:val="0"/>
          <w:bCs w:val="0"/>
        </w:rPr>
        <w:t>.</w:t>
      </w:r>
    </w:p>
    <w:p w:rsidR="4294323D" w:rsidP="25BEE1D3" w:rsidRDefault="4294323D" w14:paraId="6B96891A" w14:textId="43E9D1C6">
      <w:pPr>
        <w:pStyle w:val="Normal"/>
        <w:rPr>
          <w:b w:val="0"/>
          <w:bCs w:val="0"/>
        </w:rPr>
      </w:pPr>
      <w:r w:rsidR="4294323D">
        <w:rPr>
          <w:b w:val="0"/>
          <w:bCs w:val="0"/>
        </w:rPr>
        <w:t xml:space="preserve">The building of a physical component like a Raspberry Pi would require </w:t>
      </w:r>
      <w:r w:rsidR="24BB6254">
        <w:rPr>
          <w:b w:val="0"/>
          <w:bCs w:val="0"/>
        </w:rPr>
        <w:t>similar</w:t>
      </w:r>
      <w:r w:rsidR="4294323D">
        <w:rPr>
          <w:b w:val="0"/>
          <w:bCs w:val="0"/>
        </w:rPr>
        <w:t xml:space="preserve"> coding skills</w:t>
      </w:r>
      <w:r w:rsidR="08E75976">
        <w:rPr>
          <w:b w:val="0"/>
          <w:bCs w:val="0"/>
        </w:rPr>
        <w:t xml:space="preserve"> to the app (at least for an Android version)</w:t>
      </w:r>
      <w:r w:rsidR="2E17F829">
        <w:rPr>
          <w:b w:val="0"/>
          <w:bCs w:val="0"/>
        </w:rPr>
        <w:t xml:space="preserve"> and broaden our skill set.</w:t>
      </w:r>
    </w:p>
    <w:p w:rsidR="51B8E839" w:rsidP="25BEE1D3" w:rsidRDefault="51B8E839" w14:paraId="71B837F7" w14:textId="5D58764E">
      <w:pPr>
        <w:pStyle w:val="Normal"/>
        <w:rPr>
          <w:b w:val="0"/>
          <w:bCs w:val="0"/>
        </w:rPr>
      </w:pPr>
      <w:r w:rsidR="51B8E839">
        <w:rPr>
          <w:b w:val="0"/>
          <w:bCs w:val="0"/>
        </w:rPr>
        <w:t xml:space="preserve">Networking, </w:t>
      </w:r>
      <w:r w:rsidR="59C72E7C">
        <w:rPr>
          <w:b w:val="0"/>
          <w:bCs w:val="0"/>
        </w:rPr>
        <w:t>c</w:t>
      </w:r>
      <w:r w:rsidR="51B8E839">
        <w:rPr>
          <w:b w:val="0"/>
          <w:bCs w:val="0"/>
        </w:rPr>
        <w:t xml:space="preserve">loud, </w:t>
      </w:r>
      <w:r w:rsidR="3772E3C2">
        <w:rPr>
          <w:b w:val="0"/>
          <w:bCs w:val="0"/>
        </w:rPr>
        <w:t>s</w:t>
      </w:r>
      <w:r w:rsidR="51B8E839">
        <w:rPr>
          <w:b w:val="0"/>
          <w:bCs w:val="0"/>
        </w:rPr>
        <w:t xml:space="preserve">ecurity, </w:t>
      </w:r>
      <w:r w:rsidR="4FB2C970">
        <w:rPr>
          <w:b w:val="0"/>
          <w:bCs w:val="0"/>
        </w:rPr>
        <w:t xml:space="preserve">or </w:t>
      </w:r>
      <w:r w:rsidR="51B8E839">
        <w:rPr>
          <w:b w:val="0"/>
          <w:bCs w:val="0"/>
        </w:rPr>
        <w:t>database</w:t>
      </w:r>
      <w:r w:rsidR="51B8E839">
        <w:rPr>
          <w:b w:val="0"/>
          <w:bCs w:val="0"/>
        </w:rPr>
        <w:t xml:space="preserve"> design and management sh</w:t>
      </w:r>
      <w:r w:rsidR="3CD0EFAD">
        <w:rPr>
          <w:b w:val="0"/>
          <w:bCs w:val="0"/>
        </w:rPr>
        <w:t>ould be included.</w:t>
      </w:r>
    </w:p>
    <w:p w:rsidR="25BEE1D3" w:rsidP="25BEE1D3" w:rsidRDefault="25BEE1D3" w14:paraId="1243E00E" w14:textId="7505EE24">
      <w:pPr>
        <w:pStyle w:val="Normal"/>
      </w:pPr>
    </w:p>
    <w:sectPr w:rsidRPr="00AD0332" w:rsidR="009564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2689"/>
    <w:multiLevelType w:val="hybridMultilevel"/>
    <w:tmpl w:val="13DE8D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8326CE"/>
    <w:multiLevelType w:val="hybridMultilevel"/>
    <w:tmpl w:val="CC567940"/>
    <w:lvl w:ilvl="0" w:tplc="FA62225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097A69"/>
    <w:multiLevelType w:val="hybridMultilevel"/>
    <w:tmpl w:val="9DC64D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D7344B"/>
    <w:multiLevelType w:val="hybridMultilevel"/>
    <w:tmpl w:val="B7B078A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A30904"/>
    <w:multiLevelType w:val="hybridMultilevel"/>
    <w:tmpl w:val="51EE6BE0"/>
    <w:lvl w:ilvl="0" w:tplc="EF5E914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520AA"/>
    <w:multiLevelType w:val="hybridMultilevel"/>
    <w:tmpl w:val="708E6DFA"/>
    <w:lvl w:ilvl="0" w:tplc="56B4B9D4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734465"/>
    <w:multiLevelType w:val="hybridMultilevel"/>
    <w:tmpl w:val="4BB247AE"/>
    <w:lvl w:ilvl="0" w:tplc="0C090001">
      <w:start w:val="1"/>
      <w:numFmt w:val="bullet"/>
      <w:lvlText w:val=""/>
      <w:lvlJc w:val="left"/>
      <w:pPr>
        <w:ind w:left="1488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E"/>
    <w:rsid w:val="000015F6"/>
    <w:rsid w:val="0006DADB"/>
    <w:rsid w:val="001A75D1"/>
    <w:rsid w:val="00313887"/>
    <w:rsid w:val="00322820"/>
    <w:rsid w:val="00565D6E"/>
    <w:rsid w:val="008A1AC0"/>
    <w:rsid w:val="00956494"/>
    <w:rsid w:val="00AD0332"/>
    <w:rsid w:val="00C51F7D"/>
    <w:rsid w:val="00D94871"/>
    <w:rsid w:val="017ABB74"/>
    <w:rsid w:val="0180EA27"/>
    <w:rsid w:val="0194225A"/>
    <w:rsid w:val="019C0490"/>
    <w:rsid w:val="01C02A54"/>
    <w:rsid w:val="01D46FF3"/>
    <w:rsid w:val="0223ABB3"/>
    <w:rsid w:val="02488B3D"/>
    <w:rsid w:val="03295E8D"/>
    <w:rsid w:val="033AC645"/>
    <w:rsid w:val="0351F26C"/>
    <w:rsid w:val="03820CEF"/>
    <w:rsid w:val="03980667"/>
    <w:rsid w:val="03AAE45B"/>
    <w:rsid w:val="03DC5949"/>
    <w:rsid w:val="03E13AEB"/>
    <w:rsid w:val="04AE8A62"/>
    <w:rsid w:val="04C309EA"/>
    <w:rsid w:val="04D6B8F7"/>
    <w:rsid w:val="051066BA"/>
    <w:rsid w:val="05132D5E"/>
    <w:rsid w:val="0582F937"/>
    <w:rsid w:val="05B21ECB"/>
    <w:rsid w:val="05B75C3D"/>
    <w:rsid w:val="05C18082"/>
    <w:rsid w:val="0639ED35"/>
    <w:rsid w:val="06686E96"/>
    <w:rsid w:val="0687A10F"/>
    <w:rsid w:val="0695F965"/>
    <w:rsid w:val="069F6212"/>
    <w:rsid w:val="0786972C"/>
    <w:rsid w:val="079FD6AA"/>
    <w:rsid w:val="07E3C187"/>
    <w:rsid w:val="082FC16B"/>
    <w:rsid w:val="08315545"/>
    <w:rsid w:val="08463A8F"/>
    <w:rsid w:val="0857D1F6"/>
    <w:rsid w:val="08898075"/>
    <w:rsid w:val="08E75976"/>
    <w:rsid w:val="0953858D"/>
    <w:rsid w:val="0960F982"/>
    <w:rsid w:val="0968B222"/>
    <w:rsid w:val="09794C0F"/>
    <w:rsid w:val="09D68389"/>
    <w:rsid w:val="09D8861C"/>
    <w:rsid w:val="0A1FC9EC"/>
    <w:rsid w:val="0A90BF70"/>
    <w:rsid w:val="0B08C7EF"/>
    <w:rsid w:val="0B25B6F0"/>
    <w:rsid w:val="0BCDEFD7"/>
    <w:rsid w:val="0BF87E66"/>
    <w:rsid w:val="0C188D52"/>
    <w:rsid w:val="0C81F5A8"/>
    <w:rsid w:val="0C929A1D"/>
    <w:rsid w:val="0CDEC8D1"/>
    <w:rsid w:val="0CFECB44"/>
    <w:rsid w:val="0D815A54"/>
    <w:rsid w:val="0DD79796"/>
    <w:rsid w:val="0E02E203"/>
    <w:rsid w:val="0E6493BB"/>
    <w:rsid w:val="0E8EB8BA"/>
    <w:rsid w:val="0ECCA281"/>
    <w:rsid w:val="0F1B061A"/>
    <w:rsid w:val="0F64D571"/>
    <w:rsid w:val="0FCD7AA4"/>
    <w:rsid w:val="0FDC768B"/>
    <w:rsid w:val="0FF09C19"/>
    <w:rsid w:val="100CC304"/>
    <w:rsid w:val="10406FEC"/>
    <w:rsid w:val="104148AA"/>
    <w:rsid w:val="10435E54"/>
    <w:rsid w:val="117A9A2B"/>
    <w:rsid w:val="118C2896"/>
    <w:rsid w:val="11D45338"/>
    <w:rsid w:val="12ABC6BA"/>
    <w:rsid w:val="12ABD046"/>
    <w:rsid w:val="12DFDEF7"/>
    <w:rsid w:val="1323CEEC"/>
    <w:rsid w:val="1330C5F6"/>
    <w:rsid w:val="14422055"/>
    <w:rsid w:val="14D65E37"/>
    <w:rsid w:val="14E4B87E"/>
    <w:rsid w:val="15368DEE"/>
    <w:rsid w:val="1570F68E"/>
    <w:rsid w:val="15B20376"/>
    <w:rsid w:val="15B6CA55"/>
    <w:rsid w:val="15EF6EEB"/>
    <w:rsid w:val="16104655"/>
    <w:rsid w:val="162223BA"/>
    <w:rsid w:val="16256EDE"/>
    <w:rsid w:val="1671AEDF"/>
    <w:rsid w:val="168AB7DD"/>
    <w:rsid w:val="169F0AE0"/>
    <w:rsid w:val="172686DA"/>
    <w:rsid w:val="173AAB9D"/>
    <w:rsid w:val="1752D277"/>
    <w:rsid w:val="1785696A"/>
    <w:rsid w:val="178C8B2D"/>
    <w:rsid w:val="183F8C41"/>
    <w:rsid w:val="1869C999"/>
    <w:rsid w:val="1884A6FA"/>
    <w:rsid w:val="18DCD0DB"/>
    <w:rsid w:val="18EC0E18"/>
    <w:rsid w:val="18FF2B1C"/>
    <w:rsid w:val="19AA1856"/>
    <w:rsid w:val="1AB3D6C1"/>
    <w:rsid w:val="1B140436"/>
    <w:rsid w:val="1B2A801B"/>
    <w:rsid w:val="1B39E143"/>
    <w:rsid w:val="1BCDACF9"/>
    <w:rsid w:val="1BD505C2"/>
    <w:rsid w:val="1BEC06A7"/>
    <w:rsid w:val="1CAECB0A"/>
    <w:rsid w:val="1D341F18"/>
    <w:rsid w:val="1D3E2352"/>
    <w:rsid w:val="1D5D64D0"/>
    <w:rsid w:val="1E0264AF"/>
    <w:rsid w:val="1E2A47BE"/>
    <w:rsid w:val="1E496B85"/>
    <w:rsid w:val="1E8EF1F0"/>
    <w:rsid w:val="1EA8AE2E"/>
    <w:rsid w:val="1EB29247"/>
    <w:rsid w:val="1EF81F5C"/>
    <w:rsid w:val="1EFFB627"/>
    <w:rsid w:val="1F049EE8"/>
    <w:rsid w:val="1F05DF10"/>
    <w:rsid w:val="203EBEFC"/>
    <w:rsid w:val="20CA6C98"/>
    <w:rsid w:val="20CFE435"/>
    <w:rsid w:val="20F3F470"/>
    <w:rsid w:val="218A1E11"/>
    <w:rsid w:val="22521AA8"/>
    <w:rsid w:val="22580F91"/>
    <w:rsid w:val="22656F8E"/>
    <w:rsid w:val="22D58551"/>
    <w:rsid w:val="2356AD20"/>
    <w:rsid w:val="23B34E38"/>
    <w:rsid w:val="23CAF8DD"/>
    <w:rsid w:val="23CBEE68"/>
    <w:rsid w:val="23E5401E"/>
    <w:rsid w:val="24620C5B"/>
    <w:rsid w:val="249A62D7"/>
    <w:rsid w:val="24A087BB"/>
    <w:rsid w:val="24BB6254"/>
    <w:rsid w:val="24C6F0FB"/>
    <w:rsid w:val="24CE50E9"/>
    <w:rsid w:val="2568B62C"/>
    <w:rsid w:val="2590B9C6"/>
    <w:rsid w:val="25BEE1D3"/>
    <w:rsid w:val="2615E1BC"/>
    <w:rsid w:val="261B6CA6"/>
    <w:rsid w:val="262D998A"/>
    <w:rsid w:val="270C3869"/>
    <w:rsid w:val="27CCE2F9"/>
    <w:rsid w:val="27D19CB8"/>
    <w:rsid w:val="28AEE506"/>
    <w:rsid w:val="28B78B6D"/>
    <w:rsid w:val="28E3DAC6"/>
    <w:rsid w:val="293E9B9D"/>
    <w:rsid w:val="29BE0F39"/>
    <w:rsid w:val="29CAAE0C"/>
    <w:rsid w:val="29E77BE7"/>
    <w:rsid w:val="29F983A8"/>
    <w:rsid w:val="2A2F8AF3"/>
    <w:rsid w:val="2A337094"/>
    <w:rsid w:val="2AC640BD"/>
    <w:rsid w:val="2ACC7FA9"/>
    <w:rsid w:val="2AE3701D"/>
    <w:rsid w:val="2B720667"/>
    <w:rsid w:val="2BA5488A"/>
    <w:rsid w:val="2BA83EDA"/>
    <w:rsid w:val="2C049C1E"/>
    <w:rsid w:val="2CC7787E"/>
    <w:rsid w:val="2CF0BC46"/>
    <w:rsid w:val="2D249B23"/>
    <w:rsid w:val="2E17F829"/>
    <w:rsid w:val="2E5DE4DD"/>
    <w:rsid w:val="2EE01464"/>
    <w:rsid w:val="2F012FD2"/>
    <w:rsid w:val="2F64E264"/>
    <w:rsid w:val="2F652A86"/>
    <w:rsid w:val="2F745FA3"/>
    <w:rsid w:val="3056A783"/>
    <w:rsid w:val="312F3F02"/>
    <w:rsid w:val="3138A77B"/>
    <w:rsid w:val="3141EFFC"/>
    <w:rsid w:val="31432431"/>
    <w:rsid w:val="3161C1BA"/>
    <w:rsid w:val="3174800B"/>
    <w:rsid w:val="31A5268E"/>
    <w:rsid w:val="31C2E4D0"/>
    <w:rsid w:val="31ED4C01"/>
    <w:rsid w:val="323E8FCB"/>
    <w:rsid w:val="326C1BEC"/>
    <w:rsid w:val="327EE234"/>
    <w:rsid w:val="32917BFE"/>
    <w:rsid w:val="3297A264"/>
    <w:rsid w:val="32D517C3"/>
    <w:rsid w:val="3332153C"/>
    <w:rsid w:val="33F62BB0"/>
    <w:rsid w:val="345BE652"/>
    <w:rsid w:val="3474ADF0"/>
    <w:rsid w:val="35602B7A"/>
    <w:rsid w:val="356A1E17"/>
    <w:rsid w:val="35EFE88C"/>
    <w:rsid w:val="366684D5"/>
    <w:rsid w:val="367B58BC"/>
    <w:rsid w:val="36EB6C96"/>
    <w:rsid w:val="3712DC4A"/>
    <w:rsid w:val="374F4846"/>
    <w:rsid w:val="376AB8E8"/>
    <w:rsid w:val="3772E3C2"/>
    <w:rsid w:val="38192928"/>
    <w:rsid w:val="3839E401"/>
    <w:rsid w:val="387C53FA"/>
    <w:rsid w:val="3890CEA1"/>
    <w:rsid w:val="38AF6084"/>
    <w:rsid w:val="38D1273D"/>
    <w:rsid w:val="38D8C0EE"/>
    <w:rsid w:val="392148D1"/>
    <w:rsid w:val="39413DD3"/>
    <w:rsid w:val="39575A17"/>
    <w:rsid w:val="3A255E8D"/>
    <w:rsid w:val="3A406B91"/>
    <w:rsid w:val="3A4BB409"/>
    <w:rsid w:val="3A6F1DB7"/>
    <w:rsid w:val="3A78D7F4"/>
    <w:rsid w:val="3A8C444D"/>
    <w:rsid w:val="3AC78A20"/>
    <w:rsid w:val="3AC8F1E8"/>
    <w:rsid w:val="3B363A2F"/>
    <w:rsid w:val="3B3F094D"/>
    <w:rsid w:val="3B5B0E2D"/>
    <w:rsid w:val="3B604C8D"/>
    <w:rsid w:val="3B9C5793"/>
    <w:rsid w:val="3C40F1DE"/>
    <w:rsid w:val="3CD0EFAD"/>
    <w:rsid w:val="3CD6FC8A"/>
    <w:rsid w:val="3D0AEF0A"/>
    <w:rsid w:val="3D1157AE"/>
    <w:rsid w:val="3D2BA3EE"/>
    <w:rsid w:val="3D5A806B"/>
    <w:rsid w:val="3D8A7835"/>
    <w:rsid w:val="3F1910A3"/>
    <w:rsid w:val="3F438E79"/>
    <w:rsid w:val="3F526C6F"/>
    <w:rsid w:val="3F565B5B"/>
    <w:rsid w:val="3F7A8A9B"/>
    <w:rsid w:val="3F914E59"/>
    <w:rsid w:val="3FA294EE"/>
    <w:rsid w:val="3FB3BBB5"/>
    <w:rsid w:val="40079CFA"/>
    <w:rsid w:val="403FADEA"/>
    <w:rsid w:val="40B6015A"/>
    <w:rsid w:val="410B5C9F"/>
    <w:rsid w:val="4121F0E4"/>
    <w:rsid w:val="416904C7"/>
    <w:rsid w:val="416D0A4E"/>
    <w:rsid w:val="41E1FB2F"/>
    <w:rsid w:val="41E24F51"/>
    <w:rsid w:val="41F76A79"/>
    <w:rsid w:val="424598D9"/>
    <w:rsid w:val="4275B2C8"/>
    <w:rsid w:val="4294323D"/>
    <w:rsid w:val="42FDD456"/>
    <w:rsid w:val="434F4AD4"/>
    <w:rsid w:val="4394D69D"/>
    <w:rsid w:val="43C2C47F"/>
    <w:rsid w:val="444E4055"/>
    <w:rsid w:val="4497ECD5"/>
    <w:rsid w:val="44C0E6B5"/>
    <w:rsid w:val="44C49525"/>
    <w:rsid w:val="44F38541"/>
    <w:rsid w:val="45A41287"/>
    <w:rsid w:val="45B3DD55"/>
    <w:rsid w:val="4604B6FB"/>
    <w:rsid w:val="462FBA8D"/>
    <w:rsid w:val="46367B09"/>
    <w:rsid w:val="46AB2832"/>
    <w:rsid w:val="4738DBE4"/>
    <w:rsid w:val="476B165A"/>
    <w:rsid w:val="4780D2AA"/>
    <w:rsid w:val="47B00831"/>
    <w:rsid w:val="47CAB42B"/>
    <w:rsid w:val="483E9011"/>
    <w:rsid w:val="48704005"/>
    <w:rsid w:val="4877E7E3"/>
    <w:rsid w:val="491F8CD0"/>
    <w:rsid w:val="498FB6D5"/>
    <w:rsid w:val="49D0558B"/>
    <w:rsid w:val="49E30339"/>
    <w:rsid w:val="4A1AFEE5"/>
    <w:rsid w:val="4A2EB758"/>
    <w:rsid w:val="4A3C70F4"/>
    <w:rsid w:val="4A8BE409"/>
    <w:rsid w:val="4B10229E"/>
    <w:rsid w:val="4B1A303F"/>
    <w:rsid w:val="4B6F2BFB"/>
    <w:rsid w:val="4BD2C97E"/>
    <w:rsid w:val="4BDC24C0"/>
    <w:rsid w:val="4BF9E74A"/>
    <w:rsid w:val="4C62AC86"/>
    <w:rsid w:val="4C753BCC"/>
    <w:rsid w:val="4CBB7C79"/>
    <w:rsid w:val="4CC2E5A3"/>
    <w:rsid w:val="4D0B9C3D"/>
    <w:rsid w:val="4D89681F"/>
    <w:rsid w:val="4DE311AB"/>
    <w:rsid w:val="4E08225A"/>
    <w:rsid w:val="4E2465B9"/>
    <w:rsid w:val="4E511883"/>
    <w:rsid w:val="4E8FF695"/>
    <w:rsid w:val="4EAEB58A"/>
    <w:rsid w:val="4EE46DB7"/>
    <w:rsid w:val="4F967F91"/>
    <w:rsid w:val="4FB2C970"/>
    <w:rsid w:val="503E09B0"/>
    <w:rsid w:val="507B9BDC"/>
    <w:rsid w:val="50F6CF8E"/>
    <w:rsid w:val="513660B0"/>
    <w:rsid w:val="5141FF88"/>
    <w:rsid w:val="5163A8BF"/>
    <w:rsid w:val="5191A60C"/>
    <w:rsid w:val="51A66AB6"/>
    <w:rsid w:val="51AEBCFD"/>
    <w:rsid w:val="51B8E839"/>
    <w:rsid w:val="51FA4D56"/>
    <w:rsid w:val="51FBC7A3"/>
    <w:rsid w:val="52033A0C"/>
    <w:rsid w:val="5237501A"/>
    <w:rsid w:val="5289777A"/>
    <w:rsid w:val="52B7DF38"/>
    <w:rsid w:val="52F29ED1"/>
    <w:rsid w:val="5358939B"/>
    <w:rsid w:val="53D9EFA1"/>
    <w:rsid w:val="5408D64D"/>
    <w:rsid w:val="544CC067"/>
    <w:rsid w:val="548BA7DB"/>
    <w:rsid w:val="54A88E6C"/>
    <w:rsid w:val="559C167E"/>
    <w:rsid w:val="55B6D177"/>
    <w:rsid w:val="5619D628"/>
    <w:rsid w:val="562AC9FC"/>
    <w:rsid w:val="56467536"/>
    <w:rsid w:val="568CC399"/>
    <w:rsid w:val="56F6FB29"/>
    <w:rsid w:val="5771523B"/>
    <w:rsid w:val="57B17B7D"/>
    <w:rsid w:val="581480E6"/>
    <w:rsid w:val="589CCDC5"/>
    <w:rsid w:val="58B0AA5D"/>
    <w:rsid w:val="58C3CF7A"/>
    <w:rsid w:val="5972FEE2"/>
    <w:rsid w:val="599FC2DA"/>
    <w:rsid w:val="59A1A898"/>
    <w:rsid w:val="59C72E7C"/>
    <w:rsid w:val="5A320228"/>
    <w:rsid w:val="5A638899"/>
    <w:rsid w:val="5A75483B"/>
    <w:rsid w:val="5AA30F04"/>
    <w:rsid w:val="5AD5B97E"/>
    <w:rsid w:val="5AE90A3A"/>
    <w:rsid w:val="5B28EE21"/>
    <w:rsid w:val="5B79AE0C"/>
    <w:rsid w:val="5B7F34C0"/>
    <w:rsid w:val="5B9AB262"/>
    <w:rsid w:val="5BA7CF37"/>
    <w:rsid w:val="5BB31ED8"/>
    <w:rsid w:val="5C4F8316"/>
    <w:rsid w:val="5C907146"/>
    <w:rsid w:val="5CE470CC"/>
    <w:rsid w:val="5D1D1998"/>
    <w:rsid w:val="5D61EAD9"/>
    <w:rsid w:val="5D68AD5F"/>
    <w:rsid w:val="5E7397CE"/>
    <w:rsid w:val="5EE89A39"/>
    <w:rsid w:val="5EF72239"/>
    <w:rsid w:val="5F06D4B0"/>
    <w:rsid w:val="5F314FE7"/>
    <w:rsid w:val="5F3B7636"/>
    <w:rsid w:val="5FD210E9"/>
    <w:rsid w:val="5FED261F"/>
    <w:rsid w:val="6012AAFC"/>
    <w:rsid w:val="60652592"/>
    <w:rsid w:val="6082D75F"/>
    <w:rsid w:val="6086C2A4"/>
    <w:rsid w:val="609183FC"/>
    <w:rsid w:val="60D6283E"/>
    <w:rsid w:val="612FB57A"/>
    <w:rsid w:val="613509FC"/>
    <w:rsid w:val="616BD619"/>
    <w:rsid w:val="619A8E37"/>
    <w:rsid w:val="623A67ED"/>
    <w:rsid w:val="6255FE1F"/>
    <w:rsid w:val="62C35AEC"/>
    <w:rsid w:val="62D8D4C0"/>
    <w:rsid w:val="6305F15F"/>
    <w:rsid w:val="63AC2455"/>
    <w:rsid w:val="63AF3610"/>
    <w:rsid w:val="63BF6ABF"/>
    <w:rsid w:val="642311D6"/>
    <w:rsid w:val="643AC7F9"/>
    <w:rsid w:val="645ED8B4"/>
    <w:rsid w:val="64D2A401"/>
    <w:rsid w:val="64F5FC87"/>
    <w:rsid w:val="65599D28"/>
    <w:rsid w:val="656D4DF1"/>
    <w:rsid w:val="664C4595"/>
    <w:rsid w:val="664D03EE"/>
    <w:rsid w:val="668A164A"/>
    <w:rsid w:val="66AE4EC9"/>
    <w:rsid w:val="66C551B0"/>
    <w:rsid w:val="66E184D8"/>
    <w:rsid w:val="672F9FBF"/>
    <w:rsid w:val="6772846B"/>
    <w:rsid w:val="6797175E"/>
    <w:rsid w:val="6805658B"/>
    <w:rsid w:val="6843CC12"/>
    <w:rsid w:val="6880796A"/>
    <w:rsid w:val="6891FD48"/>
    <w:rsid w:val="68CAAF25"/>
    <w:rsid w:val="6946FD3C"/>
    <w:rsid w:val="696A9B25"/>
    <w:rsid w:val="696F1EF3"/>
    <w:rsid w:val="699C8A0E"/>
    <w:rsid w:val="69A1A63F"/>
    <w:rsid w:val="69A801A8"/>
    <w:rsid w:val="69AB2403"/>
    <w:rsid w:val="69B839B5"/>
    <w:rsid w:val="6A209FED"/>
    <w:rsid w:val="6A216140"/>
    <w:rsid w:val="6A69704C"/>
    <w:rsid w:val="6A87C7B9"/>
    <w:rsid w:val="6AE24D1C"/>
    <w:rsid w:val="6AF5D360"/>
    <w:rsid w:val="6BAD09BD"/>
    <w:rsid w:val="6C4EB143"/>
    <w:rsid w:val="6C86E051"/>
    <w:rsid w:val="6CA088A0"/>
    <w:rsid w:val="6CFC1C86"/>
    <w:rsid w:val="6D5A93FD"/>
    <w:rsid w:val="6D9C8453"/>
    <w:rsid w:val="6E0F6403"/>
    <w:rsid w:val="6E332424"/>
    <w:rsid w:val="6E37311C"/>
    <w:rsid w:val="6E5E5FEF"/>
    <w:rsid w:val="6E6B1663"/>
    <w:rsid w:val="6E882257"/>
    <w:rsid w:val="6ECD16D1"/>
    <w:rsid w:val="6ED770A7"/>
    <w:rsid w:val="6F474890"/>
    <w:rsid w:val="6FC22103"/>
    <w:rsid w:val="6FD7AB59"/>
    <w:rsid w:val="7009DE72"/>
    <w:rsid w:val="704E3102"/>
    <w:rsid w:val="704FDE9F"/>
    <w:rsid w:val="7072CAAF"/>
    <w:rsid w:val="707B80BA"/>
    <w:rsid w:val="70989C6D"/>
    <w:rsid w:val="70A167C8"/>
    <w:rsid w:val="70B0FEAB"/>
    <w:rsid w:val="70B4E5B1"/>
    <w:rsid w:val="70CABC06"/>
    <w:rsid w:val="70CEDD7B"/>
    <w:rsid w:val="716BD072"/>
    <w:rsid w:val="7208672E"/>
    <w:rsid w:val="720D5721"/>
    <w:rsid w:val="724392F5"/>
    <w:rsid w:val="724C3F5F"/>
    <w:rsid w:val="72B1014A"/>
    <w:rsid w:val="73216AFD"/>
    <w:rsid w:val="73F84749"/>
    <w:rsid w:val="74135BEF"/>
    <w:rsid w:val="7490ED2B"/>
    <w:rsid w:val="74FE4C50"/>
    <w:rsid w:val="754D400B"/>
    <w:rsid w:val="759168D7"/>
    <w:rsid w:val="75AF0518"/>
    <w:rsid w:val="75D16104"/>
    <w:rsid w:val="75DF2631"/>
    <w:rsid w:val="75E06350"/>
    <w:rsid w:val="75E8BE56"/>
    <w:rsid w:val="7677A95B"/>
    <w:rsid w:val="7681BF21"/>
    <w:rsid w:val="76EFDABF"/>
    <w:rsid w:val="77AB3036"/>
    <w:rsid w:val="78F4D6CB"/>
    <w:rsid w:val="791F4AC2"/>
    <w:rsid w:val="79C29DE8"/>
    <w:rsid w:val="79D471C6"/>
    <w:rsid w:val="7AA6E1EB"/>
    <w:rsid w:val="7AF583CD"/>
    <w:rsid w:val="7B377F6F"/>
    <w:rsid w:val="7B883E4E"/>
    <w:rsid w:val="7BCC35C5"/>
    <w:rsid w:val="7C244F37"/>
    <w:rsid w:val="7C65384B"/>
    <w:rsid w:val="7C8BD898"/>
    <w:rsid w:val="7DBAC1E6"/>
    <w:rsid w:val="7DD52239"/>
    <w:rsid w:val="7E9F2AB2"/>
    <w:rsid w:val="7EA379B6"/>
    <w:rsid w:val="7EA609F2"/>
    <w:rsid w:val="7EC77096"/>
    <w:rsid w:val="7ED53AD6"/>
    <w:rsid w:val="7F647AF1"/>
    <w:rsid w:val="7FCF57DE"/>
    <w:rsid w:val="7FD7B249"/>
    <w:rsid w:val="7FDCE814"/>
    <w:rsid w:val="7FD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C339"/>
  <w15:chartTrackingRefBased/>
  <w15:docId w15:val="{0D1DD6A0-6D1B-45C3-BE24-3733BAE1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3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D2FECAD0A484880450D78887CDE9B" ma:contentTypeVersion="8" ma:contentTypeDescription="Create a new document." ma:contentTypeScope="" ma:versionID="1ee6b18c0656602609434a9dd0df4dd9">
  <xsd:schema xmlns:xsd="http://www.w3.org/2001/XMLSchema" xmlns:xs="http://www.w3.org/2001/XMLSchema" xmlns:p="http://schemas.microsoft.com/office/2006/metadata/properties" xmlns:ns2="78bb7e01-156a-49d7-b0d1-bf5de749bfa9" targetNamespace="http://schemas.microsoft.com/office/2006/metadata/properties" ma:root="true" ma:fieldsID="2ecaf1209d6af76610bdddf6b1bd71d2" ns2:_="">
    <xsd:import namespace="78bb7e01-156a-49d7-b0d1-bf5de749b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b7e01-156a-49d7-b0d1-bf5de749b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EF41B-3F71-4A73-93E8-F4E2E18DD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FF078-4FB2-492E-92AB-1044059B42CA}"/>
</file>

<file path=customXml/itemProps3.xml><?xml version="1.0" encoding="utf-8"?>
<ds:datastoreItem xmlns:ds="http://schemas.openxmlformats.org/officeDocument/2006/customXml" ds:itemID="{0B04440A-85B8-4F3C-942D-1221B1424996}"/>
</file>

<file path=customXml/itemProps4.xml><?xml version="1.0" encoding="utf-8"?>
<ds:datastoreItem xmlns:ds="http://schemas.openxmlformats.org/officeDocument/2006/customXml" ds:itemID="{526D397E-9393-4A71-86D6-8F59A560D9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Palermo</dc:creator>
  <cp:keywords/>
  <dc:description/>
  <cp:lastModifiedBy>Stephen Patrikios</cp:lastModifiedBy>
  <cp:revision>7</cp:revision>
  <dcterms:created xsi:type="dcterms:W3CDTF">2020-03-30T11:05:00Z</dcterms:created>
  <dcterms:modified xsi:type="dcterms:W3CDTF">2020-04-05T08:40:19Z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0x010100ECAD2FECAD0A484880450D78887CDE9B</vt:lpwstr>
  </property>
</Properties>
</file>