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02D4E" w14:textId="44A21A24" w:rsidR="00AD7DD1" w:rsidRDefault="00181DB8">
      <w:pPr>
        <w:rPr>
          <w:b/>
        </w:rPr>
      </w:pPr>
      <w:r>
        <w:rPr>
          <w:b/>
        </w:rPr>
        <w:t>Entity relationship diagram (ERD)</w:t>
      </w:r>
    </w:p>
    <w:p w14:paraId="19D1A0BC" w14:textId="1A1014FB" w:rsidR="00181DB8" w:rsidRDefault="00181DB8"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76019C00" wp14:editId="25DA2DD3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731200" cy="2984500"/>
            <wp:effectExtent l="0" t="0" r="3175" b="6350"/>
            <wp:wrapNone/>
            <wp:docPr id="17" name="image8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png" descr="Diagram&#10;&#10;Description automatically generated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181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DB8"/>
    <w:rsid w:val="00181DB8"/>
    <w:rsid w:val="00A07101"/>
    <w:rsid w:val="00AD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5A38"/>
  <w15:chartTrackingRefBased/>
  <w15:docId w15:val="{2928216D-94D5-4412-A3C0-AAAE23A09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Chapagain</dc:creator>
  <cp:keywords/>
  <dc:description/>
  <cp:lastModifiedBy>Bibek Chapagain</cp:lastModifiedBy>
  <cp:revision>2</cp:revision>
  <dcterms:created xsi:type="dcterms:W3CDTF">2022-08-20T04:02:00Z</dcterms:created>
  <dcterms:modified xsi:type="dcterms:W3CDTF">2022-08-20T04:03:00Z</dcterms:modified>
</cp:coreProperties>
</file>