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34A43" w14:textId="77777777" w:rsidR="00AD40EC" w:rsidRPr="00AD40EC" w:rsidRDefault="00AD40EC" w:rsidP="00AD40EC">
      <w:pPr>
        <w:spacing w:after="0" w:line="276" w:lineRule="auto"/>
        <w:jc w:val="both"/>
        <w:rPr>
          <w:rFonts w:ascii="Arial" w:eastAsia="Times New Roman" w:hAnsi="Arial" w:cs="Arial"/>
          <w:b/>
          <w:lang w:val="en-GB" w:eastAsia="en-AU"/>
        </w:rPr>
      </w:pPr>
      <w:r w:rsidRPr="00AD40EC">
        <w:rPr>
          <w:rFonts w:ascii="Arial" w:eastAsia="Times New Roman" w:hAnsi="Arial" w:cs="Arial"/>
          <w:b/>
          <w:lang w:val="en-GB" w:eastAsia="en-AU"/>
        </w:rPr>
        <w:t xml:space="preserve">7.2 </w:t>
      </w:r>
      <w:proofErr w:type="spellStart"/>
      <w:r w:rsidRPr="00AD40EC">
        <w:rPr>
          <w:rFonts w:ascii="Arial" w:eastAsia="Times New Roman" w:hAnsi="Arial" w:cs="Arial"/>
          <w:b/>
          <w:lang w:val="en-GB" w:eastAsia="en-AU"/>
        </w:rPr>
        <w:t>dfd</w:t>
      </w:r>
      <w:proofErr w:type="spellEnd"/>
      <w:r w:rsidRPr="00AD40EC">
        <w:rPr>
          <w:rFonts w:ascii="Arial" w:eastAsia="Times New Roman" w:hAnsi="Arial" w:cs="Arial"/>
          <w:b/>
          <w:lang w:val="en-GB" w:eastAsia="en-AU"/>
        </w:rPr>
        <w:t xml:space="preserve"> level 2</w:t>
      </w:r>
    </w:p>
    <w:p w14:paraId="64D4B16C" w14:textId="77777777" w:rsidR="00AD40EC" w:rsidRPr="00AD40EC" w:rsidRDefault="00AD40EC" w:rsidP="00AD40EC">
      <w:pPr>
        <w:spacing w:after="0" w:line="276" w:lineRule="auto"/>
        <w:jc w:val="both"/>
        <w:rPr>
          <w:rFonts w:ascii="Arial" w:eastAsia="Times New Roman" w:hAnsi="Arial" w:cs="Arial"/>
          <w:b/>
          <w:lang w:val="en-GB" w:eastAsia="en-AU"/>
        </w:rPr>
      </w:pPr>
    </w:p>
    <w:p w14:paraId="4EA76835" w14:textId="012448C5" w:rsidR="00AD40EC" w:rsidRPr="00AD40EC" w:rsidRDefault="00AD40EC" w:rsidP="00AD40EC">
      <w:pPr>
        <w:spacing w:after="0" w:line="276" w:lineRule="auto"/>
        <w:jc w:val="both"/>
        <w:rPr>
          <w:rFonts w:ascii="Arial" w:eastAsia="Times New Roman" w:hAnsi="Arial" w:cs="Arial"/>
          <w:b/>
          <w:lang w:val="en-GB" w:eastAsia="en-AU"/>
        </w:rPr>
      </w:pPr>
      <w:r w:rsidRPr="00AD40EC">
        <w:rPr>
          <w:rFonts w:ascii="Arial" w:eastAsia="Times New Roman" w:hAnsi="Arial" w:cs="Arial"/>
          <w:b/>
          <w:noProof/>
          <w:lang w:val="en-GB" w:eastAsia="en-AU"/>
        </w:rPr>
        <w:drawing>
          <wp:inline distT="0" distB="0" distL="0" distR="0" wp14:anchorId="155CB688" wp14:editId="62235943">
            <wp:extent cx="5705475" cy="5010150"/>
            <wp:effectExtent l="0" t="0" r="952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58948" w14:textId="77777777" w:rsidR="00AD40EC" w:rsidRPr="00AD40EC" w:rsidRDefault="00AD40EC" w:rsidP="00AD40EC">
      <w:pPr>
        <w:spacing w:after="0" w:line="276" w:lineRule="auto"/>
        <w:jc w:val="both"/>
        <w:rPr>
          <w:rFonts w:ascii="Arial" w:eastAsia="Times New Roman" w:hAnsi="Arial" w:cs="Arial"/>
          <w:b/>
          <w:lang w:val="en-GB" w:eastAsia="en-AU"/>
        </w:rPr>
      </w:pPr>
    </w:p>
    <w:p w14:paraId="77804254" w14:textId="77777777" w:rsidR="00AD40EC" w:rsidRPr="00AD40EC" w:rsidRDefault="00AD40EC" w:rsidP="00AD40EC">
      <w:pPr>
        <w:spacing w:after="0" w:line="276" w:lineRule="auto"/>
        <w:jc w:val="both"/>
        <w:rPr>
          <w:rFonts w:ascii="Arial" w:eastAsia="Times New Roman" w:hAnsi="Arial" w:cs="Arial"/>
          <w:b/>
          <w:lang w:val="en-GB" w:eastAsia="en-AU"/>
        </w:rPr>
      </w:pPr>
    </w:p>
    <w:p w14:paraId="07897977" w14:textId="77777777" w:rsidR="00170520" w:rsidRDefault="00170520"/>
    <w:sectPr w:rsidR="00170520" w:rsidSect="00324A8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DBB"/>
    <w:rsid w:val="00042DBB"/>
    <w:rsid w:val="00170520"/>
    <w:rsid w:val="00AD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F57BA3-CD0E-47BC-A58D-869364404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SUSHILA KHAREL SAPKOTA</dc:creator>
  <cp:keywords/>
  <dc:description/>
  <cp:lastModifiedBy>SUSHILA KHAREL SAPKOTA</cp:lastModifiedBy>
  <cp:revision>2</cp:revision>
  <dcterms:created xsi:type="dcterms:W3CDTF">2022-08-18T23:43:00Z</dcterms:created>
  <dcterms:modified xsi:type="dcterms:W3CDTF">2022-08-18T23:43:00Z</dcterms:modified>
</cp:coreProperties>
</file>