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E5A7F" w14:textId="77777777" w:rsidR="008778F6" w:rsidRDefault="008778F6" w:rsidP="008778F6"/>
    <w:p w14:paraId="1572B193" w14:textId="77777777" w:rsidR="008778F6" w:rsidRDefault="008778F6" w:rsidP="008778F6">
      <w:pPr>
        <w:pStyle w:val="Heading1"/>
      </w:pPr>
      <w:r>
        <w:t>Objectives:</w:t>
      </w:r>
    </w:p>
    <w:p w14:paraId="6C131C68" w14:textId="77777777" w:rsidR="008778F6" w:rsidRDefault="008778F6" w:rsidP="008778F6">
      <w:r>
        <w:t>The following are the project objectives, as stated in the customer requirement document:</w:t>
      </w:r>
    </w:p>
    <w:p w14:paraId="3435B0FA" w14:textId="77777777" w:rsidR="008778F6" w:rsidRDefault="008778F6" w:rsidP="008778F6"/>
    <w:p w14:paraId="0AD32F94" w14:textId="77777777" w:rsidR="008778F6" w:rsidRDefault="008778F6" w:rsidP="008778F6">
      <w:pPr>
        <w:pStyle w:val="ListParagraph"/>
        <w:numPr>
          <w:ilvl w:val="0"/>
          <w:numId w:val="1"/>
        </w:numPr>
      </w:pPr>
      <w:r>
        <w:t>To provide an online diagnostic lab reporting system that will enable patients to schedule a variety of lab tests, examine test results, and make online payments.</w:t>
      </w:r>
    </w:p>
    <w:p w14:paraId="62D5028D" w14:textId="77777777" w:rsidR="008778F6" w:rsidRDefault="008778F6" w:rsidP="008778F6">
      <w:pPr>
        <w:pStyle w:val="ListParagraph"/>
        <w:numPr>
          <w:ilvl w:val="0"/>
          <w:numId w:val="1"/>
        </w:numPr>
      </w:pPr>
      <w:r>
        <w:t>To give patients with an easy-to-use interface for registering, logging in, seeing test options, finding nearest laboratories, and booking tests.</w:t>
      </w:r>
    </w:p>
    <w:p w14:paraId="20CFC77F" w14:textId="77777777" w:rsidR="008778F6" w:rsidRDefault="008778F6" w:rsidP="008778F6">
      <w:pPr>
        <w:pStyle w:val="ListParagraph"/>
        <w:numPr>
          <w:ilvl w:val="0"/>
          <w:numId w:val="1"/>
        </w:numPr>
      </w:pPr>
      <w:r>
        <w:t>To automate the diagnostic system, boost service speed, and decrease reporting mistakes.</w:t>
      </w:r>
    </w:p>
    <w:p w14:paraId="5E2518AB" w14:textId="77777777" w:rsidR="008778F6" w:rsidRDefault="008778F6" w:rsidP="008778F6">
      <w:pPr>
        <w:pStyle w:val="ListParagraph"/>
        <w:numPr>
          <w:ilvl w:val="0"/>
          <w:numId w:val="1"/>
        </w:numPr>
      </w:pPr>
      <w:r>
        <w:t>To boost diagnostic lab sales and profits by providing an online platform for booking tests and receiving payments.</w:t>
      </w:r>
    </w:p>
    <w:p w14:paraId="5030478A" w14:textId="77777777" w:rsidR="008778F6" w:rsidRDefault="008778F6" w:rsidP="008778F6">
      <w:pPr>
        <w:pStyle w:val="ListParagraph"/>
        <w:numPr>
          <w:ilvl w:val="0"/>
          <w:numId w:val="1"/>
        </w:numPr>
      </w:pPr>
      <w:r w:rsidRPr="009B624F">
        <w:t>To recommend hardware and software requirements for the system</w:t>
      </w:r>
    </w:p>
    <w:p w14:paraId="3395487F" w14:textId="77777777" w:rsidR="0097111F" w:rsidRDefault="0097111F"/>
    <w:sectPr w:rsidR="00971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22CBF"/>
    <w:multiLevelType w:val="hybridMultilevel"/>
    <w:tmpl w:val="4F141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462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F6"/>
    <w:rsid w:val="008778F6"/>
    <w:rsid w:val="0097111F"/>
    <w:rsid w:val="00F4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3A97C"/>
  <w15:chartTrackingRefBased/>
  <w15:docId w15:val="{AA64BAB6-D79C-4624-94C4-694E26FCA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8F6"/>
    <w:pPr>
      <w:spacing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8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8F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877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Dibash GH</dc:creator>
  <cp:keywords/>
  <dc:description/>
  <cp:lastModifiedBy>Dibash GH</cp:lastModifiedBy>
  <cp:revision>1</cp:revision>
  <dcterms:created xsi:type="dcterms:W3CDTF">2023-04-17T08:10:00Z</dcterms:created>
  <dcterms:modified xsi:type="dcterms:W3CDTF">2023-04-17T08:10:00Z</dcterms:modified>
</cp:coreProperties>
</file>