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E9577" w14:textId="77777777" w:rsidR="002721CE" w:rsidRDefault="002721CE" w:rsidP="002721CE">
      <w:pPr>
        <w:pStyle w:val="Heading1"/>
      </w:pPr>
      <w:r>
        <w:t>Project Scope and Limitations:</w:t>
      </w:r>
    </w:p>
    <w:p w14:paraId="4658BE89" w14:textId="77777777" w:rsidR="002721CE" w:rsidRDefault="002721CE" w:rsidP="002721CE">
      <w:r w:rsidRPr="009B624F">
        <w:t xml:space="preserve">The project's </w:t>
      </w:r>
      <w:r>
        <w:t>scope</w:t>
      </w:r>
      <w:r w:rsidRPr="009B624F">
        <w:t xml:space="preserve"> is to create an online diagnostic lab reporting system that offers </w:t>
      </w:r>
      <w:proofErr w:type="gramStart"/>
      <w:r w:rsidRPr="009B624F">
        <w:t>patients with</w:t>
      </w:r>
      <w:proofErr w:type="gramEnd"/>
      <w:r w:rsidRPr="009B624F">
        <w:t xml:space="preserve"> an automated diagnosis method. Patients will be able to register on the website, login, examine available tests and their fees, discover local laboratories, </w:t>
      </w:r>
      <w:proofErr w:type="gramStart"/>
      <w:r w:rsidRPr="009B624F">
        <w:t>book</w:t>
      </w:r>
      <w:proofErr w:type="gramEnd"/>
      <w:r w:rsidRPr="009B624F">
        <w:t xml:space="preserve"> and reserve tests online, pay online, receive alerts about test results, and access their reports online. The system will also have an admin module for management and monitoring. The project's goal is to bring together numerous diagnostic laboratories and research on a single online platform </w:t>
      </w:r>
      <w:proofErr w:type="gramStart"/>
      <w:r w:rsidRPr="009B624F">
        <w:t>in order to</w:t>
      </w:r>
      <w:proofErr w:type="gramEnd"/>
      <w:r w:rsidRPr="009B624F">
        <w:t xml:space="preserve"> give </w:t>
      </w:r>
      <w:proofErr w:type="gramStart"/>
      <w:r w:rsidRPr="009B624F">
        <w:t>patients with</w:t>
      </w:r>
      <w:proofErr w:type="gramEnd"/>
      <w:r w:rsidRPr="009B624F">
        <w:t xml:space="preserve"> faster and more trustworthy service.</w:t>
      </w:r>
    </w:p>
    <w:p w14:paraId="55927279" w14:textId="77777777" w:rsidR="002721CE" w:rsidRDefault="002721CE" w:rsidP="002721CE">
      <w:r>
        <w:t>Limitations:</w:t>
      </w:r>
    </w:p>
    <w:p w14:paraId="6E3E6A97" w14:textId="77777777" w:rsidR="002721CE" w:rsidRDefault="002721CE" w:rsidP="002721CE"/>
    <w:p w14:paraId="6B8C0C81" w14:textId="77777777" w:rsidR="002721CE" w:rsidRDefault="002721CE" w:rsidP="002721CE">
      <w:pPr>
        <w:pStyle w:val="ListParagraph"/>
        <w:numPr>
          <w:ilvl w:val="0"/>
          <w:numId w:val="1"/>
        </w:numPr>
      </w:pPr>
      <w:r>
        <w:t>The system will only give information about diagnostic tests performed by the lab and will not provide patients with any medical advice or diagnosis.</w:t>
      </w:r>
    </w:p>
    <w:p w14:paraId="76C88F32" w14:textId="77777777" w:rsidR="002721CE" w:rsidRDefault="002721CE" w:rsidP="002721CE">
      <w:pPr>
        <w:pStyle w:val="ListParagraph"/>
        <w:numPr>
          <w:ilvl w:val="0"/>
          <w:numId w:val="1"/>
        </w:numPr>
      </w:pPr>
      <w:r>
        <w:t>The system will simply give information about nearby laboratories based on the patient's location and will not validate the correctness of the location entered.</w:t>
      </w:r>
    </w:p>
    <w:p w14:paraId="072A6562" w14:textId="77777777" w:rsidR="002721CE" w:rsidRDefault="002721CE" w:rsidP="002721CE">
      <w:pPr>
        <w:pStyle w:val="ListParagraph"/>
        <w:numPr>
          <w:ilvl w:val="0"/>
          <w:numId w:val="1"/>
        </w:numPr>
      </w:pPr>
      <w:r>
        <w:t>The system is limited to online payments and will not accept other payment methods.</w:t>
      </w:r>
    </w:p>
    <w:p w14:paraId="00800997" w14:textId="77777777" w:rsidR="002721CE" w:rsidRDefault="002721CE" w:rsidP="002721CE">
      <w:pPr>
        <w:pStyle w:val="ListParagraph"/>
        <w:numPr>
          <w:ilvl w:val="0"/>
          <w:numId w:val="1"/>
        </w:numPr>
      </w:pPr>
      <w:r>
        <w:t>The system isn't going to be accountable for any inaccuracies or mistakes in the test results caused by external causes such as sample contamination or misuse.</w:t>
      </w:r>
    </w:p>
    <w:p w14:paraId="3064D337" w14:textId="77777777" w:rsidR="0097111F" w:rsidRDefault="0097111F"/>
    <w:sectPr w:rsidR="00971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3200D"/>
    <w:multiLevelType w:val="hybridMultilevel"/>
    <w:tmpl w:val="7B6E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052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CE"/>
    <w:rsid w:val="002721CE"/>
    <w:rsid w:val="0097111F"/>
    <w:rsid w:val="00F42C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5F6C"/>
  <w15:chartTrackingRefBased/>
  <w15:docId w15:val="{DE6B18B9-3528-4B62-A579-C5D618BE7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1CE"/>
    <w:pPr>
      <w:spacing w:after="200" w:line="276" w:lineRule="auto"/>
    </w:pPr>
    <w:rPr>
      <w:kern w:val="0"/>
      <w:lang w:val="en-US"/>
      <w14:ligatures w14:val="none"/>
    </w:rPr>
  </w:style>
  <w:style w:type="paragraph" w:styleId="Heading1">
    <w:name w:val="heading 1"/>
    <w:basedOn w:val="Normal"/>
    <w:next w:val="Normal"/>
    <w:link w:val="Heading1Char"/>
    <w:uiPriority w:val="9"/>
    <w:qFormat/>
    <w:rsid w:val="00272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1CE"/>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272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Dibash GH</dc:creator>
  <cp:keywords/>
  <dc:description/>
  <cp:lastModifiedBy>Dibash GH</cp:lastModifiedBy>
  <cp:revision>1</cp:revision>
  <dcterms:created xsi:type="dcterms:W3CDTF">2023-04-17T08:11:00Z</dcterms:created>
  <dcterms:modified xsi:type="dcterms:W3CDTF">2023-04-17T08:11:00Z</dcterms:modified>
</cp:coreProperties>
</file>