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FBC" w:rsidRDefault="006A4C36">
      <w:pPr>
        <w:pStyle w:val="Project"/>
      </w:pPr>
      <w:fldSimple w:instr=" SUBJECT  \* MERGEFORMAT ">
        <w:r w:rsidR="004E597B">
          <w:t>&lt;Project Name&gt;</w:t>
        </w:r>
      </w:fldSimple>
    </w:p>
    <w:p w:rsidR="00435FBC" w:rsidRDefault="007A1DF3">
      <w:pPr>
        <w:pStyle w:val="Tiu"/>
        <w:jc w:val="right"/>
      </w:pPr>
      <w:fldSimple w:instr=" TITLE  \* MERGEFORMAT ">
        <w:r w:rsidR="004E597B">
          <w:t>&lt;Iteration/ Master&gt; Test Plan</w:t>
        </w:r>
      </w:fldSimple>
    </w:p>
    <w:p w:rsidR="00435FBC" w:rsidRDefault="00435FBC"/>
    <w:p w:rsidR="00435FBC" w:rsidRDefault="00435FBC">
      <w:pPr>
        <w:pStyle w:val="Tiu"/>
        <w:jc w:val="right"/>
        <w:rPr>
          <w:sz w:val="28"/>
        </w:rPr>
      </w:pPr>
      <w:r>
        <w:rPr>
          <w:sz w:val="28"/>
        </w:rPr>
        <w:t>Version &lt;1.0&gt;</w:t>
      </w:r>
    </w:p>
    <w:p w:rsidR="00435FBC" w:rsidRDefault="00435FBC">
      <w:pPr>
        <w:pStyle w:val="Tiu"/>
        <w:rPr>
          <w:sz w:val="28"/>
        </w:rPr>
      </w:pPr>
    </w:p>
    <w:p w:rsidR="00435FBC" w:rsidRDefault="00435FBC">
      <w:pPr>
        <w:jc w:val="right"/>
      </w:pPr>
    </w:p>
    <w:p w:rsidR="00435FBC" w:rsidRDefault="00435FBC">
      <w:pPr>
        <w:pStyle w:val="InfoBlue"/>
      </w:pPr>
      <w:r>
        <w:t xml:space="preserve"> </w:t>
      </w:r>
    </w:p>
    <w:p w:rsidR="00435FBC" w:rsidRDefault="00435FBC">
      <w:pPr>
        <w:pStyle w:val="InfoBlue"/>
        <w:sectPr w:rsidR="00435FB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35FBC" w:rsidRDefault="00435FBC">
      <w:pPr>
        <w:pStyle w:val="Tiu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>
        <w:tc>
          <w:tcPr>
            <w:tcW w:w="2304" w:type="dxa"/>
            <w:shd w:val="pct5" w:color="auto" w:fill="auto"/>
          </w:tcPr>
          <w:p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5FBC">
        <w:trPr>
          <w:cantSplit/>
        </w:trPr>
        <w:tc>
          <w:tcPr>
            <w:tcW w:w="2304" w:type="dxa"/>
          </w:tcPr>
          <w:p w:rsidR="00435FBC" w:rsidRDefault="00435FBC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435FBC" w:rsidRDefault="00435FBC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435FBC" w:rsidRDefault="00435FBC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435FBC" w:rsidRDefault="00435FBC">
            <w:pPr>
              <w:pStyle w:val="Tabletext"/>
            </w:pPr>
            <w:r>
              <w:t>&lt;name&gt;</w:t>
            </w:r>
          </w:p>
        </w:tc>
      </w:tr>
      <w:tr w:rsidR="00435FBC">
        <w:trPr>
          <w:cantSplit/>
        </w:trPr>
        <w:tc>
          <w:tcPr>
            <w:tcW w:w="2304" w:type="dxa"/>
          </w:tcPr>
          <w:p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:rsidR="00435FBC" w:rsidRDefault="00435FBC">
            <w:pPr>
              <w:pStyle w:val="Tabletext"/>
            </w:pPr>
          </w:p>
        </w:tc>
      </w:tr>
      <w:tr w:rsidR="00435FBC">
        <w:trPr>
          <w:cantSplit/>
        </w:trPr>
        <w:tc>
          <w:tcPr>
            <w:tcW w:w="2304" w:type="dxa"/>
          </w:tcPr>
          <w:p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:rsidR="00435FBC" w:rsidRDefault="00435FBC">
            <w:pPr>
              <w:pStyle w:val="Tabletext"/>
            </w:pPr>
          </w:p>
        </w:tc>
      </w:tr>
      <w:tr w:rsidR="00435FBC">
        <w:trPr>
          <w:cantSplit/>
        </w:trPr>
        <w:tc>
          <w:tcPr>
            <w:tcW w:w="2304" w:type="dxa"/>
          </w:tcPr>
          <w:p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:rsidR="00435FBC" w:rsidRDefault="00435FBC">
            <w:pPr>
              <w:pStyle w:val="Tabletext"/>
            </w:pPr>
          </w:p>
        </w:tc>
      </w:tr>
    </w:tbl>
    <w:p w:rsidR="00435FBC" w:rsidRDefault="00435FBC"/>
    <w:p w:rsidR="00435FBC" w:rsidRDefault="00435FBC">
      <w:pPr>
        <w:pStyle w:val="Tiu"/>
      </w:pPr>
      <w:r>
        <w:br w:type="page"/>
      </w:r>
      <w:r>
        <w:lastRenderedPageBreak/>
        <w:t>Table of Contents</w:t>
      </w:r>
    </w:p>
    <w:p w:rsidR="00010CF5" w:rsidRDefault="00435FBC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CF5">
        <w:rPr>
          <w:noProof/>
        </w:rPr>
        <w:t>1.</w:t>
      </w:r>
      <w:r w:rsidR="00010CF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10CF5">
        <w:rPr>
          <w:noProof/>
        </w:rPr>
        <w:t>Introduction</w:t>
      </w:r>
      <w:r w:rsidR="00010CF5">
        <w:rPr>
          <w:noProof/>
        </w:rPr>
        <w:tab/>
      </w:r>
      <w:r w:rsidR="00010CF5">
        <w:rPr>
          <w:noProof/>
        </w:rPr>
        <w:fldChar w:fldCharType="begin"/>
      </w:r>
      <w:r w:rsidR="00010CF5">
        <w:rPr>
          <w:noProof/>
        </w:rPr>
        <w:instrText xml:space="preserve"> PAGEREF _Toc420879979 \h </w:instrText>
      </w:r>
      <w:r w:rsidR="00010CF5">
        <w:rPr>
          <w:noProof/>
        </w:rPr>
      </w:r>
      <w:r w:rsidR="00010CF5">
        <w:rPr>
          <w:noProof/>
        </w:rPr>
        <w:fldChar w:fldCharType="separate"/>
      </w:r>
      <w:r w:rsidR="00010CF5">
        <w:rPr>
          <w:noProof/>
        </w:rPr>
        <w:t>4</w:t>
      </w:r>
      <w:r w:rsidR="00010CF5">
        <w:rPr>
          <w:noProof/>
        </w:rPr>
        <w:fldChar w:fldCharType="end"/>
      </w:r>
    </w:p>
    <w:p w:rsidR="00010CF5" w:rsidRDefault="00010CF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35FBC" w:rsidRDefault="00435FBC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4E597B">
          <w:t>&lt;Iteration/ Master&gt; Test Plan</w:t>
        </w:r>
      </w:fldSimple>
    </w:p>
    <w:p w:rsidR="00435FBC" w:rsidRDefault="00435FBC">
      <w:pPr>
        <w:pStyle w:val="u1"/>
      </w:pPr>
      <w:bookmarkStart w:id="0" w:name="_Toc433104436"/>
      <w:bookmarkStart w:id="1" w:name="_Toc420879979"/>
      <w:r>
        <w:t>Introduction</w:t>
      </w:r>
      <w:bookmarkEnd w:id="0"/>
      <w:bookmarkEnd w:id="1"/>
    </w:p>
    <w:p w:rsidR="00435FBC" w:rsidRDefault="00435FBC">
      <w:pPr>
        <w:pStyle w:val="u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20879980"/>
      <w:r>
        <w:t>Purpose</w:t>
      </w:r>
      <w:bookmarkEnd w:id="2"/>
      <w:bookmarkEnd w:id="3"/>
      <w:bookmarkEnd w:id="4"/>
      <w:bookmarkEnd w:id="5"/>
      <w:bookmarkEnd w:id="6"/>
      <w:bookmarkEnd w:id="7"/>
    </w:p>
    <w:p w:rsidR="00D62349" w:rsidRDefault="00D62349" w:rsidP="00D62349">
      <w:pPr>
        <w:pStyle w:val="InfoBlue"/>
      </w:pPr>
      <w:r>
        <w:t>[Provide an overview of the test plan document here. You may answer the following questions when writing this section</w:t>
      </w:r>
    </w:p>
    <w:p w:rsidR="00435FBC" w:rsidRDefault="00D62349">
      <w:pPr>
        <w:pStyle w:val="InfoBlue"/>
      </w:pPr>
      <w:r>
        <w:t>* what are objectives of this document?</w:t>
      </w:r>
      <w:r>
        <w:br/>
        <w:t>* what is this document about?</w:t>
      </w:r>
      <w:r>
        <w:br/>
        <w:t>* who should use it?</w:t>
      </w:r>
      <w:r>
        <w:br/>
        <w:t>* what are the key features of this document?]</w:t>
      </w:r>
    </w:p>
    <w:p w:rsidR="00435FBC" w:rsidRDefault="00435FBC">
      <w:pPr>
        <w:pStyle w:val="u1"/>
      </w:pPr>
      <w:bookmarkStart w:id="8" w:name="_Ref524432434"/>
      <w:bookmarkStart w:id="9" w:name="_Toc420879981"/>
      <w:r>
        <w:t>Target Test Items</w:t>
      </w:r>
      <w:bookmarkEnd w:id="8"/>
      <w:bookmarkEnd w:id="9"/>
    </w:p>
    <w:p w:rsidR="00435FBC" w:rsidRDefault="00644C52">
      <w:pPr>
        <w:pStyle w:val="InfoBlue"/>
      </w:pPr>
      <w:r>
        <w:t>[</w:t>
      </w:r>
      <w:r w:rsidR="00D62349">
        <w:t xml:space="preserve">List software </w:t>
      </w:r>
      <w:r w:rsidR="00336656">
        <w:t xml:space="preserve">items </w:t>
      </w:r>
      <w:r>
        <w:t>for</w:t>
      </w:r>
      <w:r w:rsidR="00336656">
        <w:t xml:space="preserve"> test</w:t>
      </w:r>
      <w:r>
        <w:t>ing</w:t>
      </w:r>
      <w:r w:rsidR="00336656">
        <w:t xml:space="preserve">. Software items include </w:t>
      </w:r>
      <w:r>
        <w:t>features and areas to test such as performance, usability, and security.</w:t>
      </w:r>
      <w:r w:rsidR="00435FBC">
        <w:t>]</w:t>
      </w:r>
    </w:p>
    <w:p w:rsidR="00435FBC" w:rsidRDefault="00435FBC">
      <w:pPr>
        <w:pStyle w:val="u1"/>
      </w:pPr>
      <w:bookmarkStart w:id="10" w:name="_Toc420879982"/>
      <w:bookmarkStart w:id="11" w:name="_Toc314978545"/>
      <w:bookmarkStart w:id="12" w:name="_Toc324843648"/>
      <w:bookmarkStart w:id="13" w:name="_Toc324851955"/>
      <w:bookmarkStart w:id="14" w:name="_Toc324915538"/>
      <w:bookmarkStart w:id="15" w:name="_Toc433104459"/>
      <w:r>
        <w:t>Environmental Needs</w:t>
      </w:r>
      <w:bookmarkEnd w:id="10"/>
    </w:p>
    <w:p w:rsidR="00435FBC" w:rsidRDefault="00435FBC">
      <w:pPr>
        <w:pStyle w:val="u2"/>
        <w:keepNext w:val="0"/>
      </w:pPr>
      <w:bookmarkStart w:id="16" w:name="_Toc420879983"/>
      <w:bookmarkEnd w:id="11"/>
      <w:bookmarkEnd w:id="12"/>
      <w:bookmarkEnd w:id="13"/>
      <w:bookmarkEnd w:id="14"/>
      <w:bookmarkEnd w:id="15"/>
      <w:r>
        <w:t>Hardware</w:t>
      </w:r>
      <w:r w:rsidR="004D68EC">
        <w:t xml:space="preserve"> Requirements</w:t>
      </w:r>
      <w:bookmarkEnd w:id="16"/>
    </w:p>
    <w:p w:rsidR="00335A42" w:rsidRDefault="00335A42" w:rsidP="00335A42">
      <w:pPr>
        <w:pStyle w:val="oancuaDanhsach"/>
        <w:numPr>
          <w:ilvl w:val="0"/>
          <w:numId w:val="33"/>
        </w:numPr>
      </w:pPr>
      <w:r>
        <w:t>Minimum hardware:</w:t>
      </w:r>
    </w:p>
    <w:p w:rsidR="00335A42" w:rsidRDefault="00335A42" w:rsidP="00335A42">
      <w:pPr>
        <w:pStyle w:val="oancuaDanhsach"/>
        <w:numPr>
          <w:ilvl w:val="1"/>
          <w:numId w:val="33"/>
        </w:numPr>
      </w:pPr>
      <w:r>
        <w:t>Processor: 1 gigahertz (GHz) or faster processor or SoC</w:t>
      </w:r>
    </w:p>
    <w:p w:rsidR="00335A42" w:rsidRDefault="00335A42" w:rsidP="00335A42">
      <w:pPr>
        <w:pStyle w:val="oancuaDanhsach"/>
        <w:numPr>
          <w:ilvl w:val="1"/>
          <w:numId w:val="33"/>
        </w:numPr>
      </w:pPr>
      <w:r>
        <w:t>RAM: 1 gigabyte (GB) for a 32-bit version, or 2GB for 64-bit</w:t>
      </w:r>
    </w:p>
    <w:p w:rsidR="00335A42" w:rsidRPr="00335A42" w:rsidRDefault="00335A42" w:rsidP="00335A42">
      <w:pPr>
        <w:pStyle w:val="oancuaDanhsach"/>
        <w:numPr>
          <w:ilvl w:val="1"/>
          <w:numId w:val="33"/>
        </w:numPr>
      </w:pPr>
      <w:r>
        <w:t>Hard disk space: 16GB for a 32-bit OS; 20GB for 64-bit OS</w:t>
      </w:r>
    </w:p>
    <w:p w:rsidR="00435FBC" w:rsidRDefault="00435FBC">
      <w:pPr>
        <w:pStyle w:val="u2"/>
      </w:pPr>
      <w:bookmarkStart w:id="17" w:name="_Toc420879984"/>
      <w:bookmarkStart w:id="18" w:name="_Toc324915535"/>
      <w:bookmarkStart w:id="19" w:name="_Toc433104456"/>
      <w:bookmarkStart w:id="20" w:name="_Toc314978546"/>
      <w:r>
        <w:t>Software in the Test Environment</w:t>
      </w:r>
      <w:bookmarkEnd w:id="17"/>
    </w:p>
    <w:p w:rsidR="00435FBC" w:rsidRDefault="00435FBC">
      <w:pPr>
        <w:pStyle w:val="ThnVnban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p w:rsidR="00435FBC" w:rsidRDefault="00435FBC">
      <w:pPr>
        <w:pStyle w:val="InfoBlue"/>
      </w:pPr>
      <w:bookmarkStart w:id="21" w:name="_GoBack"/>
      <w:bookmarkEnd w:id="21"/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58"/>
        <w:gridCol w:w="3240"/>
        <w:gridCol w:w="1530"/>
        <w:gridCol w:w="2340"/>
      </w:tblGrid>
      <w:tr w:rsidR="00010CF5" w:rsidTr="00010CF5">
        <w:trPr>
          <w:cantSplit/>
          <w:tblHeader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010CF5" w:rsidRDefault="00010CF5" w:rsidP="00466C6B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Name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010CF5" w:rsidRPr="00A9449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10CF5" w:rsidRPr="00A94497" w:rsidRDefault="00010CF5">
            <w:pPr>
              <w:pStyle w:val="BodyText1"/>
            </w:pPr>
            <w:r w:rsidRPr="00A94497">
              <w:t xml:space="preserve">Windows </w:t>
            </w:r>
            <w:r w:rsidR="00A94497">
              <w:t>10</w:t>
            </w:r>
            <w:r w:rsidRPr="00A94497">
              <w:t>, 64 bit</w:t>
            </w:r>
            <w:r w:rsidR="00A94497">
              <w:t>s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010CF5" w:rsidRPr="00A94497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:rsidR="00010CF5" w:rsidRPr="00A94497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0CF5" w:rsidRPr="00A94497" w:rsidRDefault="00010CF5">
            <w:pPr>
              <w:pStyle w:val="BodyText1"/>
            </w:pPr>
            <w:r w:rsidRPr="00A94497">
              <w:t>Operating System</w:t>
            </w:r>
          </w:p>
        </w:tc>
      </w:tr>
      <w:tr w:rsidR="00010CF5" w:rsidRPr="00A9449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10CF5" w:rsidRPr="00A94497" w:rsidRDefault="00A94497" w:rsidP="00010CF5">
            <w:pPr>
              <w:pStyle w:val="BodyText1"/>
            </w:pPr>
            <w:r w:rsidRPr="00A94497">
              <w:t>Microsoft SQL Server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010CF5" w:rsidRPr="00A94497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:rsidR="00010CF5" w:rsidRPr="00A94497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0CF5" w:rsidRPr="00A94497" w:rsidRDefault="00A94497" w:rsidP="00010CF5">
            <w:pPr>
              <w:pStyle w:val="BodyText1"/>
            </w:pPr>
            <w:r>
              <w:t>D</w:t>
            </w:r>
            <w:r w:rsidRPr="00A94497">
              <w:t>ata management system</w:t>
            </w:r>
          </w:p>
        </w:tc>
      </w:tr>
    </w:tbl>
    <w:p w:rsidR="00435FBC" w:rsidRDefault="00435FBC">
      <w:pPr>
        <w:pStyle w:val="ThnVnban"/>
      </w:pPr>
    </w:p>
    <w:p w:rsidR="00435FBC" w:rsidRDefault="00435FBC">
      <w:pPr>
        <w:pStyle w:val="u2"/>
      </w:pPr>
      <w:bookmarkStart w:id="22" w:name="_Toc420879985"/>
      <w:r>
        <w:t>Productivity and Support Tools</w:t>
      </w:r>
      <w:bookmarkEnd w:id="18"/>
      <w:bookmarkEnd w:id="19"/>
      <w:bookmarkEnd w:id="22"/>
    </w:p>
    <w:p w:rsidR="00435FBC" w:rsidRDefault="00435FBC">
      <w:pPr>
        <w:pStyle w:val="ThnVnban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p w:rsidR="00435FBC" w:rsidRDefault="00435FBC">
      <w:pPr>
        <w:pStyle w:val="InfoBlue"/>
      </w:pPr>
      <w:r>
        <w:t xml:space="preserve">[Note:  Add </w:t>
      </w:r>
      <w:r w:rsidR="00010CF5">
        <w:t xml:space="preserve">more </w:t>
      </w:r>
      <w:r>
        <w:t>items as appropriate.]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435FBC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435FBC" w:rsidRDefault="00435FBC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435FBC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35FBC" w:rsidRDefault="00335A42">
            <w:pPr>
              <w:pStyle w:val="BodyText1"/>
            </w:pPr>
            <w:r>
              <w:t>.NET</w:t>
            </w:r>
            <w:r w:rsidR="00574DE3">
              <w:t xml:space="preserve"> </w:t>
            </w:r>
            <w:r w:rsidR="00574DE3" w:rsidRPr="00574DE3">
              <w:t>framework</w:t>
            </w:r>
            <w:r>
              <w:t xml:space="preserve"> 3.5 (or higher version)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435FBC" w:rsidRDefault="00A962C3">
            <w:pPr>
              <w:pStyle w:val="BodyText1"/>
              <w:jc w:val="center"/>
            </w:pPr>
            <w:r w:rsidRPr="00A962C3">
              <w:t>Microsoft .NET Framework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435FBC" w:rsidRDefault="00A962C3">
            <w:pPr>
              <w:pStyle w:val="BodyText1"/>
              <w:jc w:val="center"/>
            </w:pPr>
            <w:r w:rsidRPr="00A962C3">
              <w:t>Microsoft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FBC" w:rsidRDefault="00A962C3">
            <w:pPr>
              <w:pStyle w:val="BodyText1"/>
              <w:jc w:val="center"/>
            </w:pPr>
            <w:r>
              <w:t>3.5 or higher</w:t>
            </w:r>
          </w:p>
        </w:tc>
      </w:tr>
    </w:tbl>
    <w:p w:rsidR="00435FBC" w:rsidRDefault="00435FBC">
      <w:pPr>
        <w:pStyle w:val="u1"/>
      </w:pPr>
      <w:bookmarkStart w:id="23" w:name="_Toc314978543"/>
      <w:bookmarkStart w:id="24" w:name="_Toc324843646"/>
      <w:bookmarkStart w:id="25" w:name="_Toc324851953"/>
      <w:bookmarkStart w:id="26" w:name="_Toc324915536"/>
      <w:bookmarkStart w:id="27" w:name="_Toc433104457"/>
      <w:bookmarkStart w:id="28" w:name="_Ref524433573"/>
      <w:bookmarkStart w:id="29" w:name="_Ref524434117"/>
      <w:bookmarkStart w:id="30" w:name="_Toc420879986"/>
      <w:r>
        <w:t>Responsibilities, Staffing, and Training Needs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435FBC" w:rsidRDefault="00435FBC">
      <w:pPr>
        <w:pStyle w:val="u2"/>
      </w:pPr>
      <w:bookmarkStart w:id="31" w:name="_Toc417790805"/>
      <w:bookmarkStart w:id="32" w:name="_Toc433104458"/>
      <w:bookmarkStart w:id="33" w:name="_Toc420879987"/>
      <w:r>
        <w:t>People and Roles</w:t>
      </w:r>
      <w:bookmarkEnd w:id="31"/>
      <w:bookmarkEnd w:id="32"/>
      <w:bookmarkEnd w:id="33"/>
    </w:p>
    <w:p w:rsidR="00435FBC" w:rsidRDefault="00435FBC">
      <w:pPr>
        <w:pStyle w:val="ThnVnban"/>
        <w:ind w:left="0" w:firstLine="450"/>
      </w:pPr>
      <w:r>
        <w:t>This table shows the staffing assumptions for the test effort.</w:t>
      </w:r>
    </w:p>
    <w:p w:rsidR="00435FBC" w:rsidRDefault="00435FBC" w:rsidP="004D68EC">
      <w:pPr>
        <w:pStyle w:val="InfoBlue"/>
      </w:pPr>
      <w:r>
        <w:t>[</w:t>
      </w:r>
      <w:r>
        <w:rPr>
          <w:b/>
          <w:bCs/>
        </w:rPr>
        <w:t>Note</w:t>
      </w:r>
      <w:r>
        <w:t>:  Add or delete items as appropriate.]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5FBC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435FBC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:rsidR="00435FBC" w:rsidRDefault="00435FBC">
            <w:pPr>
              <w:pStyle w:val="BodyText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435FBC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435FBC">
            <w:pPr>
              <w:pStyle w:val="BodyText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435FBC">
            <w:pPr>
              <w:pStyle w:val="BodyText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435FBC">
            <w:pPr>
              <w:pStyle w:val="BodyText1"/>
            </w:pPr>
            <w:r>
              <w:t xml:space="preserve">Provides management oversight. </w:t>
            </w:r>
          </w:p>
          <w:p w:rsidR="00435FBC" w:rsidRDefault="00435FBC">
            <w:pPr>
              <w:pStyle w:val="BodyText1"/>
            </w:pPr>
            <w:r>
              <w:t>Responsibilities include:</w:t>
            </w:r>
          </w:p>
          <w:p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planning and logistics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 xml:space="preserve">agree mission </w:t>
            </w:r>
          </w:p>
          <w:p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identify motivators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acquire appropriate resources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present management reporting</w:t>
            </w:r>
          </w:p>
          <w:p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advocate the interests of test</w:t>
            </w:r>
          </w:p>
          <w:p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435FBC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5FBC" w:rsidRDefault="00435FBC">
            <w:pPr>
              <w:pStyle w:val="BodyText1"/>
            </w:pPr>
            <w:r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435FBC">
            <w:pPr>
              <w:pStyle w:val="BodyText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435FBC">
            <w:pPr>
              <w:pStyle w:val="BodyText1"/>
            </w:pPr>
            <w:r>
              <w:t>Implements and executes the tests.</w:t>
            </w:r>
          </w:p>
          <w:p w:rsidR="00435FBC" w:rsidRDefault="00435FBC">
            <w:pPr>
              <w:pStyle w:val="BodyText1"/>
            </w:pPr>
            <w:r>
              <w:t>Responsibilities include:</w:t>
            </w:r>
          </w:p>
          <w:p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implement tests and test suites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execute test suites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log results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analyze and recover from test failures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435FBC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435FBC">
            <w:pPr>
              <w:pStyle w:val="BodyText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435FBC">
            <w:pPr>
              <w:pStyle w:val="BodyText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435FBC">
            <w:pPr>
              <w:pStyle w:val="BodyText1"/>
            </w:pPr>
            <w:r>
              <w:t>Ensures test environment and assets are managed and maintained.</w:t>
            </w:r>
          </w:p>
          <w:p w:rsidR="00435FBC" w:rsidRDefault="00435FBC">
            <w:pPr>
              <w:pStyle w:val="BodyText1"/>
            </w:pPr>
            <w:r>
              <w:t>Responsibilities include:</w:t>
            </w:r>
          </w:p>
          <w:p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administer test management system</w:t>
            </w:r>
          </w:p>
          <w:p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</w:tbl>
    <w:p w:rsidR="00435FBC" w:rsidRDefault="00435FBC">
      <w:pPr>
        <w:pStyle w:val="ThnVnban"/>
      </w:pPr>
    </w:p>
    <w:bookmarkEnd w:id="20"/>
    <w:p w:rsidR="00435FBC" w:rsidRDefault="00435FBC">
      <w:pPr>
        <w:pStyle w:val="ThnVnban"/>
      </w:pPr>
    </w:p>
    <w:sectPr w:rsidR="00435FB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BA4" w:rsidRDefault="00BD7BA4">
      <w:pPr>
        <w:spacing w:line="240" w:lineRule="auto"/>
      </w:pPr>
      <w:r>
        <w:separator/>
      </w:r>
    </w:p>
  </w:endnote>
  <w:endnote w:type="continuationSeparator" w:id="0">
    <w:p w:rsidR="00BD7BA4" w:rsidRDefault="00BD7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C36" w:rsidRDefault="006A4C36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:rsidR="006A4C36" w:rsidRDefault="006A4C36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3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4C36" w:rsidRDefault="006A4C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4C36" w:rsidRDefault="006A4C3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35A42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4C36" w:rsidRDefault="006A4C36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 PAGE </w:instrText>
          </w:r>
          <w:r>
            <w:rPr>
              <w:rStyle w:val="Strang"/>
            </w:rPr>
            <w:fldChar w:fldCharType="separate"/>
          </w:r>
          <w:r w:rsidR="00877957">
            <w:rPr>
              <w:rStyle w:val="Strang"/>
              <w:noProof/>
            </w:rPr>
            <w:t>4</w:t>
          </w:r>
          <w:r>
            <w:rPr>
              <w:rStyle w:val="Strang"/>
            </w:rPr>
            <w:fldChar w:fldCharType="end"/>
          </w:r>
        </w:p>
      </w:tc>
    </w:tr>
  </w:tbl>
  <w:p w:rsidR="006A4C36" w:rsidRDefault="006A4C36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C36" w:rsidRDefault="006A4C3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BA4" w:rsidRDefault="00BD7BA4">
      <w:pPr>
        <w:spacing w:line="240" w:lineRule="auto"/>
      </w:pPr>
      <w:r>
        <w:separator/>
      </w:r>
    </w:p>
  </w:footnote>
  <w:footnote w:type="continuationSeparator" w:id="0">
    <w:p w:rsidR="00BD7BA4" w:rsidRDefault="00BD7B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C36" w:rsidRDefault="006A4C36">
    <w:pPr>
      <w:rPr>
        <w:sz w:val="24"/>
      </w:rPr>
    </w:pPr>
  </w:p>
  <w:p w:rsidR="006A4C36" w:rsidRDefault="006A4C36">
    <w:pPr>
      <w:pBdr>
        <w:top w:val="single" w:sz="6" w:space="1" w:color="auto"/>
      </w:pBdr>
      <w:rPr>
        <w:sz w:val="24"/>
      </w:rPr>
    </w:pPr>
  </w:p>
  <w:p w:rsidR="006A4C36" w:rsidRDefault="006A4C3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&lt;Team Name&gt;</w:t>
    </w:r>
    <w:r>
      <w:rPr>
        <w:rFonts w:ascii="Arial" w:hAnsi="Arial"/>
        <w:b/>
        <w:sz w:val="36"/>
      </w:rPr>
      <w:fldChar w:fldCharType="end"/>
    </w:r>
  </w:p>
  <w:p w:rsidR="006A4C36" w:rsidRDefault="006A4C36">
    <w:pPr>
      <w:pBdr>
        <w:bottom w:val="single" w:sz="6" w:space="1" w:color="auto"/>
      </w:pBdr>
      <w:jc w:val="right"/>
      <w:rPr>
        <w:sz w:val="24"/>
      </w:rPr>
    </w:pPr>
  </w:p>
  <w:p w:rsidR="006A4C36" w:rsidRDefault="006A4C36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36">
      <w:tc>
        <w:tcPr>
          <w:tcW w:w="6379" w:type="dxa"/>
        </w:tcPr>
        <w:p w:rsidR="006A4C36" w:rsidRDefault="007A1DF3">
          <w:fldSimple w:instr=" SUBJECT  \* MERGEFORMAT ">
            <w:r w:rsidR="006A4C36">
              <w:t>&lt;Project Name&gt;</w:t>
            </w:r>
          </w:fldSimple>
        </w:p>
      </w:tc>
      <w:tc>
        <w:tcPr>
          <w:tcW w:w="3179" w:type="dxa"/>
        </w:tcPr>
        <w:p w:rsidR="006A4C36" w:rsidRDefault="006A4C3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A4C36">
      <w:tc>
        <w:tcPr>
          <w:tcW w:w="6379" w:type="dxa"/>
        </w:tcPr>
        <w:p w:rsidR="006A4C36" w:rsidRDefault="007A1DF3">
          <w:fldSimple w:instr=" TITLE  \* MERGEFORMAT ">
            <w:r w:rsidR="006A4C36">
              <w:t>&lt;Iteration/ Master&gt; Test Plan</w:t>
            </w:r>
          </w:fldSimple>
        </w:p>
      </w:tc>
      <w:tc>
        <w:tcPr>
          <w:tcW w:w="3179" w:type="dxa"/>
        </w:tcPr>
        <w:p w:rsidR="006A4C36" w:rsidRDefault="006A4C36">
          <w:r>
            <w:t xml:space="preserve">  Date:  &lt;dd/mmm/yy&gt;</w:t>
          </w:r>
        </w:p>
      </w:tc>
    </w:tr>
    <w:tr w:rsidR="006A4C36">
      <w:tc>
        <w:tcPr>
          <w:tcW w:w="9558" w:type="dxa"/>
          <w:gridSpan w:val="2"/>
        </w:tcPr>
        <w:p w:rsidR="006A4C36" w:rsidRDefault="006A4C36">
          <w:r>
            <w:t>&lt;document identifier&gt;</w:t>
          </w:r>
        </w:p>
      </w:tc>
    </w:tr>
  </w:tbl>
  <w:p w:rsidR="006A4C36" w:rsidRDefault="006A4C36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C36" w:rsidRDefault="006A4C36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8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3" w15:restartNumberingAfterBreak="0">
    <w:nsid w:val="3987395D"/>
    <w:multiLevelType w:val="hybridMultilevel"/>
    <w:tmpl w:val="2FF2CD54"/>
    <w:lvl w:ilvl="0" w:tplc="1DFEDF5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8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9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1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3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7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9"/>
  </w:num>
  <w:num w:numId="7">
    <w:abstractNumId w:val="6"/>
  </w:num>
  <w:num w:numId="8">
    <w:abstractNumId w:val="28"/>
  </w:num>
  <w:num w:numId="9">
    <w:abstractNumId w:val="24"/>
  </w:num>
  <w:num w:numId="10">
    <w:abstractNumId w:val="5"/>
  </w:num>
  <w:num w:numId="11">
    <w:abstractNumId w:val="10"/>
  </w:num>
  <w:num w:numId="12">
    <w:abstractNumId w:val="27"/>
  </w:num>
  <w:num w:numId="13">
    <w:abstractNumId w:val="12"/>
  </w:num>
  <w:num w:numId="14">
    <w:abstractNumId w:val="18"/>
  </w:num>
  <w:num w:numId="15">
    <w:abstractNumId w:val="22"/>
  </w:num>
  <w:num w:numId="16">
    <w:abstractNumId w:val="2"/>
  </w:num>
  <w:num w:numId="17">
    <w:abstractNumId w:val="20"/>
  </w:num>
  <w:num w:numId="18">
    <w:abstractNumId w:val="23"/>
  </w:num>
  <w:num w:numId="19">
    <w:abstractNumId w:val="14"/>
  </w:num>
  <w:num w:numId="20">
    <w:abstractNumId w:val="25"/>
  </w:num>
  <w:num w:numId="21">
    <w:abstractNumId w:val="8"/>
  </w:num>
  <w:num w:numId="22">
    <w:abstractNumId w:val="19"/>
  </w:num>
  <w:num w:numId="23">
    <w:abstractNumId w:val="15"/>
  </w:num>
  <w:num w:numId="24">
    <w:abstractNumId w:val="7"/>
  </w:num>
  <w:num w:numId="25">
    <w:abstractNumId w:val="17"/>
  </w:num>
  <w:num w:numId="26">
    <w:abstractNumId w:val="26"/>
  </w:num>
  <w:num w:numId="27">
    <w:abstractNumId w:val="11"/>
  </w:num>
  <w:num w:numId="28">
    <w:abstractNumId w:val="21"/>
  </w:num>
  <w:num w:numId="29">
    <w:abstractNumId w:val="1"/>
  </w:num>
  <w:num w:numId="30">
    <w:abstractNumId w:val="4"/>
  </w:num>
  <w:num w:numId="31">
    <w:abstractNumId w:val="3"/>
  </w:num>
  <w:num w:numId="32">
    <w:abstractNumId w:val="16"/>
  </w:num>
  <w:num w:numId="33">
    <w:abstractNumId w:val="1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97B"/>
    <w:rsid w:val="00010506"/>
    <w:rsid w:val="00010CF5"/>
    <w:rsid w:val="000475B6"/>
    <w:rsid w:val="00106257"/>
    <w:rsid w:val="0019731F"/>
    <w:rsid w:val="00277A5D"/>
    <w:rsid w:val="00335A42"/>
    <w:rsid w:val="00336656"/>
    <w:rsid w:val="00435FBC"/>
    <w:rsid w:val="00466C6B"/>
    <w:rsid w:val="00484C70"/>
    <w:rsid w:val="004D68EC"/>
    <w:rsid w:val="004E597B"/>
    <w:rsid w:val="00531117"/>
    <w:rsid w:val="00574DE3"/>
    <w:rsid w:val="00644C52"/>
    <w:rsid w:val="006A4C36"/>
    <w:rsid w:val="0072543B"/>
    <w:rsid w:val="007A1DF3"/>
    <w:rsid w:val="008601B2"/>
    <w:rsid w:val="00877957"/>
    <w:rsid w:val="009F4768"/>
    <w:rsid w:val="00A3164F"/>
    <w:rsid w:val="00A94497"/>
    <w:rsid w:val="00A962C3"/>
    <w:rsid w:val="00B4127B"/>
    <w:rsid w:val="00BD7BA4"/>
    <w:rsid w:val="00D6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EF560"/>
  <w15:docId w15:val="{13E2585C-D664-4636-A1CE-4E67F910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</w:style>
  <w:style w:type="paragraph" w:styleId="u1">
    <w:name w:val="heading 1"/>
    <w:basedOn w:val="Binhthng"/>
    <w:next w:val="Binhthng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5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uiPriority w:val="39"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semiHidden/>
    <w:pPr>
      <w:keepLines/>
      <w:spacing w:after="120"/>
      <w:ind w:left="360"/>
    </w:p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Binhthng"/>
    <w:next w:val="ThnVnban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Siuktni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u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Binhthng"/>
    <w:pPr>
      <w:widowControl/>
      <w:spacing w:line="240" w:lineRule="auto"/>
    </w:pPr>
  </w:style>
  <w:style w:type="paragraph" w:styleId="Ngaythang">
    <w:name w:val="Date"/>
    <w:basedOn w:val="Binhthng"/>
    <w:semiHidden/>
    <w:pPr>
      <w:widowControl/>
      <w:spacing w:line="240" w:lineRule="auto"/>
    </w:pPr>
  </w:style>
  <w:style w:type="paragraph" w:customStyle="1" w:styleId="Hierarchy">
    <w:name w:val="Hierarchy"/>
    <w:basedOn w:val="Binhthng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ThamchiuChuthich">
    <w:name w:val="annotation reference"/>
    <w:semiHidden/>
    <w:rPr>
      <w:sz w:val="16"/>
    </w:rPr>
  </w:style>
  <w:style w:type="paragraph" w:styleId="VnbanChuthich">
    <w:name w:val="annotation text"/>
    <w:basedOn w:val="Binhthng"/>
    <w:semiHidden/>
    <w:pPr>
      <w:widowControl/>
      <w:spacing w:line="240" w:lineRule="auto"/>
    </w:pPr>
  </w:style>
  <w:style w:type="paragraph" w:styleId="VnbanThun">
    <w:name w:val="Plain Text"/>
    <w:basedOn w:val="Binhthng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Binhthng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Binhthng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Binhthng"/>
    <w:pPr>
      <w:widowControl/>
      <w:spacing w:after="120"/>
      <w:ind w:left="450"/>
    </w:pPr>
    <w:rPr>
      <w:i/>
      <w:iCs/>
      <w:color w:val="0000FF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link w:val="Bongchuthich"/>
    <w:uiPriority w:val="99"/>
    <w:semiHidden/>
    <w:rsid w:val="00106257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335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7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77</TotalTime>
  <Pages>5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Huy Nguyen</dc:creator>
  <cp:keywords/>
  <cp:lastModifiedBy>Tuấn Phùng Nguyễn</cp:lastModifiedBy>
  <cp:revision>12</cp:revision>
  <cp:lastPrinted>2001-09-06T16:54:00Z</cp:lastPrinted>
  <dcterms:created xsi:type="dcterms:W3CDTF">2015-05-28T10:29:00Z</dcterms:created>
  <dcterms:modified xsi:type="dcterms:W3CDTF">2019-12-12T13:33:00Z</dcterms:modified>
</cp:coreProperties>
</file>