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0E3" w:rsidRDefault="00F860E3" w:rsidP="00F860E3">
      <w:pPr>
        <w:pStyle w:val="u1"/>
        <w:numPr>
          <w:ilvl w:val="0"/>
          <w:numId w:val="1"/>
        </w:numPr>
        <w:ind w:left="360"/>
      </w:pPr>
      <w:r>
        <w:t>Introduction</w:t>
      </w:r>
    </w:p>
    <w:p w:rsidR="00F860E3" w:rsidRDefault="00F860E3" w:rsidP="00F860E3">
      <w:pPr>
        <w:pStyle w:val="u2"/>
        <w:numPr>
          <w:ilvl w:val="1"/>
          <w:numId w:val="1"/>
        </w:numPr>
      </w:pPr>
      <w:r>
        <w:t xml:space="preserve"> </w:t>
      </w:r>
      <w:r w:rsidRPr="00F860E3">
        <w:t>Document Purpose and Scope</w:t>
      </w:r>
    </w:p>
    <w:p w:rsidR="00F860E3" w:rsidRDefault="00F860E3" w:rsidP="00F860E3">
      <w:pPr>
        <w:ind w:left="720"/>
      </w:pPr>
      <w:r>
        <w:t>This document outlines the vision for the software Convenience store manage system. The purposes of this document are:</w:t>
      </w:r>
    </w:p>
    <w:p w:rsidR="00F860E3" w:rsidRDefault="00F860E3" w:rsidP="00F860E3">
      <w:pPr>
        <w:pStyle w:val="oancuaDanhsach"/>
        <w:numPr>
          <w:ilvl w:val="0"/>
          <w:numId w:val="2"/>
        </w:numPr>
      </w:pPr>
      <w:r>
        <w:t>Make an application with a real requirement in real life as same as it’s could be.</w:t>
      </w:r>
    </w:p>
    <w:p w:rsidR="00F860E3" w:rsidRDefault="00F860E3" w:rsidP="00F860E3">
      <w:pPr>
        <w:pStyle w:val="oancuaDanhsach"/>
        <w:numPr>
          <w:ilvl w:val="0"/>
          <w:numId w:val="2"/>
        </w:numPr>
      </w:pPr>
      <w:r>
        <w:t>Gather and describe the customer request from the software features.</w:t>
      </w:r>
    </w:p>
    <w:p w:rsidR="00F860E3" w:rsidRDefault="00F860E3" w:rsidP="00F860E3">
      <w:pPr>
        <w:pStyle w:val="oancuaDanhsach"/>
        <w:numPr>
          <w:ilvl w:val="0"/>
          <w:numId w:val="2"/>
        </w:numPr>
      </w:pPr>
      <w:r>
        <w:t>Propose a solution</w:t>
      </w:r>
    </w:p>
    <w:p w:rsidR="00B56DF4" w:rsidRDefault="00F860E3" w:rsidP="00B56DF4">
      <w:pPr>
        <w:pStyle w:val="oancuaDanhsach"/>
        <w:numPr>
          <w:ilvl w:val="0"/>
          <w:numId w:val="2"/>
        </w:numPr>
      </w:pPr>
      <w:r>
        <w:t>Identify what user really want</w:t>
      </w:r>
    </w:p>
    <w:p w:rsidR="00B56DF4" w:rsidRDefault="00B56DF4" w:rsidP="00B56DF4">
      <w:pPr>
        <w:pStyle w:val="u2"/>
        <w:numPr>
          <w:ilvl w:val="1"/>
          <w:numId w:val="1"/>
        </w:numPr>
      </w:pPr>
      <w:r>
        <w:t>Supporting References</w:t>
      </w:r>
    </w:p>
    <w:p w:rsidR="007D64A6" w:rsidRDefault="007D64A6" w:rsidP="007D64A6">
      <w:pPr>
        <w:ind w:left="720"/>
      </w:pPr>
      <w:r>
        <w:t>For information relating to the project, see the next report</w:t>
      </w:r>
    </w:p>
    <w:p w:rsidR="007D64A6" w:rsidRPr="007D64A6" w:rsidRDefault="007D64A6" w:rsidP="007D64A6">
      <w:bookmarkStart w:id="0" w:name="_GoBack"/>
      <w:bookmarkEnd w:id="0"/>
    </w:p>
    <w:sectPr w:rsidR="007D64A6" w:rsidRPr="007D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1A79"/>
    <w:multiLevelType w:val="multilevel"/>
    <w:tmpl w:val="F66AE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C61FEB"/>
    <w:multiLevelType w:val="hybridMultilevel"/>
    <w:tmpl w:val="7FBC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944FF0"/>
    <w:multiLevelType w:val="hybridMultilevel"/>
    <w:tmpl w:val="CA408D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33"/>
    <w:rsid w:val="001F3E0E"/>
    <w:rsid w:val="003B7033"/>
    <w:rsid w:val="007D64A6"/>
    <w:rsid w:val="00B56DF4"/>
    <w:rsid w:val="00B815A7"/>
    <w:rsid w:val="00F8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4744"/>
  <w15:chartTrackingRefBased/>
  <w15:docId w15:val="{744EC412-FD5C-4E29-9F8E-854E9F20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86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86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86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86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F86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PHÙNG</dc:creator>
  <cp:keywords/>
  <dc:description/>
  <cp:lastModifiedBy>NGUYỄN TUẤN PHÙNG</cp:lastModifiedBy>
  <cp:revision>3</cp:revision>
  <dcterms:created xsi:type="dcterms:W3CDTF">2019-11-05T07:01:00Z</dcterms:created>
  <dcterms:modified xsi:type="dcterms:W3CDTF">2019-11-06T14:54:00Z</dcterms:modified>
</cp:coreProperties>
</file>