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000000" w:themeFill="text1"/>
        <w:rPr>
          <w:rFonts w:hint="default"/>
          <w:b/>
          <w:bCs/>
          <w:color w:val="FFFFFF" w:themeColor="background1"/>
          <w:sz w:val="36"/>
          <w:szCs w:val="36"/>
          <w:lang w:val="en-IN"/>
          <w14:textFill>
            <w14:solidFill>
              <w14:schemeClr w14:val="bg1"/>
            </w14:solidFill>
          </w14:textFill>
        </w:rPr>
      </w:pPr>
      <w:r>
        <w:rPr>
          <w:b/>
          <w:bCs/>
          <w:color w:val="333333"/>
          <w:sz w:val="52"/>
          <w:szCs w:val="52"/>
        </w:rPr>
        <w:drawing>
          <wp:anchor distT="0" distB="0" distL="114300" distR="114300" simplePos="0" relativeHeight="251659264" behindDoc="0" locked="0" layoutInCell="1" allowOverlap="1">
            <wp:simplePos x="0" y="0"/>
            <wp:positionH relativeFrom="margin">
              <wp:posOffset>3977640</wp:posOffset>
            </wp:positionH>
            <wp:positionV relativeFrom="margin">
              <wp:posOffset>-891540</wp:posOffset>
            </wp:positionV>
            <wp:extent cx="2286635" cy="763270"/>
            <wp:effectExtent l="0" t="0" r="14605" b="13970"/>
            <wp:wrapSquare wrapText="bothSides"/>
            <wp:docPr id="13" name="Picture 13"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ages.png"/>
                    <pic:cNvPicPr>
                      <a:picLocks noChangeAspect="1"/>
                    </pic:cNvPicPr>
                  </pic:nvPicPr>
                  <pic:blipFill>
                    <a:blip r:embed="rId6" cstate="print"/>
                    <a:stretch>
                      <a:fillRect/>
                    </a:stretch>
                  </pic:blipFill>
                  <pic:spPr>
                    <a:xfrm>
                      <a:off x="0" y="0"/>
                      <a:ext cx="2286635" cy="763270"/>
                    </a:xfrm>
                    <a:prstGeom prst="rect">
                      <a:avLst/>
                    </a:prstGeom>
                  </pic:spPr>
                </pic:pic>
              </a:graphicData>
            </a:graphic>
          </wp:anchor>
        </w:drawing>
      </w:r>
      <w:r>
        <w:rPr>
          <w:b/>
          <w:bCs/>
          <w:color w:val="FFFFFF" w:themeColor="background1"/>
          <w:sz w:val="36"/>
          <w:szCs w:val="36"/>
          <w14:textFill>
            <w14:solidFill>
              <w14:schemeClr w14:val="bg1"/>
            </w14:solidFill>
          </w14:textFill>
        </w:rPr>
        <w:t>EXPERIMENT NO.</w:t>
      </w:r>
      <w:r>
        <w:rPr>
          <w:rFonts w:hint="default"/>
          <w:b/>
          <w:bCs/>
          <w:color w:val="FFFFFF" w:themeColor="background1"/>
          <w:sz w:val="36"/>
          <w:szCs w:val="36"/>
          <w:lang w:val="en-IN"/>
          <w14:textFill>
            <w14:solidFill>
              <w14:schemeClr w14:val="bg1"/>
            </w14:solidFill>
          </w14:textFill>
        </w:rPr>
        <w:t>3</w:t>
      </w:r>
    </w:p>
    <w:p>
      <w:pPr>
        <w:rPr>
          <w:b/>
          <w:bCs/>
          <w:color w:val="000000" w:themeColor="text1"/>
          <w:sz w:val="36"/>
          <w:szCs w:val="36"/>
          <w14:textFill>
            <w14:solidFill>
              <w14:schemeClr w14:val="tx1"/>
            </w14:solidFill>
          </w14:textFill>
        </w:rPr>
      </w:pPr>
    </w:p>
    <w:p>
      <w:pPr>
        <w:rPr>
          <w:rFonts w:hint="default"/>
          <w:b/>
          <w:bCs/>
          <w:color w:val="000000" w:themeColor="text1"/>
          <w:sz w:val="36"/>
          <w:szCs w:val="36"/>
          <w:lang w:val="en-IN"/>
          <w14:textFill>
            <w14:solidFill>
              <w14:schemeClr w14:val="tx1"/>
            </w14:solidFill>
          </w14:textFill>
        </w:rPr>
      </w:pPr>
      <w:r>
        <w:rPr>
          <w:rFonts w:hint="default"/>
          <w:b/>
          <w:bCs/>
          <w:color w:val="000000" w:themeColor="text1"/>
          <w:sz w:val="36"/>
          <w:szCs w:val="36"/>
          <w:lang w:val="en-IN"/>
          <w14:textFill>
            <w14:solidFill>
              <w14:schemeClr w14:val="tx1"/>
            </w14:solidFill>
          </w14:textFill>
        </w:rPr>
        <w:t xml:space="preserve">BY- </w:t>
      </w:r>
      <w:r>
        <w:rPr>
          <w:rFonts w:hint="default"/>
          <w:b/>
          <w:bCs/>
          <w:i w:val="0"/>
          <w:iCs w:val="0"/>
          <w:color w:val="000000" w:themeColor="text1"/>
          <w:sz w:val="36"/>
          <w:szCs w:val="36"/>
          <w:u w:val="single"/>
          <w:lang w:val="en-IN"/>
          <w14:textFill>
            <w14:solidFill>
              <w14:schemeClr w14:val="tx1"/>
            </w14:solidFill>
          </w14:textFill>
        </w:rPr>
        <w:t>Gatik Veer</w:t>
      </w:r>
    </w:p>
    <w:p>
      <w:pPr>
        <w:rPr>
          <w:rFonts w:hint="default"/>
          <w:b/>
          <w:bCs/>
          <w:color w:val="000000" w:themeColor="text1"/>
          <w:sz w:val="36"/>
          <w:szCs w:val="36"/>
          <w:u w:val="single"/>
          <w:lang w:val="en-IN"/>
          <w14:textFill>
            <w14:solidFill>
              <w14:schemeClr w14:val="tx1"/>
            </w14:solidFill>
          </w14:textFill>
        </w:rPr>
      </w:pPr>
      <w:r>
        <w:rPr>
          <w:rFonts w:hint="default"/>
          <w:b/>
          <w:bCs/>
          <w:color w:val="000000" w:themeColor="text1"/>
          <w:sz w:val="36"/>
          <w:szCs w:val="36"/>
          <w:lang w:val="en-IN"/>
          <w14:textFill>
            <w14:solidFill>
              <w14:schemeClr w14:val="tx1"/>
            </w14:solidFill>
          </w14:textFill>
        </w:rPr>
        <w:t xml:space="preserve">Roll N.o. - </w:t>
      </w:r>
      <w:r>
        <w:rPr>
          <w:rFonts w:hint="default"/>
          <w:b/>
          <w:bCs/>
          <w:color w:val="000000" w:themeColor="text1"/>
          <w:sz w:val="36"/>
          <w:szCs w:val="36"/>
          <w:u w:val="single"/>
          <w:lang w:val="en-IN"/>
          <w14:textFill>
            <w14:solidFill>
              <w14:schemeClr w14:val="tx1"/>
            </w14:solidFill>
          </w14:textFill>
        </w:rPr>
        <w:t>2110990493</w:t>
      </w:r>
    </w:p>
    <w:p>
      <w:pPr>
        <w:rPr>
          <w:rFonts w:hint="default" w:ascii="Times New Roman" w:hAnsi="Times New Roman" w:cs="Times New Roman"/>
          <w:b/>
          <w:bCs/>
          <w:sz w:val="36"/>
          <w:szCs w:val="36"/>
          <w:lang w:val="en-IN"/>
        </w:rPr>
      </w:pPr>
      <w:r>
        <w:rPr>
          <w:rFonts w:ascii="Times New Roman" w:hAnsi="Times New Roman" w:cs="Times New Roman"/>
          <w:b/>
          <w:bCs/>
          <w:sz w:val="36"/>
          <w:szCs w:val="36"/>
          <w:lang w:val="en-US"/>
        </w:rPr>
        <w:t xml:space="preserve">Aim: </w:t>
      </w:r>
      <w:r>
        <w:rPr>
          <w:rFonts w:hint="default" w:ascii="Times New Roman" w:hAnsi="Times New Roman" w:cs="Times New Roman"/>
          <w:b/>
          <w:bCs/>
          <w:sz w:val="36"/>
          <w:szCs w:val="36"/>
          <w:lang w:val="en-IN"/>
        </w:rPr>
        <w:t>Generating Logs:</w:t>
      </w:r>
    </w:p>
    <w:p>
      <w:pPr>
        <w:rPr>
          <w:rFonts w:hint="default" w:ascii="Times New Roman" w:hAnsi="Times New Roman" w:cs="Times New Roman"/>
          <w:b/>
          <w:bCs/>
          <w:sz w:val="40"/>
          <w:szCs w:val="40"/>
          <w:lang w:val="en-IN"/>
        </w:rPr>
      </w:pPr>
      <w:r>
        <w:rPr>
          <w:rFonts w:hint="default" w:ascii="Times New Roman" w:hAnsi="Times New Roman" w:cs="Times New Roman"/>
          <w:b/>
          <w:bCs/>
          <w:sz w:val="40"/>
          <w:szCs w:val="40"/>
          <w:lang w:val="en-IN"/>
        </w:rPr>
        <w:t>GIT BASICS:-</w:t>
      </w:r>
    </w:p>
    <w:p>
      <w:pPr>
        <w:numPr>
          <w:ilvl w:val="0"/>
          <w:numId w:val="0"/>
        </w:numPr>
        <w:ind w:leftChars="0"/>
        <w:jc w:val="left"/>
        <w:rPr>
          <w:rFonts w:hint="default" w:ascii="Consolas" w:hAnsi="Consolas" w:cs="Consolas"/>
          <w:b w:val="0"/>
          <w:bCs w:val="0"/>
          <w:sz w:val="28"/>
          <w:szCs w:val="28"/>
          <w:lang w:val="en-IN"/>
        </w:rPr>
      </w:pPr>
      <w:r>
        <w:rPr>
          <w:rFonts w:hint="default" w:ascii="Consolas" w:hAnsi="Consolas" w:cs="Consolas"/>
          <w:b w:val="0"/>
          <w:bCs w:val="0"/>
          <w:sz w:val="28"/>
          <w:szCs w:val="28"/>
          <w:lang w:val="en-IN"/>
        </w:rPr>
        <w:t>Firstly we need to form a connection between git bash and our github account before we can perform any other tasks on git.</w:t>
      </w:r>
    </w:p>
    <w:p>
      <w:pPr>
        <w:numPr>
          <w:ilvl w:val="0"/>
          <w:numId w:val="0"/>
        </w:numPr>
        <w:ind w:leftChars="0"/>
        <w:jc w:val="left"/>
        <w:rPr>
          <w:rFonts w:hint="default" w:ascii="Consolas" w:hAnsi="Consolas" w:cs="Consolas"/>
          <w:b w:val="0"/>
          <w:bCs w:val="0"/>
          <w:sz w:val="28"/>
          <w:szCs w:val="28"/>
          <w:lang w:val="en-IN"/>
        </w:rPr>
      </w:pPr>
      <w:r>
        <w:rPr>
          <w:rFonts w:hint="default" w:ascii="Consolas" w:hAnsi="Consolas" w:cs="Consolas"/>
          <w:b w:val="0"/>
          <w:bCs w:val="0"/>
          <w:sz w:val="28"/>
          <w:szCs w:val="28"/>
          <w:lang w:val="en-IN"/>
        </w:rPr>
        <w:t>To do this follow the following steps:</w:t>
      </w:r>
    </w:p>
    <w:p>
      <w:pPr>
        <w:numPr>
          <w:ilvl w:val="0"/>
          <w:numId w:val="1"/>
        </w:numPr>
        <w:tabs>
          <w:tab w:val="clear" w:pos="420"/>
        </w:tabs>
        <w:spacing w:line="240" w:lineRule="auto"/>
        <w:ind w:left="420" w:leftChars="0" w:hanging="420" w:firstLineChars="0"/>
        <w:rPr>
          <w:rFonts w:hint="default" w:ascii="Consolas" w:hAnsi="Consolas" w:eastAsia="Times New Roman" w:cs="Consolas"/>
          <w:sz w:val="28"/>
          <w:szCs w:val="28"/>
        </w:rPr>
      </w:pPr>
      <w:r>
        <w:rPr>
          <w:rFonts w:hint="default" w:ascii="Consolas" w:hAnsi="Consolas" w:eastAsia="Times New Roman" w:cs="Consolas"/>
          <w:sz w:val="28"/>
          <w:szCs w:val="28"/>
          <w:rtl w:val="0"/>
        </w:rPr>
        <w:t>Check your Git version using</w:t>
      </w:r>
      <w:r>
        <w:rPr>
          <w:rFonts w:hint="default" w:ascii="Consolas" w:hAnsi="Consolas" w:eastAsia="Times New Roman" w:cs="Consolas"/>
          <w:sz w:val="28"/>
          <w:szCs w:val="28"/>
          <w:rtl w:val="0"/>
          <w:lang w:val="en-IN"/>
        </w:rPr>
        <w:t xml:space="preserve"> </w:t>
      </w:r>
      <w:r>
        <w:rPr>
          <w:rFonts w:hint="default" w:ascii="Consolas" w:hAnsi="Consolas" w:eastAsia="Times New Roman" w:cs="Consolas"/>
          <w:sz w:val="28"/>
          <w:szCs w:val="28"/>
          <w:u w:val="single"/>
          <w:rtl w:val="0"/>
          <w:lang w:val="en-IN"/>
        </w:rPr>
        <w:t>git version</w:t>
      </w:r>
      <w:r>
        <w:rPr>
          <w:rFonts w:hint="default" w:ascii="Consolas" w:hAnsi="Consolas" w:eastAsia="Times New Roman" w:cs="Consolas"/>
          <w:sz w:val="28"/>
          <w:szCs w:val="28"/>
          <w:rtl w:val="0"/>
        </w:rPr>
        <w:t xml:space="preserve"> command</w:t>
      </w:r>
    </w:p>
    <w:p>
      <w:pPr>
        <w:numPr>
          <w:ilvl w:val="0"/>
          <w:numId w:val="0"/>
        </w:numPr>
        <w:ind w:leftChars="0"/>
        <w:jc w:val="center"/>
        <w:rPr>
          <w:rFonts w:hint="default" w:ascii="Consolas" w:hAnsi="Consolas" w:cs="Consolas"/>
          <w:b w:val="0"/>
          <w:bCs w:val="0"/>
          <w:sz w:val="28"/>
          <w:szCs w:val="28"/>
          <w:lang w:val="en-IN"/>
        </w:rPr>
      </w:pPr>
      <w:r>
        <w:rPr>
          <w:rFonts w:hint="default" w:ascii="Consolas" w:hAnsi="Consolas" w:cs="Consolas"/>
          <w:b w:val="0"/>
          <w:bCs w:val="0"/>
          <w:sz w:val="28"/>
          <w:szCs w:val="28"/>
          <w:lang w:val="en-IN"/>
        </w:rPr>
        <w:drawing>
          <wp:inline distT="0" distB="0" distL="114300" distR="114300">
            <wp:extent cx="5269865" cy="599440"/>
            <wp:effectExtent l="0" t="0" r="3175" b="10160"/>
            <wp:docPr id="1" name="Picture 1" descr="Screenshot (2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817)"/>
                    <pic:cNvPicPr>
                      <a:picLocks noChangeAspect="1"/>
                    </pic:cNvPicPr>
                  </pic:nvPicPr>
                  <pic:blipFill>
                    <a:blip r:embed="rId7"/>
                    <a:stretch>
                      <a:fillRect/>
                    </a:stretch>
                  </pic:blipFill>
                  <pic:spPr>
                    <a:xfrm>
                      <a:off x="0" y="0"/>
                      <a:ext cx="5269865" cy="599440"/>
                    </a:xfrm>
                    <a:prstGeom prst="rect">
                      <a:avLst/>
                    </a:prstGeom>
                  </pic:spPr>
                </pic:pic>
              </a:graphicData>
            </a:graphic>
          </wp:inline>
        </w:drawing>
      </w:r>
    </w:p>
    <w:p/>
    <w:p>
      <w:pPr>
        <w:numPr>
          <w:ilvl w:val="0"/>
          <w:numId w:val="1"/>
        </w:numPr>
        <w:ind w:left="420" w:leftChars="0" w:hanging="420" w:firstLineChars="0"/>
      </w:pPr>
      <w:r>
        <w:rPr>
          <w:rFonts w:hint="default" w:ascii="Consolas" w:hAnsi="Consolas" w:eastAsia="Times New Roman" w:cs="Consolas"/>
          <w:color w:val="333333"/>
          <w:sz w:val="28"/>
          <w:szCs w:val="28"/>
          <w:shd w:val="clear" w:fill="FCFCFA"/>
          <w:rtl w:val="0"/>
        </w:rPr>
        <w:t>Now let Git know where you are as this is important for version control systems,as each commit uses this info.You can specify Git configuration settings with the</w:t>
      </w:r>
      <w:r>
        <w:rPr>
          <w:rFonts w:hint="default" w:ascii="Consolas" w:hAnsi="Consolas" w:eastAsia="Times New Roman" w:cs="Consolas"/>
          <w:color w:val="333333"/>
          <w:sz w:val="28"/>
          <w:szCs w:val="28"/>
          <w:shd w:val="clear" w:fill="FCFCFA"/>
          <w:rtl w:val="0"/>
          <w:lang w:val="en-IN"/>
        </w:rPr>
        <w:t xml:space="preserve"> </w:t>
      </w:r>
      <w:r>
        <w:rPr>
          <w:rFonts w:hint="default" w:ascii="Consolas" w:hAnsi="Consolas" w:eastAsia="Times New Roman" w:cs="Consolas"/>
          <w:color w:val="333333"/>
          <w:sz w:val="28"/>
          <w:szCs w:val="28"/>
          <w:u w:val="single"/>
          <w:shd w:val="clear" w:fill="FCFCFA"/>
          <w:rtl w:val="0"/>
          <w:lang w:val="en-IN"/>
        </w:rPr>
        <w:t>git config</w:t>
      </w:r>
      <w:r>
        <w:rPr>
          <w:rFonts w:hint="default" w:ascii="Consolas" w:hAnsi="Consolas" w:eastAsia="Times New Roman" w:cs="Consolas"/>
          <w:color w:val="333333"/>
          <w:sz w:val="28"/>
          <w:szCs w:val="28"/>
          <w:shd w:val="clear" w:fill="FCFCFA"/>
          <w:rtl w:val="0"/>
        </w:rPr>
        <w:t xml:space="preserve"> command. </w:t>
      </w:r>
    </w:p>
    <w:p>
      <w:pPr>
        <w:jc w:val="center"/>
        <w:rPr>
          <w:color w:val="FFFFFF" w:themeColor="background1"/>
          <w14:textFill>
            <w14:solidFill>
              <w14:schemeClr w14:val="bg1"/>
            </w14:solidFill>
          </w14:textFill>
        </w:rPr>
      </w:pPr>
      <w:r>
        <w:rPr>
          <w:color w:val="FFFFFF" w:themeColor="background1"/>
          <w14:textFill>
            <w14:solidFill>
              <w14:schemeClr w14:val="bg1"/>
            </w14:solidFill>
          </w14:textFill>
        </w:rPr>
        <w:drawing>
          <wp:inline distT="0" distB="0" distL="0" distR="0">
            <wp:extent cx="5631180" cy="7543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631180" cy="754380"/>
                    </a:xfrm>
                    <a:prstGeom prst="rect">
                      <a:avLst/>
                    </a:prstGeom>
                    <a:noFill/>
                    <a:ln>
                      <a:noFill/>
                    </a:ln>
                  </pic:spPr>
                </pic:pic>
              </a:graphicData>
            </a:graphic>
          </wp:inline>
        </w:drawing>
      </w:r>
    </w:p>
    <w:p>
      <w:pPr>
        <w:bidi w:val="0"/>
        <w:rPr>
          <w:rFonts w:hint="default" w:ascii="Consolas" w:hAnsi="Consolas" w:cs="Consolas"/>
          <w:sz w:val="28"/>
          <w:szCs w:val="28"/>
          <w:lang w:val="en-IN"/>
        </w:rPr>
      </w:pPr>
      <w:r>
        <w:rPr>
          <w:rFonts w:hint="default" w:ascii="Consolas" w:hAnsi="Consolas" w:cs="Consolas"/>
          <w:sz w:val="28"/>
          <w:szCs w:val="28"/>
          <w:lang w:val="en-IN"/>
        </w:rPr>
        <w:t>Now all your command will affect your github account.</w:t>
      </w:r>
    </w:p>
    <w:p>
      <w:pPr>
        <w:bidi w:val="0"/>
        <w:rPr>
          <w:rFonts w:hint="default" w:ascii="Consolas" w:hAnsi="Consolas" w:cs="Consolas"/>
          <w:sz w:val="28"/>
          <w:szCs w:val="28"/>
          <w:lang w:val="en-IN"/>
        </w:rPr>
      </w:pPr>
    </w:p>
    <w:p>
      <w:pPr>
        <w:bidi w:val="0"/>
        <w:rPr>
          <w:rFonts w:hint="default" w:eastAsia="Calibri" w:cs="Calibri" w:asciiTheme="minorAscii" w:hAnsiTheme="minorAscii"/>
          <w:b/>
          <w:sz w:val="36"/>
          <w:szCs w:val="36"/>
          <w:rtl w:val="0"/>
        </w:rPr>
      </w:pPr>
      <w:r>
        <w:rPr>
          <w:rFonts w:hint="default" w:eastAsia="Calibri" w:cs="Calibri" w:asciiTheme="minorAscii" w:hAnsiTheme="minorAscii"/>
          <w:b/>
          <w:sz w:val="36"/>
          <w:szCs w:val="36"/>
          <w:rtl w:val="0"/>
        </w:rPr>
        <w:t>Getting started with commands:</w:t>
      </w:r>
    </w:p>
    <w:p>
      <w:pPr>
        <w:numPr>
          <w:ilvl w:val="0"/>
          <w:numId w:val="2"/>
        </w:numPr>
        <w:tabs>
          <w:tab w:val="clear" w:pos="420"/>
        </w:tabs>
        <w:bidi w:val="0"/>
        <w:ind w:left="420" w:leftChars="0" w:hanging="420" w:firstLineChars="0"/>
        <w:rPr>
          <w:rFonts w:hint="default" w:ascii="Consolas" w:hAnsi="Consolas" w:eastAsia="Calibri" w:cs="Consolas"/>
          <w:b/>
          <w:sz w:val="28"/>
          <w:szCs w:val="28"/>
          <w:rtl w:val="0"/>
        </w:rPr>
      </w:pPr>
      <w:r>
        <w:rPr>
          <w:rFonts w:hint="default" w:eastAsia="Arial Unicode MS" w:cs="Calibri" w:asciiTheme="minorAscii" w:hAnsiTheme="minorAscii"/>
          <w:b/>
          <w:bCs/>
          <w:i/>
          <w:iCs/>
          <w:color w:val="222222"/>
          <w:sz w:val="28"/>
          <w:szCs w:val="28"/>
          <w:shd w:val="clear" w:color="auto" w:fill="FFFFFF"/>
          <w:lang w:val="en-IN"/>
        </w:rPr>
        <w:t>git init</w:t>
      </w:r>
      <w:r>
        <w:rPr>
          <w:rFonts w:hint="default" w:eastAsia="Arial Unicode MS" w:cs="Calibri" w:asciiTheme="minorAscii" w:hAnsiTheme="minorAscii"/>
          <w:b/>
          <w:bCs/>
          <w:color w:val="222222"/>
          <w:sz w:val="28"/>
          <w:szCs w:val="28"/>
          <w:shd w:val="clear" w:color="auto" w:fill="FFFFFF"/>
          <w:lang w:val="en-IN"/>
        </w:rPr>
        <w:t xml:space="preserve"> - </w:t>
      </w:r>
      <w:r>
        <w:rPr>
          <w:rFonts w:hint="default" w:ascii="Consolas" w:hAnsi="Consolas" w:eastAsia="Arial Unicode MS" w:cs="Consolas"/>
          <w:color w:val="222222"/>
          <w:sz w:val="28"/>
          <w:szCs w:val="28"/>
          <w:shd w:val="clear" w:color="auto" w:fill="FFFFFF"/>
        </w:rPr>
        <w:t>First of all create a local repository using Git.</w:t>
      </w:r>
      <w:r>
        <w:rPr>
          <w:rFonts w:hint="default" w:ascii="Consolas" w:hAnsi="Consolas" w:eastAsia="Arial Unicode MS" w:cs="Consolas"/>
          <w:color w:val="222222"/>
          <w:sz w:val="28"/>
          <w:szCs w:val="28"/>
          <w:shd w:val="clear" w:color="auto" w:fill="FFFFFF"/>
        </w:rPr>
        <w:t>For this, you have to make a folder in your device, right click and select “Git Bash Here”. This opens the Git terminal. To create a new local repository, use the command</w:t>
      </w:r>
      <w:r>
        <w:rPr>
          <w:rFonts w:hint="default" w:ascii="Consolas" w:hAnsi="Consolas" w:eastAsia="Arial Unicode MS" w:cs="Consolas"/>
          <w:color w:val="222222"/>
          <w:sz w:val="28"/>
          <w:szCs w:val="28"/>
          <w:shd w:val="clear" w:color="auto" w:fill="FFFFFF"/>
          <w:lang w:val="en-IN"/>
        </w:rPr>
        <w:t xml:space="preserve"> ‘</w:t>
      </w:r>
      <w:r>
        <w:rPr>
          <w:rFonts w:hint="default" w:ascii="Consolas" w:hAnsi="Consolas" w:eastAsia="Arial Unicode MS" w:cs="Consolas"/>
          <w:color w:val="222222"/>
          <w:sz w:val="28"/>
          <w:szCs w:val="28"/>
          <w:u w:val="single"/>
          <w:shd w:val="clear" w:color="auto" w:fill="FFFFFF"/>
        </w:rPr>
        <w:t>git init</w:t>
      </w:r>
      <w:r>
        <w:rPr>
          <w:rFonts w:hint="default" w:ascii="Consolas" w:hAnsi="Consolas" w:eastAsia="Arial Unicode MS" w:cs="Consolas"/>
          <w:color w:val="222222"/>
          <w:sz w:val="28"/>
          <w:szCs w:val="28"/>
          <w:u w:val="none"/>
          <w:shd w:val="clear" w:color="auto" w:fill="FFFFFF"/>
          <w:lang w:val="en-IN"/>
        </w:rPr>
        <w:t>’</w:t>
      </w:r>
      <w:r>
        <w:rPr>
          <w:rFonts w:hint="default" w:ascii="Consolas" w:hAnsi="Consolas" w:eastAsia="Arial Unicode MS" w:cs="Consolas"/>
          <w:color w:val="222222"/>
          <w:sz w:val="28"/>
          <w:szCs w:val="28"/>
          <w:shd w:val="clear" w:color="auto" w:fill="FFFFFF"/>
        </w:rPr>
        <w:t xml:space="preserve"> and it </w:t>
      </w:r>
      <w:r>
        <w:rPr>
          <w:i/>
          <w:iCs/>
          <w:sz w:val="28"/>
          <w:szCs w:val="28"/>
          <w:u w:val="none"/>
        </w:rPr>
        <w:drawing>
          <wp:anchor distT="0" distB="0" distL="114300" distR="114300" simplePos="0" relativeHeight="251660288" behindDoc="0" locked="0" layoutInCell="1" allowOverlap="1">
            <wp:simplePos x="0" y="0"/>
            <wp:positionH relativeFrom="margin">
              <wp:posOffset>4000500</wp:posOffset>
            </wp:positionH>
            <wp:positionV relativeFrom="page">
              <wp:posOffset>15240</wp:posOffset>
            </wp:positionV>
            <wp:extent cx="2286635" cy="763270"/>
            <wp:effectExtent l="0" t="0" r="14605" b="13970"/>
            <wp:wrapSquare wrapText="bothSides"/>
            <wp:docPr id="66" name="Picture 66"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imag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286635" cy="763270"/>
                    </a:xfrm>
                    <a:prstGeom prst="rect">
                      <a:avLst/>
                    </a:prstGeom>
                    <a:noFill/>
                  </pic:spPr>
                </pic:pic>
              </a:graphicData>
            </a:graphic>
          </wp:anchor>
        </w:drawing>
      </w:r>
      <w:r>
        <w:rPr>
          <w:rFonts w:hint="default" w:ascii="Consolas" w:hAnsi="Consolas" w:eastAsia="Arial Unicode MS" w:cs="Consolas"/>
          <w:color w:val="222222"/>
          <w:sz w:val="28"/>
          <w:szCs w:val="28"/>
          <w:shd w:val="clear" w:color="auto" w:fill="FFFFFF"/>
        </w:rPr>
        <w:t>creates a</w:t>
      </w:r>
      <w:r>
        <w:rPr>
          <w:rFonts w:hint="default" w:ascii="Consolas" w:hAnsi="Consolas" w:eastAsia="Arial Unicode MS" w:cs="Consolas"/>
          <w:color w:val="222222"/>
          <w:sz w:val="28"/>
          <w:szCs w:val="28"/>
          <w:shd w:val="clear" w:color="auto" w:fill="FFFFFF"/>
          <w:lang w:val="en-IN"/>
        </w:rPr>
        <w:t xml:space="preserve"> hidden</w:t>
      </w:r>
      <w:r>
        <w:rPr>
          <w:rFonts w:hint="default" w:ascii="Consolas" w:hAnsi="Consolas" w:eastAsia="Arial Unicode MS" w:cs="Consolas"/>
          <w:color w:val="222222"/>
          <w:sz w:val="28"/>
          <w:szCs w:val="28"/>
          <w:shd w:val="clear" w:color="auto" w:fill="FFFFFF"/>
        </w:rPr>
        <w:t xml:space="preserve"> folder .git</w:t>
      </w:r>
      <w:r>
        <w:rPr>
          <w:rFonts w:hint="default" w:ascii="Consolas" w:hAnsi="Consolas" w:eastAsia="Arial Unicode MS" w:cs="Consolas"/>
          <w:color w:val="222222"/>
          <w:sz w:val="28"/>
          <w:szCs w:val="28"/>
          <w:shd w:val="clear" w:color="auto" w:fill="FFFFFF"/>
          <w:lang w:val="en-IN"/>
        </w:rPr>
        <w:t xml:space="preserve"> </w:t>
      </w:r>
      <w:r>
        <w:rPr>
          <w:rFonts w:hint="default" w:ascii="Consolas" w:hAnsi="Consolas" w:cs="Consolas"/>
          <w:sz w:val="28"/>
          <w:szCs w:val="28"/>
        </w:rPr>
        <w:t>that contains all of your necessary repository files – a Git repository skeleton.</w:t>
      </w:r>
    </w:p>
    <w:p>
      <w:pPr>
        <w:numPr>
          <w:numId w:val="0"/>
        </w:numPr>
        <w:bidi w:val="0"/>
        <w:ind w:leftChars="0"/>
        <w:jc w:val="center"/>
        <w:rPr>
          <w:rFonts w:hint="default" w:eastAsia="Calibri" w:cs="Calibri" w:asciiTheme="minorAscii" w:hAnsiTheme="minorAscii"/>
          <w:b/>
          <w:sz w:val="36"/>
          <w:szCs w:val="36"/>
          <w:rtl w:val="0"/>
          <w:lang w:val="en-IN"/>
        </w:rPr>
      </w:pPr>
      <w:r>
        <w:rPr>
          <w:b/>
          <w:sz w:val="28"/>
          <w:szCs w:val="28"/>
        </w:rPr>
        <w:drawing>
          <wp:inline distT="0" distB="0" distL="0" distR="0">
            <wp:extent cx="5570220" cy="548640"/>
            <wp:effectExtent l="0" t="0" r="762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70220" cy="548640"/>
                    </a:xfrm>
                    <a:prstGeom prst="rect">
                      <a:avLst/>
                    </a:prstGeom>
                    <a:noFill/>
                    <a:ln>
                      <a:noFill/>
                    </a:ln>
                  </pic:spPr>
                </pic:pic>
              </a:graphicData>
            </a:graphic>
          </wp:inline>
        </w:drawing>
      </w:r>
    </w:p>
    <w:p>
      <w:pPr>
        <w:numPr>
          <w:ilvl w:val="0"/>
          <w:numId w:val="2"/>
        </w:numPr>
        <w:ind w:left="420" w:leftChars="0" w:hanging="420" w:firstLineChars="0"/>
        <w:jc w:val="both"/>
        <w:rPr>
          <w:b/>
          <w:bCs/>
          <w:sz w:val="32"/>
          <w:szCs w:val="32"/>
        </w:rPr>
      </w:pPr>
      <w:r>
        <w:rPr>
          <w:rFonts w:hint="default"/>
          <w:b/>
          <w:bCs/>
          <w:i/>
          <w:iCs/>
          <w:sz w:val="28"/>
          <w:szCs w:val="28"/>
          <w:u w:val="none"/>
          <w:lang w:val="en-IN"/>
        </w:rPr>
        <w:t>pwd</w:t>
      </w:r>
      <w:r>
        <w:rPr>
          <w:b/>
          <w:bCs/>
          <w:i/>
          <w:iCs/>
          <w:sz w:val="28"/>
          <w:szCs w:val="28"/>
          <w:u w:val="none"/>
        </w:rPr>
        <w:t xml:space="preserve"> (Print Working Directory)</w:t>
      </w:r>
      <w:r>
        <w:rPr>
          <w:rFonts w:hint="default"/>
          <w:b/>
          <w:bCs/>
          <w:i/>
          <w:iCs/>
          <w:sz w:val="28"/>
          <w:szCs w:val="28"/>
          <w:u w:val="none"/>
          <w:lang w:val="en-IN"/>
        </w:rPr>
        <w:t xml:space="preserve"> </w:t>
      </w:r>
      <w:r>
        <w:rPr>
          <w:b/>
          <w:bCs/>
          <w:i/>
          <w:iCs/>
          <w:sz w:val="28"/>
          <w:szCs w:val="28"/>
          <w:u w:val="none"/>
        </w:rPr>
        <w:t>-</w:t>
      </w:r>
      <w:r>
        <w:rPr>
          <w:rFonts w:hint="default"/>
          <w:b/>
          <w:bCs/>
          <w:i/>
          <w:iCs/>
          <w:sz w:val="28"/>
          <w:szCs w:val="28"/>
          <w:u w:val="none"/>
          <w:lang w:val="en-IN"/>
        </w:rPr>
        <w:t xml:space="preserve"> </w:t>
      </w:r>
      <w:r>
        <w:rPr>
          <w:rFonts w:hint="default" w:ascii="Consolas" w:hAnsi="Consolas" w:cs="Consolas"/>
          <w:color w:val="000000" w:themeColor="text1"/>
          <w:sz w:val="28"/>
          <w:szCs w:val="28"/>
          <w:shd w:val="clear" w:color="auto" w:fill="FFFFFF"/>
          <w14:textFill>
            <w14:solidFill>
              <w14:schemeClr w14:val="tx1"/>
            </w14:solidFill>
          </w14:textFill>
        </w:rPr>
        <w:t>It prints the path of the working directory, starting from the root.</w:t>
      </w:r>
    </w:p>
    <w:p>
      <w:pPr>
        <w:numPr>
          <w:ilvl w:val="0"/>
          <w:numId w:val="2"/>
        </w:numPr>
        <w:ind w:left="420" w:leftChars="0" w:hanging="420" w:firstLineChars="0"/>
        <w:jc w:val="both"/>
        <w:rPr>
          <w:b/>
          <w:bCs/>
          <w:sz w:val="32"/>
          <w:szCs w:val="32"/>
        </w:rPr>
      </w:pPr>
      <w:r>
        <w:rPr>
          <w:rFonts w:hint="default"/>
          <w:b/>
          <w:bCs/>
          <w:i/>
          <w:iCs/>
          <w:sz w:val="28"/>
          <w:szCs w:val="28"/>
          <w:lang w:val="en-IN"/>
        </w:rPr>
        <w:t xml:space="preserve">cd (Change Directory) - </w:t>
      </w:r>
      <w:r>
        <w:rPr>
          <w:rFonts w:hint="default" w:ascii="Consolas" w:hAnsi="Consolas" w:cs="Consolas"/>
          <w:b w:val="0"/>
          <w:bCs w:val="0"/>
          <w:i w:val="0"/>
          <w:iCs w:val="0"/>
          <w:sz w:val="28"/>
          <w:szCs w:val="28"/>
          <w:lang w:val="en-IN"/>
        </w:rPr>
        <w:t>It allows one to change their directory.</w:t>
      </w:r>
    </w:p>
    <w:p>
      <w:pPr>
        <w:numPr>
          <w:ilvl w:val="0"/>
          <w:numId w:val="2"/>
        </w:numPr>
        <w:bidi w:val="0"/>
        <w:ind w:left="420" w:leftChars="0" w:hanging="420" w:firstLineChars="0"/>
        <w:jc w:val="both"/>
        <w:rPr>
          <w:rFonts w:hint="default" w:ascii="Calibri" w:hAnsi="Calibri" w:eastAsia="Calibri" w:cs="Calibri"/>
          <w:b/>
          <w:i/>
          <w:iCs/>
          <w:sz w:val="28"/>
          <w:szCs w:val="28"/>
          <w:u w:val="none"/>
          <w:rtl w:val="0"/>
          <w:lang w:val="en-IN"/>
        </w:rPr>
      </w:pPr>
      <w:r>
        <w:rPr>
          <w:rFonts w:hint="default"/>
          <w:b/>
          <w:bCs/>
          <w:i/>
          <w:iCs/>
          <w:sz w:val="28"/>
          <w:szCs w:val="28"/>
          <w:u w:val="none"/>
          <w:lang w:val="en-IN"/>
        </w:rPr>
        <w:t>mkdir</w:t>
      </w:r>
      <w:r>
        <w:rPr>
          <w:b/>
          <w:bCs/>
          <w:i/>
          <w:iCs/>
          <w:sz w:val="28"/>
          <w:szCs w:val="28"/>
          <w:u w:val="none"/>
        </w:rPr>
        <w:t xml:space="preserve"> –</w:t>
      </w:r>
      <w:r>
        <w:rPr>
          <w:rFonts w:hint="default"/>
          <w:b/>
          <w:bCs/>
          <w:i/>
          <w:iCs/>
          <w:sz w:val="28"/>
          <w:szCs w:val="28"/>
          <w:u w:val="none"/>
          <w:lang w:val="en-IN"/>
        </w:rPr>
        <w:t xml:space="preserve"> </w:t>
      </w:r>
      <w:r>
        <w:rPr>
          <w:rFonts w:hint="default" w:ascii="Consolas" w:hAnsi="Consolas" w:cs="Consolas"/>
          <w:color w:val="333333"/>
          <w:sz w:val="28"/>
          <w:szCs w:val="28"/>
          <w:shd w:val="clear" w:color="auto" w:fill="FFFFFF"/>
        </w:rPr>
        <w:t xml:space="preserve">The </w:t>
      </w:r>
      <w:r>
        <w:rPr>
          <w:rFonts w:hint="default" w:ascii="Consolas" w:hAnsi="Consolas" w:cs="Consolas"/>
          <w:color w:val="333333"/>
          <w:sz w:val="28"/>
          <w:szCs w:val="28"/>
          <w:u w:val="single"/>
          <w:shd w:val="clear" w:color="auto" w:fill="FFFFFF"/>
          <w:lang w:val="en-IN"/>
        </w:rPr>
        <w:t>m</w:t>
      </w:r>
      <w:r>
        <w:rPr>
          <w:rFonts w:hint="default" w:ascii="Consolas" w:hAnsi="Consolas" w:cs="Consolas"/>
          <w:color w:val="333333"/>
          <w:sz w:val="28"/>
          <w:szCs w:val="28"/>
          <w:u w:val="single"/>
          <w:shd w:val="clear" w:color="auto" w:fill="FFFFFF"/>
        </w:rPr>
        <w:t>kdir</w:t>
      </w:r>
      <w:r>
        <w:rPr>
          <w:rFonts w:hint="default" w:ascii="Consolas" w:hAnsi="Consolas" w:cs="Consolas"/>
          <w:color w:val="333333"/>
          <w:sz w:val="28"/>
          <w:szCs w:val="28"/>
          <w:shd w:val="clear" w:color="auto" w:fill="FFFFFF"/>
        </w:rPr>
        <w:t xml:space="preserve"> stands for </w:t>
      </w:r>
      <w:r>
        <w:rPr>
          <w:rFonts w:hint="default" w:ascii="Consolas" w:hAnsi="Consolas" w:cs="Consolas"/>
          <w:b/>
          <w:bCs/>
          <w:color w:val="333333"/>
          <w:sz w:val="28"/>
          <w:szCs w:val="28"/>
          <w:shd w:val="clear" w:color="auto" w:fill="FFFFFF"/>
        </w:rPr>
        <w:t>'Make Directory'</w:t>
      </w:r>
      <w:r>
        <w:rPr>
          <w:rFonts w:hint="default" w:ascii="Consolas" w:hAnsi="Consolas" w:cs="Consolas"/>
          <w:color w:val="333333"/>
          <w:sz w:val="28"/>
          <w:szCs w:val="28"/>
          <w:shd w:val="clear" w:color="auto" w:fill="FFFFFF"/>
        </w:rPr>
        <w:t xml:space="preserve">. With the help of </w:t>
      </w:r>
      <w:r>
        <w:rPr>
          <w:rFonts w:hint="default" w:ascii="Consolas" w:hAnsi="Consolas" w:cs="Consolas"/>
          <w:color w:val="333333"/>
          <w:sz w:val="28"/>
          <w:szCs w:val="28"/>
          <w:u w:val="single"/>
          <w:shd w:val="clear" w:color="auto" w:fill="FFFFFF"/>
        </w:rPr>
        <w:t>mkdir</w:t>
      </w:r>
      <w:r>
        <w:rPr>
          <w:rFonts w:hint="default" w:ascii="Consolas" w:hAnsi="Consolas" w:cs="Consolas"/>
          <w:color w:val="333333"/>
          <w:sz w:val="28"/>
          <w:szCs w:val="28"/>
          <w:shd w:val="clear" w:color="auto" w:fill="FFFFFF"/>
        </w:rPr>
        <w:t xml:space="preserve"> command, you can create a new directory wherever you want in your system.</w:t>
      </w:r>
      <w:r>
        <w:rPr>
          <w:rFonts w:cstheme="minorHAnsi"/>
          <w:color w:val="333333"/>
          <w:sz w:val="28"/>
          <w:szCs w:val="28"/>
          <w:shd w:val="clear" w:color="auto" w:fill="FFFFFF"/>
        </w:rPr>
        <w:t xml:space="preserve"> </w:t>
      </w:r>
    </w:p>
    <w:p>
      <w:pPr>
        <w:numPr>
          <w:ilvl w:val="0"/>
          <w:numId w:val="2"/>
        </w:numPr>
        <w:ind w:left="420" w:leftChars="0" w:hanging="420" w:firstLineChars="0"/>
        <w:jc w:val="both"/>
        <w:rPr>
          <w:rFonts w:cstheme="minorHAnsi"/>
          <w:color w:val="333333"/>
          <w:sz w:val="28"/>
          <w:szCs w:val="28"/>
          <w:shd w:val="clear" w:color="auto" w:fill="FFFFFF"/>
        </w:rPr>
      </w:pPr>
      <w:r>
        <w:rPr>
          <w:rFonts w:hint="default"/>
          <w:b/>
          <w:bCs/>
          <w:i/>
          <w:iCs/>
          <w:sz w:val="28"/>
          <w:szCs w:val="28"/>
          <w:u w:val="none"/>
          <w:lang w:val="en-IN"/>
        </w:rPr>
        <w:t xml:space="preserve">ls </w:t>
      </w:r>
      <w:r>
        <w:rPr>
          <w:b/>
          <w:bCs/>
          <w:i/>
          <w:iCs/>
          <w:sz w:val="28"/>
          <w:szCs w:val="28"/>
          <w:u w:val="none"/>
        </w:rPr>
        <w:t>-</w:t>
      </w:r>
      <w:r>
        <w:rPr>
          <w:b/>
          <w:bCs/>
          <w:sz w:val="32"/>
          <w:szCs w:val="32"/>
        </w:rPr>
        <w:t xml:space="preserve"> </w:t>
      </w:r>
      <w:r>
        <w:rPr>
          <w:rFonts w:hint="default" w:ascii="Consolas" w:hAnsi="Consolas" w:cs="Consolas"/>
          <w:color w:val="333333"/>
          <w:sz w:val="28"/>
          <w:szCs w:val="28"/>
          <w:shd w:val="clear" w:color="auto" w:fill="FFFFFF"/>
        </w:rPr>
        <w:t>The </w:t>
      </w:r>
      <w:r>
        <w:rPr>
          <w:rStyle w:val="5"/>
          <w:rFonts w:hint="default" w:ascii="Consolas" w:hAnsi="Consolas" w:cs="Consolas"/>
          <w:color w:val="333333"/>
          <w:sz w:val="28"/>
          <w:szCs w:val="28"/>
          <w:u w:val="single"/>
          <w:shd w:val="clear" w:color="auto" w:fill="FFFFFF"/>
        </w:rPr>
        <w:t>ls</w:t>
      </w:r>
      <w:r>
        <w:rPr>
          <w:rFonts w:hint="default" w:ascii="Consolas" w:hAnsi="Consolas" w:cs="Consolas"/>
          <w:color w:val="333333"/>
          <w:sz w:val="28"/>
          <w:szCs w:val="28"/>
          <w:shd w:val="clear" w:color="auto" w:fill="FFFFFF"/>
        </w:rPr>
        <w:t> is the list command. It will show the full list or content of your directory.</w:t>
      </w:r>
    </w:p>
    <w:p>
      <w:pPr>
        <w:numPr>
          <w:ilvl w:val="0"/>
          <w:numId w:val="2"/>
        </w:numPr>
        <w:ind w:left="420" w:leftChars="0" w:hanging="420" w:firstLineChars="0"/>
        <w:jc w:val="both"/>
        <w:rPr>
          <w:rFonts w:cstheme="minorHAnsi"/>
          <w:color w:val="333333"/>
          <w:sz w:val="28"/>
          <w:szCs w:val="28"/>
          <w:shd w:val="clear" w:color="auto" w:fill="FFFFFF"/>
        </w:rPr>
      </w:pPr>
      <w:r>
        <w:rPr>
          <w:rFonts w:hint="default" w:cstheme="minorHAnsi"/>
          <w:b/>
          <w:bCs/>
          <w:i/>
          <w:iCs/>
          <w:color w:val="333333"/>
          <w:sz w:val="28"/>
          <w:szCs w:val="28"/>
          <w:u w:val="none"/>
          <w:shd w:val="clear" w:color="auto" w:fill="FFFFFF"/>
          <w:lang w:val="en-IN"/>
        </w:rPr>
        <w:t>ls</w:t>
      </w:r>
      <w:r>
        <w:rPr>
          <w:rFonts w:cstheme="minorHAnsi"/>
          <w:b/>
          <w:bCs/>
          <w:i/>
          <w:iCs/>
          <w:color w:val="333333"/>
          <w:sz w:val="28"/>
          <w:szCs w:val="28"/>
          <w:u w:val="none"/>
          <w:shd w:val="clear" w:color="auto" w:fill="FFFFFF"/>
        </w:rPr>
        <w:t xml:space="preserve"> -ah -</w:t>
      </w:r>
      <w:r>
        <w:rPr>
          <w:rFonts w:cstheme="minorHAnsi"/>
          <w:color w:val="333333"/>
          <w:sz w:val="28"/>
          <w:szCs w:val="28"/>
          <w:shd w:val="clear" w:color="auto" w:fill="FFFFFF"/>
        </w:rPr>
        <w:t xml:space="preserve"> </w:t>
      </w:r>
      <w:r>
        <w:rPr>
          <w:rFonts w:hint="default" w:ascii="Consolas" w:hAnsi="Consolas" w:cs="Consolas"/>
          <w:color w:val="333333"/>
          <w:sz w:val="28"/>
          <w:szCs w:val="28"/>
          <w:shd w:val="clear" w:color="auto" w:fill="FFFFFF"/>
        </w:rPr>
        <w:t>The hidden files start with . (dot) symbol and they are not visible in the regular directory. The (</w:t>
      </w:r>
      <w:r>
        <w:rPr>
          <w:rFonts w:hint="default" w:ascii="Consolas" w:hAnsi="Consolas" w:cs="Consolas"/>
          <w:color w:val="333333"/>
          <w:sz w:val="28"/>
          <w:szCs w:val="28"/>
          <w:u w:val="single"/>
          <w:shd w:val="clear" w:color="auto" w:fill="FFFFFF"/>
        </w:rPr>
        <w:t>ls -a</w:t>
      </w:r>
      <w:r>
        <w:rPr>
          <w:rFonts w:hint="default" w:ascii="Consolas" w:hAnsi="Consolas" w:cs="Consolas"/>
          <w:color w:val="333333"/>
          <w:sz w:val="28"/>
          <w:szCs w:val="28"/>
          <w:shd w:val="clear" w:color="auto" w:fill="FFFFFF"/>
        </w:rPr>
        <w:t>) command will enlist the whole list of the current directory including the hidden files</w:t>
      </w:r>
      <w:r>
        <w:rPr>
          <w:rFonts w:cstheme="minorHAnsi"/>
          <w:color w:val="333333"/>
          <w:sz w:val="28"/>
          <w:szCs w:val="28"/>
          <w:shd w:val="clear" w:color="auto" w:fill="FFFFFF"/>
        </w:rPr>
        <w:t>.</w:t>
      </w:r>
    </w:p>
    <w:p>
      <w:pPr>
        <w:numPr>
          <w:ilvl w:val="0"/>
          <w:numId w:val="2"/>
        </w:numPr>
        <w:ind w:left="420" w:leftChars="0" w:hanging="420" w:firstLineChars="0"/>
        <w:jc w:val="both"/>
        <w:rPr>
          <w:rFonts w:cstheme="minorHAnsi"/>
          <w:b/>
          <w:bCs/>
          <w:color w:val="333333"/>
          <w:sz w:val="28"/>
          <w:szCs w:val="28"/>
          <w:shd w:val="clear" w:color="auto" w:fill="FFFFFF"/>
        </w:rPr>
      </w:pPr>
      <w:r>
        <w:rPr>
          <w:rFonts w:hint="default" w:cstheme="minorHAnsi"/>
          <w:b/>
          <w:bCs/>
          <w:i/>
          <w:iCs/>
          <w:color w:val="000000" w:themeColor="text1"/>
          <w:sz w:val="28"/>
          <w:szCs w:val="28"/>
          <w:u w:val="none"/>
          <w:shd w:val="clear" w:color="auto" w:fill="FFFFFF"/>
          <w:lang w:val="en-IN"/>
          <w14:textFill>
            <w14:solidFill>
              <w14:schemeClr w14:val="tx1"/>
            </w14:solidFill>
          </w14:textFill>
        </w:rPr>
        <w:t>git</w:t>
      </w:r>
      <w:r>
        <w:rPr>
          <w:rFonts w:cstheme="minorHAnsi"/>
          <w:b/>
          <w:bCs/>
          <w:i/>
          <w:iCs/>
          <w:color w:val="000000" w:themeColor="text1"/>
          <w:sz w:val="28"/>
          <w:szCs w:val="28"/>
          <w:u w:val="none"/>
          <w:shd w:val="clear" w:color="auto" w:fill="FFFFFF"/>
          <w14:textFill>
            <w14:solidFill>
              <w14:schemeClr w14:val="tx1"/>
            </w14:solidFill>
          </w14:textFill>
        </w:rPr>
        <w:t xml:space="preserve"> </w:t>
      </w:r>
      <w:r>
        <w:rPr>
          <w:rFonts w:hint="default" w:cstheme="minorHAnsi"/>
          <w:b/>
          <w:bCs/>
          <w:i/>
          <w:iCs/>
          <w:color w:val="000000" w:themeColor="text1"/>
          <w:sz w:val="28"/>
          <w:szCs w:val="28"/>
          <w:u w:val="none"/>
          <w:shd w:val="clear" w:color="auto" w:fill="FFFFFF"/>
          <w:lang w:val="en-IN"/>
          <w14:textFill>
            <w14:solidFill>
              <w14:schemeClr w14:val="tx1"/>
            </w14:solidFill>
          </w14:textFill>
        </w:rPr>
        <w:t xml:space="preserve">status </w:t>
      </w:r>
      <w:r>
        <w:rPr>
          <w:rFonts w:cstheme="minorHAnsi"/>
          <w:b/>
          <w:bCs/>
          <w:i/>
          <w:iCs/>
          <w:color w:val="333333"/>
          <w:sz w:val="28"/>
          <w:szCs w:val="28"/>
          <w:u w:val="none"/>
          <w:shd w:val="clear" w:color="auto" w:fill="FFFFFF"/>
        </w:rPr>
        <w:t>-</w:t>
      </w:r>
      <w:r>
        <w:rPr>
          <w:rFonts w:hint="default" w:ascii="Consolas" w:hAnsi="Consolas" w:cs="Consolas"/>
          <w:b/>
          <w:bCs/>
          <w:color w:val="333333"/>
          <w:sz w:val="28"/>
          <w:szCs w:val="28"/>
          <w:shd w:val="clear" w:color="auto" w:fill="FFFFFF"/>
        </w:rPr>
        <w:t xml:space="preserve"> </w:t>
      </w:r>
      <w:r>
        <w:rPr>
          <w:rFonts w:hint="default" w:ascii="Consolas" w:hAnsi="Consolas" w:cs="Consolas"/>
          <w:color w:val="333333"/>
          <w:sz w:val="28"/>
          <w:szCs w:val="28"/>
          <w:shd w:val="clear" w:color="auto" w:fill="FFFFFF"/>
        </w:rPr>
        <w:t xml:space="preserve">The </w:t>
      </w:r>
      <w:r>
        <w:rPr>
          <w:rFonts w:hint="default" w:ascii="Consolas" w:hAnsi="Consolas" w:cs="Consolas"/>
          <w:color w:val="333333"/>
          <w:sz w:val="28"/>
          <w:szCs w:val="28"/>
          <w:u w:val="single"/>
          <w:shd w:val="clear" w:color="auto" w:fill="FFFFFF"/>
        </w:rPr>
        <w:t>git status</w:t>
      </w:r>
      <w:r>
        <w:rPr>
          <w:rFonts w:hint="default" w:ascii="Consolas" w:hAnsi="Consolas" w:cs="Consolas"/>
          <w:color w:val="333333"/>
          <w:sz w:val="28"/>
          <w:szCs w:val="28"/>
          <w:shd w:val="clear" w:color="auto" w:fill="FFFFFF"/>
        </w:rPr>
        <w:t xml:space="preserve"> command is used to display the state of the repository and staging area. It allows us to see the tracked, untracked files and changes. This command will not show any commit records or information.</w:t>
      </w:r>
    </w:p>
    <w:p>
      <w:pPr>
        <w:numPr>
          <w:numId w:val="0"/>
        </w:numPr>
        <w:bidi w:val="0"/>
        <w:ind w:leftChars="0"/>
        <w:jc w:val="center"/>
        <w:rPr>
          <w:b/>
          <w:bCs/>
          <w:sz w:val="28"/>
          <w:szCs w:val="28"/>
        </w:rPr>
      </w:pPr>
      <w:r>
        <w:rPr>
          <w:b/>
          <w:bCs/>
          <w:sz w:val="28"/>
          <w:szCs w:val="28"/>
        </w:rPr>
        <w:drawing>
          <wp:inline distT="0" distB="0" distL="0" distR="0">
            <wp:extent cx="5142865" cy="980440"/>
            <wp:effectExtent l="0" t="0" r="8255" b="1016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168117" cy="985770"/>
                    </a:xfrm>
                    <a:prstGeom prst="rect">
                      <a:avLst/>
                    </a:prstGeom>
                  </pic:spPr>
                </pic:pic>
              </a:graphicData>
            </a:graphic>
          </wp:inline>
        </w:drawing>
      </w:r>
    </w:p>
    <w:p>
      <w:pPr>
        <w:numPr>
          <w:ilvl w:val="0"/>
          <w:numId w:val="2"/>
        </w:numPr>
        <w:ind w:left="420" w:leftChars="0" w:hanging="420" w:firstLineChars="0"/>
        <w:jc w:val="both"/>
        <w:rPr>
          <w:b/>
          <w:bCs/>
          <w:sz w:val="28"/>
          <w:szCs w:val="28"/>
        </w:rPr>
      </w:pPr>
      <w:r>
        <w:rPr>
          <w:rFonts w:hint="default" w:cstheme="minorHAnsi"/>
          <w:b/>
          <w:bCs/>
          <w:i/>
          <w:iCs/>
          <w:sz w:val="28"/>
          <w:szCs w:val="28"/>
          <w:u w:val="none"/>
          <w:lang w:val="en-IN"/>
        </w:rPr>
        <w:t>g</w:t>
      </w:r>
      <w:r>
        <w:rPr>
          <w:rFonts w:cstheme="minorHAnsi"/>
          <w:b/>
          <w:bCs/>
          <w:i/>
          <w:iCs/>
          <w:sz w:val="28"/>
          <w:szCs w:val="28"/>
          <w:u w:val="none"/>
        </w:rPr>
        <w:t>it add</w:t>
      </w:r>
      <w:r>
        <w:rPr>
          <w:rFonts w:hint="default" w:cstheme="minorHAnsi"/>
          <w:b/>
          <w:bCs/>
          <w:i/>
          <w:iCs/>
          <w:sz w:val="28"/>
          <w:szCs w:val="28"/>
          <w:u w:val="none"/>
          <w:lang w:val="en-IN"/>
        </w:rPr>
        <w:t xml:space="preserve"> </w:t>
      </w:r>
      <w:r>
        <w:rPr>
          <w:rFonts w:cstheme="minorHAnsi"/>
          <w:b/>
          <w:bCs/>
          <w:i/>
          <w:iCs/>
          <w:sz w:val="28"/>
          <w:szCs w:val="28"/>
          <w:u w:val="none"/>
        </w:rPr>
        <w:t>-</w:t>
      </w:r>
      <w:r>
        <w:rPr>
          <w:rFonts w:cstheme="minorHAnsi"/>
          <w:b/>
          <w:bCs/>
          <w:sz w:val="36"/>
          <w:szCs w:val="36"/>
        </w:rPr>
        <w:t xml:space="preserve"> </w:t>
      </w:r>
      <w:r>
        <w:rPr>
          <w:rFonts w:hint="default" w:ascii="Consolas" w:hAnsi="Consolas" w:cs="Consolas"/>
          <w:sz w:val="28"/>
          <w:szCs w:val="28"/>
        </w:rPr>
        <w:t xml:space="preserve">In review, </w:t>
      </w:r>
      <w:r>
        <w:rPr>
          <w:rFonts w:hint="default" w:ascii="Consolas" w:hAnsi="Consolas" w:cs="Consolas"/>
          <w:sz w:val="28"/>
          <w:szCs w:val="28"/>
          <w:u w:val="single"/>
        </w:rPr>
        <w:t>git add</w:t>
      </w:r>
      <w:r>
        <w:rPr>
          <w:rFonts w:hint="default" w:ascii="Consolas" w:hAnsi="Consolas" w:cs="Consolas"/>
          <w:sz w:val="28"/>
          <w:szCs w:val="28"/>
        </w:rPr>
        <w:t xml:space="preserve"> is the first command in a chain of operations that directs Git to "save" a snapshot of the current project state, into the commit history. When used on its own, git add will promote pending changes from the working directory to the staging area</w:t>
      </w:r>
      <w:r>
        <w:rPr>
          <w:rFonts w:cstheme="minorHAnsi"/>
          <w:sz w:val="28"/>
          <w:szCs w:val="28"/>
        </w:rPr>
        <w:t>.</w:t>
      </w:r>
    </w:p>
    <w:p>
      <w:pPr>
        <w:pStyle w:val="6"/>
        <w:rPr>
          <w:rFonts w:asciiTheme="minorHAnsi" w:hAnsiTheme="minorHAnsi" w:cstheme="minorHAnsi"/>
          <w:sz w:val="28"/>
          <w:szCs w:val="28"/>
        </w:rPr>
      </w:pPr>
    </w:p>
    <w:p>
      <w:pPr>
        <w:numPr>
          <w:numId w:val="0"/>
        </w:numPr>
        <w:bidi w:val="0"/>
        <w:ind w:leftChars="0"/>
        <w:jc w:val="center"/>
        <w:rPr>
          <w:rFonts w:asciiTheme="minorHAnsi" w:hAnsiTheme="minorHAnsi" w:cstheme="minorHAnsi"/>
          <w:sz w:val="28"/>
          <w:szCs w:val="28"/>
        </w:rPr>
      </w:pPr>
      <w:r>
        <w:rPr>
          <w:rFonts w:asciiTheme="minorHAnsi" w:hAnsiTheme="minorHAnsi" w:cstheme="minorHAnsi"/>
          <w:sz w:val="28"/>
          <w:szCs w:val="28"/>
        </w:rPr>
        <w:drawing>
          <wp:inline distT="0" distB="0" distL="0" distR="0">
            <wp:extent cx="5120640" cy="64008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120640" cy="640080"/>
                    </a:xfrm>
                    <a:prstGeom prst="rect">
                      <a:avLst/>
                    </a:prstGeom>
                    <a:noFill/>
                    <a:ln>
                      <a:noFill/>
                    </a:ln>
                  </pic:spPr>
                </pic:pic>
              </a:graphicData>
            </a:graphic>
          </wp:inline>
        </w:drawing>
      </w:r>
    </w:p>
    <w:p>
      <w:pPr>
        <w:pStyle w:val="6"/>
        <w:numPr>
          <w:ilvl w:val="0"/>
          <w:numId w:val="2"/>
        </w:numPr>
        <w:ind w:left="420" w:leftChars="0" w:hanging="420" w:firstLineChars="0"/>
        <w:jc w:val="both"/>
        <w:rPr>
          <w:rFonts w:hint="default" w:ascii="Consolas" w:hAnsi="Consolas" w:cs="Consolas"/>
          <w:b/>
          <w:bCs/>
          <w:sz w:val="28"/>
          <w:szCs w:val="28"/>
        </w:rPr>
      </w:pPr>
      <w:r>
        <w:rPr>
          <w:rFonts w:hint="default" w:asciiTheme="minorHAnsi" w:hAnsiTheme="minorHAnsi" w:cstheme="minorHAnsi"/>
          <w:b/>
          <w:bCs/>
          <w:i/>
          <w:iCs/>
          <w:sz w:val="28"/>
          <w:szCs w:val="28"/>
          <w:u w:val="none"/>
          <w:lang w:val="en-IN"/>
        </w:rPr>
        <w:t>g</w:t>
      </w:r>
      <w:r>
        <w:rPr>
          <w:rFonts w:asciiTheme="minorHAnsi" w:hAnsiTheme="minorHAnsi" w:cstheme="minorHAnsi"/>
          <w:b/>
          <w:bCs/>
          <w:i/>
          <w:iCs/>
          <w:sz w:val="28"/>
          <w:szCs w:val="28"/>
          <w:u w:val="none"/>
        </w:rPr>
        <w:t xml:space="preserve">it </w:t>
      </w:r>
      <w:r>
        <w:rPr>
          <w:rFonts w:hint="default" w:asciiTheme="minorHAnsi" w:hAnsiTheme="minorHAnsi" w:cstheme="minorHAnsi"/>
          <w:b/>
          <w:bCs/>
          <w:i/>
          <w:iCs/>
          <w:sz w:val="28"/>
          <w:szCs w:val="28"/>
          <w:u w:val="none"/>
          <w:lang w:val="en-IN"/>
        </w:rPr>
        <w:t>c</w:t>
      </w:r>
      <w:r>
        <w:rPr>
          <w:rFonts w:asciiTheme="minorHAnsi" w:hAnsiTheme="minorHAnsi" w:cstheme="minorHAnsi"/>
          <w:b/>
          <w:bCs/>
          <w:i/>
          <w:iCs/>
          <w:sz w:val="28"/>
          <w:szCs w:val="28"/>
          <w:u w:val="none"/>
        </w:rPr>
        <w:t>ommit</w:t>
      </w:r>
      <w:r>
        <w:rPr>
          <w:rFonts w:hint="default" w:asciiTheme="minorHAnsi" w:hAnsiTheme="minorHAnsi" w:cstheme="minorHAnsi"/>
          <w:b/>
          <w:bCs/>
          <w:i/>
          <w:iCs/>
          <w:sz w:val="36"/>
          <w:szCs w:val="36"/>
          <w:u w:val="none"/>
          <w:lang w:val="en-IN"/>
        </w:rPr>
        <w:t xml:space="preserve"> </w:t>
      </w:r>
      <w:r>
        <w:rPr>
          <w:rFonts w:asciiTheme="minorHAnsi" w:hAnsiTheme="minorHAnsi" w:cstheme="minorHAnsi"/>
          <w:b/>
          <w:bCs/>
          <w:i/>
          <w:iCs/>
          <w:sz w:val="36"/>
          <w:szCs w:val="36"/>
          <w:u w:val="none"/>
        </w:rPr>
        <w:t>-</w:t>
      </w:r>
      <w:r>
        <w:rPr>
          <w:rFonts w:hint="default" w:ascii="Consolas" w:hAnsi="Consolas" w:cs="Consolas"/>
          <w:b/>
          <w:bCs/>
          <w:sz w:val="28"/>
          <w:szCs w:val="28"/>
        </w:rPr>
        <w:t xml:space="preserve"> </w:t>
      </w:r>
      <w:r>
        <w:rPr>
          <w:rFonts w:hint="default" w:ascii="Consolas" w:hAnsi="Consolas" w:cs="Consolas"/>
          <w:sz w:val="28"/>
          <w:szCs w:val="28"/>
        </w:rPr>
        <w:t xml:space="preserve">A commit, or "revision", is an </w:t>
      </w:r>
      <w:r>
        <w:rPr>
          <w:i/>
          <w:iCs/>
          <w:sz w:val="28"/>
          <w:szCs w:val="28"/>
          <w:u w:val="none"/>
        </w:rPr>
        <w:drawing>
          <wp:anchor distT="0" distB="0" distL="114300" distR="114300" simplePos="0" relativeHeight="251661312" behindDoc="0" locked="0" layoutInCell="1" allowOverlap="1">
            <wp:simplePos x="0" y="0"/>
            <wp:positionH relativeFrom="margin">
              <wp:posOffset>4000500</wp:posOffset>
            </wp:positionH>
            <wp:positionV relativeFrom="page">
              <wp:posOffset>15240</wp:posOffset>
            </wp:positionV>
            <wp:extent cx="2286635" cy="763270"/>
            <wp:effectExtent l="0" t="0" r="14605" b="13970"/>
            <wp:wrapSquare wrapText="bothSides"/>
            <wp:docPr id="10" name="Picture 10"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ag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286635" cy="763270"/>
                    </a:xfrm>
                    <a:prstGeom prst="rect">
                      <a:avLst/>
                    </a:prstGeom>
                    <a:noFill/>
                  </pic:spPr>
                </pic:pic>
              </a:graphicData>
            </a:graphic>
          </wp:anchor>
        </w:drawing>
      </w:r>
      <w:r>
        <w:rPr>
          <w:rFonts w:hint="default" w:ascii="Consolas" w:hAnsi="Consolas" w:cs="Consolas"/>
          <w:sz w:val="28"/>
          <w:szCs w:val="28"/>
        </w:rPr>
        <w:t>individual change to a file (or set of files). It's like when you save a file, except with Git, every time you save it creates a unique ID (a.k.a. the "SHA" or "hash") that allows you to keep record of what changes were made when and by who.</w:t>
      </w:r>
    </w:p>
    <w:p>
      <w:pPr>
        <w:pStyle w:val="6"/>
        <w:rPr>
          <w:rFonts w:asciiTheme="minorHAnsi" w:hAnsiTheme="minorHAnsi" w:cstheme="minorHAnsi"/>
          <w:sz w:val="28"/>
          <w:szCs w:val="28"/>
        </w:rPr>
      </w:pPr>
    </w:p>
    <w:p>
      <w:pPr>
        <w:pStyle w:val="6"/>
        <w:rPr>
          <w:rFonts w:asciiTheme="minorHAnsi" w:hAnsiTheme="minorHAnsi" w:cstheme="minorHAnsi"/>
          <w:sz w:val="28"/>
          <w:szCs w:val="28"/>
        </w:rPr>
      </w:pPr>
      <w:r>
        <w:rPr>
          <w:rFonts w:asciiTheme="minorHAnsi" w:hAnsiTheme="minorHAnsi" w:cstheme="minorHAnsi"/>
          <w:sz w:val="28"/>
          <w:szCs w:val="28"/>
        </w:rPr>
        <w:drawing>
          <wp:inline distT="0" distB="0" distL="0" distR="0">
            <wp:extent cx="5722620" cy="746760"/>
            <wp:effectExtent l="0" t="0" r="762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722620" cy="746760"/>
                    </a:xfrm>
                    <a:prstGeom prst="rect">
                      <a:avLst/>
                    </a:prstGeom>
                    <a:noFill/>
                    <a:ln>
                      <a:noFill/>
                    </a:ln>
                  </pic:spPr>
                </pic:pic>
              </a:graphicData>
            </a:graphic>
          </wp:inline>
        </w:drawing>
      </w:r>
    </w:p>
    <w:p>
      <w:pPr>
        <w:pStyle w:val="6"/>
        <w:rPr>
          <w:rFonts w:asciiTheme="minorHAnsi" w:hAnsiTheme="minorHAnsi" w:cstheme="minorHAnsi"/>
          <w:b/>
          <w:bCs/>
          <w:sz w:val="36"/>
          <w:szCs w:val="36"/>
          <w:u w:val="single"/>
        </w:rPr>
      </w:pPr>
    </w:p>
    <w:p>
      <w:pPr>
        <w:pStyle w:val="6"/>
        <w:numPr>
          <w:ilvl w:val="0"/>
          <w:numId w:val="2"/>
        </w:numPr>
        <w:ind w:left="420" w:leftChars="0" w:hanging="420" w:firstLineChars="0"/>
        <w:jc w:val="both"/>
        <w:rPr>
          <w:rFonts w:asciiTheme="minorHAnsi" w:hAnsiTheme="minorHAnsi" w:cstheme="minorHAnsi"/>
          <w:b/>
          <w:bCs/>
          <w:sz w:val="36"/>
          <w:szCs w:val="36"/>
        </w:rPr>
      </w:pPr>
      <w:r>
        <w:rPr>
          <w:rFonts w:hint="default" w:asciiTheme="minorHAnsi" w:hAnsiTheme="minorHAnsi" w:cstheme="minorHAnsi"/>
          <w:b/>
          <w:bCs/>
          <w:i/>
          <w:iCs/>
          <w:sz w:val="28"/>
          <w:szCs w:val="28"/>
          <w:u w:val="none"/>
          <w:lang w:val="en-IN"/>
        </w:rPr>
        <w:t>g</w:t>
      </w:r>
      <w:r>
        <w:rPr>
          <w:rFonts w:asciiTheme="minorHAnsi" w:hAnsiTheme="minorHAnsi" w:cstheme="minorHAnsi"/>
          <w:b/>
          <w:bCs/>
          <w:i/>
          <w:iCs/>
          <w:sz w:val="28"/>
          <w:szCs w:val="28"/>
          <w:u w:val="none"/>
        </w:rPr>
        <w:t>it log -</w:t>
      </w:r>
      <w:r>
        <w:rPr>
          <w:rFonts w:asciiTheme="minorHAnsi" w:hAnsiTheme="minorHAnsi" w:cstheme="minorHAnsi"/>
          <w:b/>
          <w:bCs/>
          <w:sz w:val="36"/>
          <w:szCs w:val="36"/>
        </w:rPr>
        <w:t xml:space="preserve"> </w:t>
      </w:r>
      <w:r>
        <w:rPr>
          <w:rFonts w:hint="default" w:ascii="Consolas" w:hAnsi="Consolas" w:cs="Consolas"/>
          <w:sz w:val="28"/>
          <w:szCs w:val="28"/>
          <w:u w:val="single"/>
        </w:rPr>
        <w:t>Git log</w:t>
      </w:r>
      <w:r>
        <w:rPr>
          <w:rFonts w:hint="default" w:ascii="Consolas" w:hAnsi="Consolas" w:cs="Consolas"/>
          <w:sz w:val="28"/>
          <w:szCs w:val="28"/>
        </w:rPr>
        <w:t xml:space="preserve"> command is one of the most usual commands of git. It is the most useful command for Git. Every time you need to check the history, you have to use the </w:t>
      </w:r>
      <w:r>
        <w:rPr>
          <w:rFonts w:hint="default" w:ascii="Consolas" w:hAnsi="Consolas" w:cs="Consolas"/>
          <w:sz w:val="28"/>
          <w:szCs w:val="28"/>
          <w:u w:val="single"/>
        </w:rPr>
        <w:t>git log</w:t>
      </w:r>
      <w:r>
        <w:rPr>
          <w:rFonts w:hint="default" w:ascii="Consolas" w:hAnsi="Consolas" w:cs="Consolas"/>
          <w:sz w:val="28"/>
          <w:szCs w:val="28"/>
        </w:rPr>
        <w:t xml:space="preserve"> command. The basic </w:t>
      </w:r>
      <w:r>
        <w:rPr>
          <w:rFonts w:hint="default" w:ascii="Consolas" w:hAnsi="Consolas" w:cs="Consolas"/>
          <w:sz w:val="28"/>
          <w:szCs w:val="28"/>
          <w:u w:val="single"/>
        </w:rPr>
        <w:t>git log</w:t>
      </w:r>
      <w:r>
        <w:rPr>
          <w:rFonts w:hint="default" w:ascii="Consolas" w:hAnsi="Consolas" w:cs="Consolas"/>
          <w:sz w:val="28"/>
          <w:szCs w:val="28"/>
        </w:rPr>
        <w:t xml:space="preserve"> command will display the most recent commits and the status of the head. </w:t>
      </w:r>
    </w:p>
    <w:p>
      <w:pPr>
        <w:rPr>
          <w:sz w:val="28"/>
          <w:szCs w:val="28"/>
        </w:rPr>
      </w:pPr>
    </w:p>
    <w:p>
      <w:pPr>
        <w:rPr>
          <w:b/>
          <w:bCs/>
          <w:sz w:val="28"/>
          <w:szCs w:val="28"/>
          <w:lang w:val="en-US"/>
        </w:rPr>
      </w:pPr>
      <w:r>
        <w:rPr>
          <w:b/>
          <w:sz w:val="28"/>
          <w:szCs w:val="28"/>
          <w:lang w:val="en-US"/>
        </w:rPr>
        <w:drawing>
          <wp:inline distT="0" distB="0" distL="0" distR="0">
            <wp:extent cx="5722620" cy="716280"/>
            <wp:effectExtent l="0" t="0" r="762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722620" cy="716280"/>
                    </a:xfrm>
                    <a:prstGeom prst="rect">
                      <a:avLst/>
                    </a:prstGeom>
                    <a:noFill/>
                    <a:ln>
                      <a:noFill/>
                    </a:ln>
                  </pic:spPr>
                </pic:pic>
              </a:graphicData>
            </a:graphic>
          </wp:inline>
        </w:drawing>
      </w:r>
    </w:p>
    <w:p>
      <w:pPr>
        <w:numPr>
          <w:numId w:val="0"/>
        </w:numPr>
        <w:bidi w:val="0"/>
        <w:ind w:leftChars="0"/>
        <w:jc w:val="both"/>
        <w:rPr>
          <w:rFonts w:hint="default" w:asciiTheme="minorHAnsi" w:hAnsiTheme="minorHAnsi" w:cstheme="minorHAnsi"/>
          <w:b/>
          <w:bCs/>
          <w:sz w:val="36"/>
          <w:szCs w:val="36"/>
          <w:rtl w:val="0"/>
          <w:lang w:val="en-IN"/>
        </w:rPr>
      </w:pPr>
    </w:p>
    <w:p>
      <w:pPr>
        <w:numPr>
          <w:numId w:val="0"/>
        </w:numPr>
        <w:bidi w:val="0"/>
        <w:ind w:leftChars="0"/>
        <w:jc w:val="both"/>
        <w:rPr>
          <w:rFonts w:hint="default" w:cstheme="minorHAnsi"/>
          <w:b/>
          <w:bCs/>
          <w:sz w:val="36"/>
          <w:szCs w:val="36"/>
          <w:rtl w:val="0"/>
          <w:lang w:val="en-IN"/>
        </w:rPr>
      </w:pPr>
      <w:r>
        <w:rPr>
          <w:rFonts w:hint="default" w:cstheme="minorHAnsi"/>
          <w:b/>
          <w:bCs/>
          <w:sz w:val="36"/>
          <w:szCs w:val="36"/>
          <w:rtl w:val="0"/>
          <w:lang w:val="en-IN"/>
        </w:rPr>
        <w:t>Creating a new Log :</w:t>
      </w:r>
    </w:p>
    <w:p>
      <w:pPr>
        <w:numPr>
          <w:numId w:val="0"/>
        </w:numPr>
        <w:bidi w:val="0"/>
        <w:ind w:leftChars="0"/>
        <w:jc w:val="center"/>
        <w:rPr>
          <w:rFonts w:hint="default" w:cstheme="minorHAnsi"/>
          <w:b/>
          <w:bCs/>
          <w:sz w:val="36"/>
          <w:szCs w:val="36"/>
          <w:rtl w:val="0"/>
          <w:lang w:val="en-IN"/>
        </w:rPr>
      </w:pPr>
      <w:r>
        <w:rPr>
          <w:rFonts w:hint="default" w:cstheme="minorHAnsi"/>
          <w:b/>
          <w:bCs/>
          <w:sz w:val="36"/>
          <w:szCs w:val="36"/>
          <w:rtl w:val="0"/>
          <w:lang w:val="en-IN"/>
        </w:rPr>
        <w:drawing>
          <wp:inline distT="0" distB="0" distL="114300" distR="114300">
            <wp:extent cx="5271770" cy="3169920"/>
            <wp:effectExtent l="0" t="0" r="1270" b="0"/>
            <wp:docPr id="4" name="Picture 4" descr="Screenshot (2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820)"/>
                    <pic:cNvPicPr>
                      <a:picLocks noChangeAspect="1"/>
                    </pic:cNvPicPr>
                  </pic:nvPicPr>
                  <pic:blipFill>
                    <a:blip r:embed="rId14"/>
                    <a:stretch>
                      <a:fillRect/>
                    </a:stretch>
                  </pic:blipFill>
                  <pic:spPr>
                    <a:xfrm>
                      <a:off x="0" y="0"/>
                      <a:ext cx="5271770" cy="3169920"/>
                    </a:xfrm>
                    <a:prstGeom prst="rect">
                      <a:avLst/>
                    </a:prstGeom>
                  </pic:spPr>
                </pic:pic>
              </a:graphicData>
            </a:graphic>
          </wp:inline>
        </w:drawing>
      </w:r>
      <w:r>
        <w:rPr>
          <w:i/>
          <w:iCs/>
          <w:sz w:val="28"/>
          <w:szCs w:val="28"/>
          <w:u w:val="none"/>
        </w:rPr>
        <w:drawing>
          <wp:anchor distT="0" distB="0" distL="114300" distR="114300" simplePos="0" relativeHeight="251662336" behindDoc="0" locked="0" layoutInCell="1" allowOverlap="1">
            <wp:simplePos x="0" y="0"/>
            <wp:positionH relativeFrom="margin">
              <wp:posOffset>4000500</wp:posOffset>
            </wp:positionH>
            <wp:positionV relativeFrom="page">
              <wp:posOffset>15240</wp:posOffset>
            </wp:positionV>
            <wp:extent cx="2286635" cy="763270"/>
            <wp:effectExtent l="0" t="0" r="14605" b="13970"/>
            <wp:wrapSquare wrapText="bothSides"/>
            <wp:docPr id="11" name="Picture 11"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ag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286635" cy="763270"/>
                    </a:xfrm>
                    <a:prstGeom prst="rect">
                      <a:avLst/>
                    </a:prstGeom>
                    <a:noFill/>
                  </pic:spPr>
                </pic:pic>
              </a:graphicData>
            </a:graphic>
          </wp:anchor>
        </w:drawing>
      </w:r>
    </w:p>
    <w:p>
      <w:pPr>
        <w:numPr>
          <w:numId w:val="0"/>
        </w:numPr>
        <w:bidi w:val="0"/>
        <w:ind w:leftChars="0"/>
        <w:jc w:val="center"/>
        <w:rPr>
          <w:rFonts w:hint="default" w:cstheme="minorHAnsi"/>
          <w:b/>
          <w:bCs/>
          <w:sz w:val="36"/>
          <w:szCs w:val="36"/>
          <w:rtl w:val="0"/>
          <w:lang w:val="en-IN"/>
        </w:rPr>
      </w:pPr>
    </w:p>
    <w:p>
      <w:pPr>
        <w:numPr>
          <w:numId w:val="0"/>
        </w:numPr>
        <w:bidi w:val="0"/>
        <w:ind w:leftChars="0"/>
        <w:jc w:val="center"/>
        <w:rPr>
          <w:rFonts w:hint="default" w:cstheme="minorHAnsi"/>
          <w:b/>
          <w:bCs/>
          <w:sz w:val="36"/>
          <w:szCs w:val="36"/>
          <w:rtl w:val="0"/>
          <w:lang w:val="en-IN"/>
        </w:rPr>
      </w:pPr>
      <w:r>
        <w:rPr>
          <w:rFonts w:hint="default" w:cstheme="minorHAnsi"/>
          <w:b/>
          <w:bCs/>
          <w:sz w:val="36"/>
          <w:szCs w:val="36"/>
          <w:rtl w:val="0"/>
          <w:lang w:val="en-IN"/>
        </w:rPr>
        <w:drawing>
          <wp:inline distT="0" distB="0" distL="114300" distR="114300">
            <wp:extent cx="5271135" cy="3171190"/>
            <wp:effectExtent l="0" t="0" r="1905" b="13970"/>
            <wp:docPr id="5" name="Picture 5" descr="Screenshot (2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821)"/>
                    <pic:cNvPicPr>
                      <a:picLocks noChangeAspect="1"/>
                    </pic:cNvPicPr>
                  </pic:nvPicPr>
                  <pic:blipFill>
                    <a:blip r:embed="rId15"/>
                    <a:stretch>
                      <a:fillRect/>
                    </a:stretch>
                  </pic:blipFill>
                  <pic:spPr>
                    <a:xfrm>
                      <a:off x="0" y="0"/>
                      <a:ext cx="5271135" cy="3171190"/>
                    </a:xfrm>
                    <a:prstGeom prst="rect">
                      <a:avLst/>
                    </a:prstGeom>
                  </pic:spPr>
                </pic:pic>
              </a:graphicData>
            </a:graphic>
          </wp:inline>
        </w:drawing>
      </w:r>
    </w:p>
    <w:p>
      <w:pPr>
        <w:numPr>
          <w:numId w:val="0"/>
        </w:numPr>
        <w:bidi w:val="0"/>
        <w:ind w:leftChars="0"/>
        <w:jc w:val="center"/>
        <w:rPr>
          <w:rFonts w:hint="default" w:cstheme="minorHAnsi"/>
          <w:b/>
          <w:bCs/>
          <w:sz w:val="36"/>
          <w:szCs w:val="36"/>
          <w:rtl w:val="0"/>
          <w:lang w:val="en-IN"/>
        </w:rPr>
      </w:pPr>
    </w:p>
    <w:p>
      <w:pPr>
        <w:numPr>
          <w:numId w:val="0"/>
        </w:numPr>
        <w:bidi w:val="0"/>
        <w:ind w:leftChars="0"/>
        <w:jc w:val="center"/>
        <w:rPr>
          <w:rFonts w:hint="default" w:cstheme="minorHAnsi"/>
          <w:b/>
          <w:bCs/>
          <w:sz w:val="36"/>
          <w:szCs w:val="36"/>
          <w:rtl w:val="0"/>
          <w:lang w:val="en-IN"/>
        </w:rPr>
      </w:pPr>
      <w:r>
        <w:rPr>
          <w:rFonts w:hint="default" w:cstheme="minorHAnsi"/>
          <w:b/>
          <w:bCs/>
          <w:sz w:val="36"/>
          <w:szCs w:val="36"/>
          <w:rtl w:val="0"/>
          <w:lang w:val="en-IN"/>
        </w:rPr>
        <w:drawing>
          <wp:inline distT="0" distB="0" distL="114300" distR="114300">
            <wp:extent cx="5270500" cy="3003550"/>
            <wp:effectExtent l="0" t="0" r="2540" b="13970"/>
            <wp:docPr id="6" name="Picture 6" descr="Screenshot (2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822)"/>
                    <pic:cNvPicPr>
                      <a:picLocks noChangeAspect="1"/>
                    </pic:cNvPicPr>
                  </pic:nvPicPr>
                  <pic:blipFill>
                    <a:blip r:embed="rId16"/>
                    <a:stretch>
                      <a:fillRect/>
                    </a:stretch>
                  </pic:blipFill>
                  <pic:spPr>
                    <a:xfrm>
                      <a:off x="0" y="0"/>
                      <a:ext cx="5270500" cy="3003550"/>
                    </a:xfrm>
                    <a:prstGeom prst="rect">
                      <a:avLst/>
                    </a:prstGeom>
                  </pic:spPr>
                </pic:pic>
              </a:graphicData>
            </a:graphic>
          </wp:inline>
        </w:drawing>
      </w:r>
      <w:bookmarkStart w:id="0" w:name="_GoBack"/>
      <w:r>
        <w:rPr>
          <w:i/>
          <w:iCs/>
          <w:sz w:val="28"/>
          <w:szCs w:val="28"/>
          <w:u w:val="none"/>
        </w:rPr>
        <w:drawing>
          <wp:anchor distT="0" distB="0" distL="114300" distR="114300" simplePos="0" relativeHeight="251663360" behindDoc="0" locked="0" layoutInCell="1" allowOverlap="1">
            <wp:simplePos x="0" y="0"/>
            <wp:positionH relativeFrom="margin">
              <wp:posOffset>4000500</wp:posOffset>
            </wp:positionH>
            <wp:positionV relativeFrom="page">
              <wp:posOffset>15240</wp:posOffset>
            </wp:positionV>
            <wp:extent cx="2286635" cy="763270"/>
            <wp:effectExtent l="0" t="0" r="14605" b="13970"/>
            <wp:wrapSquare wrapText="bothSides"/>
            <wp:docPr id="12" name="Picture 12"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ag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286635" cy="763270"/>
                    </a:xfrm>
                    <a:prstGeom prst="rect">
                      <a:avLst/>
                    </a:prstGeom>
                    <a:noFill/>
                  </pic:spPr>
                </pic:pic>
              </a:graphicData>
            </a:graphic>
          </wp:anchor>
        </w:drawing>
      </w:r>
      <w:bookmarkEnd w:id="0"/>
    </w:p>
    <w:p>
      <w:pPr>
        <w:numPr>
          <w:numId w:val="0"/>
        </w:numPr>
        <w:bidi w:val="0"/>
        <w:ind w:leftChars="0"/>
        <w:jc w:val="both"/>
        <w:rPr>
          <w:rFonts w:hint="default" w:cstheme="minorHAnsi"/>
          <w:b/>
          <w:bCs/>
          <w:sz w:val="36"/>
          <w:szCs w:val="36"/>
          <w:rtl w:val="0"/>
          <w:lang w:val="en-IN"/>
        </w:rPr>
      </w:pPr>
    </w:p>
    <w:p>
      <w:pPr>
        <w:numPr>
          <w:numId w:val="0"/>
        </w:numPr>
        <w:bidi w:val="0"/>
        <w:ind w:leftChars="0"/>
        <w:jc w:val="center"/>
        <w:rPr>
          <w:rFonts w:hint="default" w:cstheme="minorHAnsi"/>
          <w:b/>
          <w:bCs/>
          <w:sz w:val="36"/>
          <w:szCs w:val="36"/>
          <w:rtl w:val="0"/>
          <w:lang w:val="en-IN"/>
        </w:rPr>
      </w:pPr>
      <w:r>
        <w:rPr>
          <w:rFonts w:hint="default" w:cstheme="minorHAnsi"/>
          <w:b/>
          <w:bCs/>
          <w:sz w:val="36"/>
          <w:szCs w:val="36"/>
          <w:rtl w:val="0"/>
          <w:lang w:val="en-IN"/>
        </w:rPr>
        <w:drawing>
          <wp:inline distT="0" distB="0" distL="114300" distR="114300">
            <wp:extent cx="5676265" cy="4302125"/>
            <wp:effectExtent l="0" t="0" r="8255" b="10795"/>
            <wp:docPr id="9" name="Picture 9" descr="Screenshot (2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825)"/>
                    <pic:cNvPicPr>
                      <a:picLocks noChangeAspect="1"/>
                    </pic:cNvPicPr>
                  </pic:nvPicPr>
                  <pic:blipFill>
                    <a:blip r:embed="rId17"/>
                    <a:stretch>
                      <a:fillRect/>
                    </a:stretch>
                  </pic:blipFill>
                  <pic:spPr>
                    <a:xfrm>
                      <a:off x="0" y="0"/>
                      <a:ext cx="5676265" cy="430212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86"/>
    <w:family w:val="swiss"/>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Unicode MS">
    <w:altName w:val="SimSun"/>
    <w:panose1 w:val="020B0604020202020204"/>
    <w:charset w:val="86"/>
    <w:family w:val="auto"/>
    <w:pitch w:val="default"/>
    <w:sig w:usb0="00000000" w:usb1="00000000" w:usb2="0000003F" w:usb3="00000000" w:csb0="603F01FF" w:csb1="FFFF0000"/>
  </w:font>
  <w:font w:name="STXingkai">
    <w:panose1 w:val="02010800040101010101"/>
    <w:charset w:val="86"/>
    <w:family w:val="auto"/>
    <w:pitch w:val="default"/>
    <w:sig w:usb0="00000001" w:usb1="080F0000" w:usb2="00000000" w:usb3="00000000" w:csb0="00040000" w:csb1="00000000"/>
  </w:font>
  <w:font w:name="Tw Cen MT Condensed">
    <w:panose1 w:val="020B0606020104020203"/>
    <w:charset w:val="00"/>
    <w:family w:val="auto"/>
    <w:pitch w:val="default"/>
    <w:sig w:usb0="00000003" w:usb1="00000000" w:usb2="00000000" w:usb3="00000000" w:csb0="20000003"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Corbel">
    <w:panose1 w:val="020B0503020204020204"/>
    <w:charset w:val="00"/>
    <w:family w:val="auto"/>
    <w:pitch w:val="default"/>
    <w:sig w:usb0="A00002EF" w:usb1="4000A44B" w:usb2="00000000" w:usb3="00000000" w:csb0="2000019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E0020D"/>
    <w:multiLevelType w:val="singleLevel"/>
    <w:tmpl w:val="D2E0020D"/>
    <w:lvl w:ilvl="0" w:tentative="0">
      <w:start w:val="1"/>
      <w:numFmt w:val="bullet"/>
      <w:lvlText w:val=""/>
      <w:lvlJc w:val="left"/>
      <w:pPr>
        <w:tabs>
          <w:tab w:val="left" w:pos="420"/>
        </w:tabs>
        <w:ind w:left="420" w:leftChars="0" w:hanging="420" w:firstLineChars="0"/>
      </w:pPr>
      <w:rPr>
        <w:rFonts w:hint="default" w:ascii="Wingdings" w:hAnsi="Wingdings"/>
        <w:sz w:val="28"/>
        <w:szCs w:val="28"/>
      </w:rPr>
    </w:lvl>
  </w:abstractNum>
  <w:abstractNum w:abstractNumId="1">
    <w:nsid w:val="EE37ABED"/>
    <w:multiLevelType w:val="singleLevel"/>
    <w:tmpl w:val="EE37ABED"/>
    <w:lvl w:ilvl="0" w:tentative="0">
      <w:start w:val="1"/>
      <w:numFmt w:val="bullet"/>
      <w:lvlText w:val=""/>
      <w:lvlJc w:val="left"/>
      <w:pPr>
        <w:tabs>
          <w:tab w:val="left" w:pos="420"/>
        </w:tabs>
        <w:ind w:left="420" w:leftChars="0" w:hanging="420" w:firstLineChars="0"/>
      </w:pPr>
      <w:rPr>
        <w:rFonts w:hint="default" w:ascii="Wingdings" w:hAnsi="Wingdings"/>
        <w:sz w:val="28"/>
        <w:szCs w:val="2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B0154C"/>
    <w:rsid w:val="0DB0154C"/>
    <w:rsid w:val="694A6159"/>
    <w:rsid w:val="74705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n-IN" w:eastAsia="en-US" w:bidi="ar-SA"/>
    </w:rPr>
  </w:style>
  <w:style w:type="paragraph" w:styleId="2">
    <w:name w:val="heading 2"/>
    <w:basedOn w:val="1"/>
    <w:next w:val="1"/>
    <w:semiHidden/>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Strong"/>
    <w:basedOn w:val="3"/>
    <w:qFormat/>
    <w:uiPriority w:val="22"/>
    <w:rPr>
      <w:b/>
      <w:bCs/>
    </w:rPr>
  </w:style>
  <w:style w:type="paragraph" w:customStyle="1" w:styleId="6">
    <w:name w:val="Default"/>
    <w:uiPriority w:val="0"/>
    <w:pPr>
      <w:autoSpaceDE w:val="0"/>
      <w:autoSpaceDN w:val="0"/>
      <w:adjustRightInd w:val="0"/>
      <w:spacing w:after="0" w:line="240" w:lineRule="auto"/>
    </w:pPr>
    <w:rPr>
      <w:rFonts w:ascii="Calibri" w:hAnsi="Calibri" w:cs="Calibri" w:eastAsiaTheme="minorHAnsi"/>
      <w:color w:val="000000"/>
      <w:sz w:val="24"/>
      <w:szCs w:val="24"/>
      <w:lang w:val="en-IN"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2022-04-15T11:25:00Z</dcterms:created>
  <dc:creator>Alok Pasi</dc:creator>
  <cp:lastModifiedBy>Alok Pasi</cp:lastModifiedBy>
  <dcterms:modified xsi:type="dcterms:W3CDTF">2022-04-15T13:08:31Z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1033-11.2.0.10308</vt:lpwstr>
  </property>
  <property fmtid="{D5CDD505-2E9C-101B-9397-08002B2CF9AE}" pid="3" name="ICV">
    <vt:lpwstr>77FF64C051544AE9B220C498E237329D</vt:lpwstr>
  </property>
</Properties>
</file>