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936" w:rsidRDefault="0057719C">
      <w:r w:rsidRPr="0057719C">
        <w:t>DỊCH VỤ KHÁCH HÀNG</w:t>
      </w:r>
    </w:p>
    <w:p w:rsidR="0057719C" w:rsidRDefault="0057719C" w:rsidP="0057719C">
      <w:r>
        <w:t>HỎI ĐÁP</w:t>
      </w:r>
    </w:p>
    <w:p w:rsidR="0057719C" w:rsidRDefault="0057719C" w:rsidP="0057719C">
      <w:r>
        <w:t xml:space="preserve">1. Để tham gia chương trình Thẻ Hội viên </w:t>
      </w:r>
      <w:r w:rsidR="00CA5318">
        <w:t xml:space="preserve">Hà </w:t>
      </w:r>
      <w:proofErr w:type="gramStart"/>
      <w:r w:rsidR="00CA5318">
        <w:t>An</w:t>
      </w:r>
      <w:proofErr w:type="gramEnd"/>
      <w:r>
        <w:t>, tôi có mất phí không?</w:t>
      </w:r>
    </w:p>
    <w:p w:rsidR="0057719C" w:rsidRDefault="0057719C" w:rsidP="0057719C">
      <w:r>
        <w:t>2. Thẻ của tôi sẽ bị hết hạn trong bao lâu?</w:t>
      </w:r>
    </w:p>
    <w:p w:rsidR="0057719C" w:rsidRDefault="0057719C" w:rsidP="0057719C">
      <w:r>
        <w:t>3. Nếu như tôi đăng kí hạng thẻ Member, sau 1 năm tôi tích số tiền lớn hơn 1,000,000 VND nhưng không đủ điểm để lên hạng thẻ Privilege, thẻ của tôi có bị hủy không?</w:t>
      </w:r>
    </w:p>
    <w:p w:rsidR="0057719C" w:rsidRDefault="0057719C" w:rsidP="0057719C">
      <w:r>
        <w:t xml:space="preserve">4. Tôi có thẻ Privilege, vậy tôi sẽ được giảm 10% hóa đơn tại các quầy bar, karaoke, spa tại các khách sạn </w:t>
      </w:r>
      <w:r w:rsidR="00CA5318">
        <w:t>Hà An</w:t>
      </w:r>
      <w:r>
        <w:t xml:space="preserve"> không?</w:t>
      </w:r>
    </w:p>
    <w:p w:rsidR="0057719C" w:rsidRDefault="0057719C" w:rsidP="0057719C">
      <w:r>
        <w:t>5. Tôi dùng thẻ Hội viên, nhưng tôi có việc đột xuất không tới lưu trú tại khách sạn được, vậy tôi chuyển nhượng cho người khác dùng được không?</w:t>
      </w:r>
    </w:p>
    <w:p w:rsidR="0057719C" w:rsidRDefault="0057719C" w:rsidP="0057719C">
      <w:r>
        <w:t>PHẢN HỒI</w:t>
      </w:r>
    </w:p>
    <w:p w:rsidR="0057719C" w:rsidRDefault="0057719C" w:rsidP="0057719C">
      <w:r>
        <w:t>Để liên hệ với chúng tôi bằng điện tử, vui lòng gửi biểu mẫu trực tuyến dưới đây. Bạn sẽ nhận được xác nhận ngay lập tức trên màn hình cho bạn biết chúng tôi đã nhận được câu hỏi hoặc nhận xét của bạn.</w:t>
      </w:r>
      <w:bookmarkStart w:id="0" w:name="_GoBack"/>
      <w:bookmarkEnd w:id="0"/>
    </w:p>
    <w:sectPr w:rsidR="00577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19C"/>
    <w:rsid w:val="0057719C"/>
    <w:rsid w:val="00CA5318"/>
    <w:rsid w:val="00EC2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576A0C-8989-46F5-96D1-0CF0A24A8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116</Words>
  <Characters>666</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2018-04-17T03:56:00Z</dcterms:created>
  <dcterms:modified xsi:type="dcterms:W3CDTF">2018-04-17T04:12:00Z</dcterms:modified>
</cp:coreProperties>
</file>