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00" w:rsidRDefault="00652300" w:rsidP="00652300">
      <w:r>
        <w:t xml:space="preserve">“Du lịch MICE – Tưng bừng hội họp" cùng ưu đãi 10% từ </w:t>
      </w:r>
      <w:r>
        <w:t xml:space="preserve">Hà </w:t>
      </w:r>
      <w:proofErr w:type="gramStart"/>
      <w:r>
        <w:t>An</w:t>
      </w:r>
      <w:proofErr w:type="gramEnd"/>
      <w:r>
        <w:t xml:space="preserve"> Quy Nhơn</w:t>
      </w:r>
    </w:p>
    <w:p w:rsidR="00652300" w:rsidRDefault="00652300" w:rsidP="00652300">
      <w:r>
        <w:t xml:space="preserve">Du lịch MICE (du lịch nghỉ dưỡng kết hợp hội nghị) đang được coi là “hot trend – xu hướng” về du lịch hiện nay. Đây cũng là lựa chọn của nhiều công ty khi mùa hội họp tổng kết cuối năm đang tới gần. Không chỉ đáp ứng hoàn hảo các yêu cầu về cơ sở vật chất và khả năng tổ chức sự kiện chuyên nghiệp, khách sạn </w:t>
      </w:r>
      <w:r>
        <w:t>Hà An</w:t>
      </w:r>
      <w:r>
        <w:t xml:space="preserve"> Quy Nhơn còn dành tặng Quý khách những ưu đãi đặc biệt 10% qua chương trình “Du lịch MICE – Tưng bừng hội họp”.</w:t>
      </w:r>
    </w:p>
    <w:p w:rsidR="00652300" w:rsidRDefault="00652300" w:rsidP="00652300"/>
    <w:p w:rsidR="00652300" w:rsidRDefault="00652300" w:rsidP="00652300">
      <w:r>
        <w:t xml:space="preserve">Theo chương trình “Du lịch MICE – Tưng bừng hội họp”, từ ngày 20/11/2016 đến hết 31/5/2017, tại khách sạn </w:t>
      </w:r>
      <w:r>
        <w:t>Hà An</w:t>
      </w:r>
      <w:r>
        <w:t xml:space="preserve"> Quy Nhơn sẽ dành tặng những mức ưu đãi từ 10% cho khách thuê phòng hội thảo.</w:t>
      </w:r>
    </w:p>
    <w:p w:rsidR="00652300" w:rsidRDefault="00652300" w:rsidP="00652300">
      <w:r>
        <w:t xml:space="preserve">Bên cạnh đó, với đội </w:t>
      </w:r>
      <w:proofErr w:type="gramStart"/>
      <w:r>
        <w:t>ngũ</w:t>
      </w:r>
      <w:proofErr w:type="gramEnd"/>
      <w:r>
        <w:t xml:space="preserve"> nhân viên tổ chức sự kiện chuyên nghiệp, các đoàn khách MICE còn được đáp ứng thêm nhiều dịch vụ gia tăng khác bao gồm:</w:t>
      </w:r>
    </w:p>
    <w:p w:rsidR="00652300" w:rsidRDefault="00652300" w:rsidP="00652300">
      <w:r>
        <w:t>- Chuẩn bị phòng hội nghị, hội thảo (trang trí sân khấu, hoa tươi, nước uống, tea-break…)</w:t>
      </w:r>
    </w:p>
    <w:p w:rsidR="00652300" w:rsidRDefault="00652300" w:rsidP="00652300">
      <w:r>
        <w:t>- Chuẩn bị hệ thống âm thanh, ánh sáng, máy chiếu phù hợp</w:t>
      </w:r>
    </w:p>
    <w:p w:rsidR="00652300" w:rsidRDefault="00652300" w:rsidP="00652300">
      <w:r>
        <w:t>- Kỹ thuật viên phục vụ trong sự kiện</w:t>
      </w:r>
    </w:p>
    <w:p w:rsidR="00652300" w:rsidRDefault="00652300" w:rsidP="00652300">
      <w:r>
        <w:t>- Dịch vụ vận chuyển, tiếp đón khách cao cấp</w:t>
      </w:r>
    </w:p>
    <w:p w:rsidR="00652300" w:rsidRDefault="00652300" w:rsidP="00652300">
      <w:r>
        <w:t>- Các dịch vụ hành chính (Fax, in ấn, photo tài liệu)</w:t>
      </w:r>
    </w:p>
    <w:p w:rsidR="00652300" w:rsidRDefault="00652300" w:rsidP="00652300">
      <w:r>
        <w:t>- Nhân sự cho hoạt động biểu diễn, vui chơi (MC, ca sỹ, diễn viên múa, hoạt náo viên…)</w:t>
      </w:r>
    </w:p>
    <w:p w:rsidR="00652300" w:rsidRDefault="00652300" w:rsidP="00652300">
      <w:r>
        <w:t>- Các vấn đề hậu cần khác…</w:t>
      </w:r>
    </w:p>
    <w:p w:rsidR="00652300" w:rsidRDefault="00652300" w:rsidP="00652300"/>
    <w:p w:rsidR="00652300" w:rsidRDefault="00652300" w:rsidP="00652300">
      <w:r>
        <w:t xml:space="preserve">Sở hữu những thế mạnh riêng về vị trí địa lý, cơ sở hạ tầng hiện đại cùng những kinh nghiệm trong việc tổ chức sự kiện, khách sạn </w:t>
      </w:r>
      <w:r>
        <w:t>Hà An</w:t>
      </w:r>
      <w:r>
        <w:t xml:space="preserve"> Quy Nhơn là điểm đến lý tưởng cho loại hình du lịch MICE, đáp ứng được những tiêu chuẩn khắt khe nhất về dịch vụ, an ninh, sự chuyên nghiệp và tiện nghi. </w:t>
      </w:r>
    </w:p>
    <w:p w:rsidR="00652300" w:rsidRDefault="00652300" w:rsidP="00652300">
      <w:r>
        <w:t>Hà An</w:t>
      </w:r>
      <w:r>
        <w:t xml:space="preserve"> Quy Nhơn có quy mô 86 phòng nghỉ, các phòng họp có sức chứa từ 80 đến 500 người được trang bị hiện đại, hệ thống các dịch vụ giải trí cao cấp (quầy bar, nhà hàng, spa, tennis…), rất phù hợp để vừa là điểm đến nghỉ ngơi, thư giãn, vừa là nơi tạo dựng các cơ hội kinh doanh, hợp tác thuận lợi.</w:t>
      </w:r>
    </w:p>
    <w:p w:rsidR="00652300" w:rsidRDefault="00652300" w:rsidP="00652300">
      <w:r>
        <w:t>Với các gói ưu đãi hấp dẫn từ chương trình “Du lịch MICE – Tưng bừng hội họp”, các cá nhân, tổ chức chắc chắn sẽ có thêm những lựa chọn phong phú cho những sự kiện hội nghị, hội thảo sắp tới của mình.</w:t>
      </w:r>
    </w:p>
    <w:p w:rsidR="00652300" w:rsidRDefault="00652300" w:rsidP="00652300"/>
    <w:p w:rsidR="006F382A" w:rsidRPr="00652300" w:rsidRDefault="006F382A" w:rsidP="00652300">
      <w:bookmarkStart w:id="0" w:name="_GoBack"/>
      <w:bookmarkEnd w:id="0"/>
    </w:p>
    <w:sectPr w:rsidR="006F382A" w:rsidRPr="0065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5E"/>
    <w:rsid w:val="00652300"/>
    <w:rsid w:val="006F382A"/>
    <w:rsid w:val="00CC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313E3-586D-4A95-A8E7-C56D5660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6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65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C465E"/>
    <w:rPr>
      <w:color w:val="0000FF"/>
      <w:u w:val="single"/>
    </w:rPr>
  </w:style>
  <w:style w:type="character" w:customStyle="1" w:styleId="titlearticle">
    <w:name w:val="title_article"/>
    <w:basedOn w:val="DefaultParagraphFont"/>
    <w:rsid w:val="00CC4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3114">
      <w:bodyDiv w:val="1"/>
      <w:marLeft w:val="0"/>
      <w:marRight w:val="0"/>
      <w:marTop w:val="0"/>
      <w:marBottom w:val="0"/>
      <w:divBdr>
        <w:top w:val="none" w:sz="0" w:space="0" w:color="auto"/>
        <w:left w:val="none" w:sz="0" w:space="0" w:color="auto"/>
        <w:bottom w:val="none" w:sz="0" w:space="0" w:color="auto"/>
        <w:right w:val="none" w:sz="0" w:space="0" w:color="auto"/>
      </w:divBdr>
    </w:div>
    <w:div w:id="1814829356">
      <w:bodyDiv w:val="1"/>
      <w:marLeft w:val="0"/>
      <w:marRight w:val="0"/>
      <w:marTop w:val="0"/>
      <w:marBottom w:val="0"/>
      <w:divBdr>
        <w:top w:val="none" w:sz="0" w:space="0" w:color="auto"/>
        <w:left w:val="none" w:sz="0" w:space="0" w:color="auto"/>
        <w:bottom w:val="none" w:sz="0" w:space="0" w:color="auto"/>
        <w:right w:val="none" w:sz="0" w:space="0" w:color="auto"/>
      </w:divBdr>
      <w:divsChild>
        <w:div w:id="1618679874">
          <w:marLeft w:val="0"/>
          <w:marRight w:val="0"/>
          <w:marTop w:val="0"/>
          <w:marBottom w:val="0"/>
          <w:divBdr>
            <w:top w:val="none" w:sz="0" w:space="0" w:color="auto"/>
            <w:left w:val="none" w:sz="0" w:space="0" w:color="auto"/>
            <w:bottom w:val="single" w:sz="6" w:space="0" w:color="E7E7E7"/>
            <w:right w:val="none" w:sz="0" w:space="0" w:color="auto"/>
          </w:divBdr>
          <w:divsChild>
            <w:div w:id="138039134">
              <w:marLeft w:val="0"/>
              <w:marRight w:val="0"/>
              <w:marTop w:val="0"/>
              <w:marBottom w:val="150"/>
              <w:divBdr>
                <w:top w:val="none" w:sz="0" w:space="0" w:color="auto"/>
                <w:left w:val="none" w:sz="0" w:space="0" w:color="auto"/>
                <w:bottom w:val="none" w:sz="0" w:space="0" w:color="auto"/>
                <w:right w:val="none" w:sz="0" w:space="0" w:color="auto"/>
              </w:divBdr>
            </w:div>
          </w:divsChild>
        </w:div>
        <w:div w:id="349723187">
          <w:marLeft w:val="0"/>
          <w:marRight w:val="0"/>
          <w:marTop w:val="0"/>
          <w:marBottom w:val="0"/>
          <w:divBdr>
            <w:top w:val="none" w:sz="0" w:space="0" w:color="auto"/>
            <w:left w:val="none" w:sz="0" w:space="0" w:color="auto"/>
            <w:bottom w:val="none" w:sz="0" w:space="0" w:color="auto"/>
            <w:right w:val="none" w:sz="0" w:space="0" w:color="auto"/>
          </w:divBdr>
          <w:divsChild>
            <w:div w:id="6286311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2018-04-16T08:49:00Z</dcterms:created>
  <dcterms:modified xsi:type="dcterms:W3CDTF">2018-04-17T04:15:00Z</dcterms:modified>
</cp:coreProperties>
</file>