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C21557" w14:textId="77777777" w:rsidR="00D46E75" w:rsidRDefault="00A84901">
      <w:pPr>
        <w:spacing w:after="0" w:line="259" w:lineRule="auto"/>
        <w:ind w:left="0" w:firstLine="0"/>
        <w:jc w:val="left"/>
      </w:pPr>
      <w:r>
        <w:rPr>
          <w:sz w:val="50"/>
        </w:rPr>
        <w:t>SOFTWARE REQUIREMENTS</w:t>
      </w:r>
    </w:p>
    <w:p w14:paraId="78B9ABDB" w14:textId="77777777" w:rsidR="00D46E75" w:rsidRDefault="00A84901">
      <w:pPr>
        <w:pStyle w:val="Heading1"/>
        <w:spacing w:after="405"/>
        <w:ind w:left="2435" w:right="28"/>
      </w:pPr>
      <w:r>
        <w:t>SPECIFICATION for BLACK BEAR CALORIE COUNTER</w:t>
      </w:r>
    </w:p>
    <w:p w14:paraId="0602D710" w14:textId="2F5AFBD7" w:rsidR="00D46E75" w:rsidRDefault="00A84901">
      <w:pPr>
        <w:spacing w:after="420" w:line="259" w:lineRule="auto"/>
        <w:ind w:left="10" w:right="20" w:hanging="10"/>
        <w:jc w:val="right"/>
      </w:pPr>
      <w:r>
        <w:rPr>
          <w:sz w:val="34"/>
        </w:rPr>
        <w:t xml:space="preserve">Version </w:t>
      </w:r>
      <w:r w:rsidR="00D80D52">
        <w:rPr>
          <w:sz w:val="34"/>
        </w:rPr>
        <w:t>2</w:t>
      </w:r>
      <w:r>
        <w:rPr>
          <w:sz w:val="34"/>
        </w:rPr>
        <w:t>.0 DRAFT</w:t>
      </w:r>
    </w:p>
    <w:p w14:paraId="360146DF" w14:textId="77777777" w:rsidR="00D46E75" w:rsidRDefault="00A84901">
      <w:pPr>
        <w:spacing w:after="0" w:line="259" w:lineRule="auto"/>
        <w:ind w:left="91" w:firstLine="0"/>
        <w:jc w:val="left"/>
      </w:pPr>
      <w:r>
        <w:rPr>
          <w:sz w:val="34"/>
        </w:rPr>
        <w:t>TEAM SEGMENTATION FAULT, GROUP 2,</w:t>
      </w:r>
    </w:p>
    <w:p w14:paraId="6A08AC7B" w14:textId="4BB4F848" w:rsidR="00D46E75" w:rsidRDefault="00A84901">
      <w:pPr>
        <w:spacing w:after="420" w:line="259" w:lineRule="auto"/>
        <w:ind w:left="10" w:right="20" w:hanging="10"/>
        <w:jc w:val="right"/>
        <w:rPr>
          <w:sz w:val="34"/>
        </w:rPr>
      </w:pPr>
      <w:r>
        <w:rPr>
          <w:sz w:val="34"/>
        </w:rPr>
        <w:t>COS 420</w:t>
      </w:r>
    </w:p>
    <w:p w14:paraId="78A5C44F" w14:textId="0A6908F5" w:rsidR="004A29E5" w:rsidRDefault="004A29E5">
      <w:pPr>
        <w:spacing w:after="420" w:line="259" w:lineRule="auto"/>
        <w:ind w:left="10" w:right="20" w:hanging="10"/>
        <w:jc w:val="right"/>
        <w:rPr>
          <w:sz w:val="34"/>
        </w:rPr>
      </w:pPr>
    </w:p>
    <w:p w14:paraId="7A895506" w14:textId="018FC5F6" w:rsidR="004A29E5" w:rsidRDefault="004A29E5">
      <w:pPr>
        <w:spacing w:after="420" w:line="259" w:lineRule="auto"/>
        <w:ind w:left="10" w:right="20" w:hanging="10"/>
        <w:jc w:val="right"/>
        <w:rPr>
          <w:sz w:val="34"/>
        </w:rPr>
      </w:pPr>
    </w:p>
    <w:p w14:paraId="03AA2EBC" w14:textId="32CF96E6" w:rsidR="004A29E5" w:rsidRDefault="004A29E5">
      <w:pPr>
        <w:spacing w:after="420" w:line="259" w:lineRule="auto"/>
        <w:ind w:left="10" w:right="20" w:hanging="10"/>
        <w:jc w:val="right"/>
        <w:rPr>
          <w:sz w:val="34"/>
        </w:rPr>
      </w:pPr>
    </w:p>
    <w:p w14:paraId="60DCC828" w14:textId="10F795D7" w:rsidR="004A29E5" w:rsidRDefault="004A29E5">
      <w:pPr>
        <w:spacing w:after="420" w:line="259" w:lineRule="auto"/>
        <w:ind w:left="10" w:right="20" w:hanging="10"/>
        <w:jc w:val="right"/>
        <w:rPr>
          <w:sz w:val="34"/>
        </w:rPr>
      </w:pPr>
    </w:p>
    <w:p w14:paraId="053C1919" w14:textId="6D9B8C33" w:rsidR="004A29E5" w:rsidRDefault="004A29E5">
      <w:pPr>
        <w:spacing w:after="420" w:line="259" w:lineRule="auto"/>
        <w:ind w:left="10" w:right="20" w:hanging="10"/>
        <w:jc w:val="right"/>
        <w:rPr>
          <w:sz w:val="34"/>
        </w:rPr>
      </w:pPr>
    </w:p>
    <w:p w14:paraId="035E829B" w14:textId="5BC5345F" w:rsidR="004A29E5" w:rsidRDefault="004A29E5">
      <w:pPr>
        <w:spacing w:after="420" w:line="259" w:lineRule="auto"/>
        <w:ind w:left="10" w:right="20" w:hanging="10"/>
        <w:jc w:val="right"/>
        <w:rPr>
          <w:sz w:val="34"/>
        </w:rPr>
      </w:pPr>
    </w:p>
    <w:p w14:paraId="377705F7" w14:textId="6C2CAC52" w:rsidR="004A29E5" w:rsidRDefault="004A29E5">
      <w:pPr>
        <w:spacing w:after="420" w:line="259" w:lineRule="auto"/>
        <w:ind w:left="10" w:right="20" w:hanging="10"/>
        <w:jc w:val="right"/>
        <w:rPr>
          <w:sz w:val="34"/>
        </w:rPr>
      </w:pPr>
    </w:p>
    <w:p w14:paraId="08DBAC98" w14:textId="03FF03CE" w:rsidR="004A29E5" w:rsidRDefault="004A29E5">
      <w:pPr>
        <w:spacing w:after="420" w:line="259" w:lineRule="auto"/>
        <w:ind w:left="10" w:right="20" w:hanging="10"/>
        <w:jc w:val="right"/>
        <w:rPr>
          <w:sz w:val="34"/>
        </w:rPr>
      </w:pPr>
    </w:p>
    <w:p w14:paraId="6941A9D5" w14:textId="77777777" w:rsidR="004A29E5" w:rsidRDefault="004A29E5">
      <w:pPr>
        <w:spacing w:after="420" w:line="259" w:lineRule="auto"/>
        <w:ind w:left="10" w:right="20" w:hanging="10"/>
        <w:jc w:val="right"/>
        <w:rPr>
          <w:sz w:val="34"/>
        </w:rPr>
      </w:pPr>
    </w:p>
    <w:p w14:paraId="1032B2B8" w14:textId="77777777" w:rsidR="004A29E5" w:rsidRDefault="004A29E5">
      <w:pPr>
        <w:spacing w:after="420" w:line="259" w:lineRule="auto"/>
        <w:ind w:left="10" w:right="20" w:hanging="10"/>
        <w:jc w:val="right"/>
      </w:pPr>
    </w:p>
    <w:p w14:paraId="69CDD1DC" w14:textId="77777777" w:rsidR="00D46E75" w:rsidRDefault="00A84901">
      <w:pPr>
        <w:ind w:left="-2"/>
      </w:pPr>
      <w:r>
        <w:t>ii</w:t>
      </w:r>
      <w:r>
        <w:br w:type="page"/>
      </w:r>
    </w:p>
    <w:p w14:paraId="17F8C356" w14:textId="77777777" w:rsidR="00D46E75" w:rsidRDefault="00A84901">
      <w:pPr>
        <w:pStyle w:val="Heading2"/>
        <w:spacing w:after="659"/>
        <w:ind w:left="6"/>
      </w:pPr>
      <w:r>
        <w:lastRenderedPageBreak/>
        <w:t>Contents</w:t>
      </w:r>
    </w:p>
    <w:p w14:paraId="3D6A68A0" w14:textId="77777777" w:rsidR="00D46E75" w:rsidRDefault="00A84901">
      <w:pPr>
        <w:pStyle w:val="Heading3"/>
        <w:tabs>
          <w:tab w:val="right" w:pos="7216"/>
        </w:tabs>
        <w:spacing w:after="0" w:line="265" w:lineRule="auto"/>
        <w:ind w:left="-15" w:firstLine="0"/>
      </w:pPr>
      <w:r>
        <w:rPr>
          <w:sz w:val="22"/>
        </w:rPr>
        <w:t>1 Introduction</w:t>
      </w:r>
      <w:r>
        <w:rPr>
          <w:sz w:val="22"/>
        </w:rPr>
        <w:tab/>
        <w:t>3</w:t>
      </w:r>
    </w:p>
    <w:p w14:paraId="363C8650" w14:textId="77777777" w:rsidR="00D46E75" w:rsidRDefault="00A84901">
      <w:pPr>
        <w:tabs>
          <w:tab w:val="center" w:pos="467"/>
          <w:tab w:val="center" w:pos="3781"/>
          <w:tab w:val="right" w:pos="7216"/>
        </w:tabs>
        <w:ind w:left="0" w:firstLine="0"/>
        <w:jc w:val="left"/>
      </w:pPr>
      <w:r>
        <w:tab/>
        <w:t>1.1</w:t>
      </w:r>
      <w:r>
        <w:tab/>
        <w:t>Purpose . . . . . . . . . . . . . . . . . . . . . . . . . . . . . .</w:t>
      </w:r>
      <w:r>
        <w:tab/>
        <w:t>3</w:t>
      </w:r>
    </w:p>
    <w:p w14:paraId="4AF969C7" w14:textId="77777777" w:rsidR="00D46E75" w:rsidRDefault="00A84901">
      <w:pPr>
        <w:tabs>
          <w:tab w:val="center" w:pos="467"/>
          <w:tab w:val="center" w:pos="3781"/>
          <w:tab w:val="right" w:pos="7216"/>
        </w:tabs>
        <w:ind w:left="0" w:firstLine="0"/>
        <w:jc w:val="left"/>
      </w:pPr>
      <w:r>
        <w:tab/>
        <w:t>1.2</w:t>
      </w:r>
      <w:r>
        <w:tab/>
        <w:t xml:space="preserve">Document Conventions . . . . . . . . . . . . . . . . . . </w:t>
      </w:r>
      <w:proofErr w:type="gramStart"/>
      <w:r>
        <w:t>. . . .</w:t>
      </w:r>
      <w:proofErr w:type="gramEnd"/>
      <w:r>
        <w:tab/>
        <w:t>3</w:t>
      </w:r>
    </w:p>
    <w:p w14:paraId="5D5BD268" w14:textId="77777777" w:rsidR="00D46E75" w:rsidRDefault="00A84901">
      <w:pPr>
        <w:tabs>
          <w:tab w:val="center" w:pos="467"/>
          <w:tab w:val="center" w:pos="3781"/>
          <w:tab w:val="right" w:pos="7216"/>
        </w:tabs>
        <w:ind w:left="0" w:firstLine="0"/>
        <w:jc w:val="left"/>
      </w:pPr>
      <w:r>
        <w:tab/>
        <w:t>1.3</w:t>
      </w:r>
      <w:r>
        <w:tab/>
        <w:t xml:space="preserve">Intended Audience and Reading Suggestions . . . . . . </w:t>
      </w:r>
      <w:proofErr w:type="gramStart"/>
      <w:r>
        <w:t>. . . .</w:t>
      </w:r>
      <w:proofErr w:type="gramEnd"/>
      <w:r>
        <w:tab/>
        <w:t>3</w:t>
      </w:r>
    </w:p>
    <w:p w14:paraId="6D1F6032" w14:textId="77777777" w:rsidR="00A93D8B" w:rsidRDefault="004A29E5" w:rsidP="00A93D8B">
      <w:pPr>
        <w:spacing w:after="245" w:line="255" w:lineRule="auto"/>
        <w:ind w:left="198" w:hanging="10"/>
      </w:pPr>
      <w:r>
        <w:t xml:space="preserve">   </w:t>
      </w:r>
      <w:r w:rsidR="00A84901">
        <w:t>1.4</w:t>
      </w:r>
      <w:r w:rsidR="00A84901">
        <w:tab/>
        <w:t>Project Scope . . . . . . . . . . . . . . . . . . . . . . . . . . .</w:t>
      </w:r>
      <w:r w:rsidR="00A84901">
        <w:tab/>
        <w:t xml:space="preserve">3 </w:t>
      </w:r>
      <w:r w:rsidR="00A93D8B">
        <w:t xml:space="preserve">               </w:t>
      </w:r>
    </w:p>
    <w:p w14:paraId="26A3B4D4" w14:textId="02DCD68C" w:rsidR="00D46E75" w:rsidRDefault="00A84901" w:rsidP="00A93D8B">
      <w:pPr>
        <w:spacing w:after="245" w:line="255" w:lineRule="auto"/>
        <w:ind w:left="198" w:hanging="10"/>
      </w:pPr>
      <w:r>
        <w:t>1.5</w:t>
      </w:r>
      <w:r>
        <w:tab/>
        <w:t xml:space="preserve">References . . . . . . . . . . . . . . . . . . . . . . . . </w:t>
      </w:r>
      <w:proofErr w:type="gramStart"/>
      <w:r>
        <w:t>. . . .</w:t>
      </w:r>
      <w:proofErr w:type="gramEnd"/>
      <w:r>
        <w:t xml:space="preserve"> .</w:t>
      </w:r>
      <w:r>
        <w:tab/>
        <w:t>3</w:t>
      </w:r>
    </w:p>
    <w:p w14:paraId="715CE2B5" w14:textId="77777777" w:rsidR="00D46E75" w:rsidRDefault="00A84901">
      <w:pPr>
        <w:pStyle w:val="Heading3"/>
        <w:tabs>
          <w:tab w:val="right" w:pos="7216"/>
        </w:tabs>
        <w:spacing w:after="0" w:line="265" w:lineRule="auto"/>
        <w:ind w:left="-15" w:firstLine="0"/>
      </w:pPr>
      <w:r>
        <w:rPr>
          <w:sz w:val="22"/>
        </w:rPr>
        <w:t>2 Overall Description</w:t>
      </w:r>
      <w:r>
        <w:rPr>
          <w:sz w:val="22"/>
        </w:rPr>
        <w:tab/>
        <w:t>5</w:t>
      </w:r>
    </w:p>
    <w:p w14:paraId="137234B7" w14:textId="77777777" w:rsidR="00D46E75" w:rsidRDefault="00A84901">
      <w:pPr>
        <w:tabs>
          <w:tab w:val="center" w:pos="467"/>
          <w:tab w:val="center" w:pos="1794"/>
          <w:tab w:val="center" w:pos="4836"/>
          <w:tab w:val="right" w:pos="7216"/>
        </w:tabs>
        <w:ind w:left="0" w:firstLine="0"/>
        <w:jc w:val="left"/>
      </w:pPr>
      <w:r>
        <w:tab/>
        <w:t>2.1</w:t>
      </w:r>
      <w:r>
        <w:tab/>
        <w:t>Product Perspective</w:t>
      </w:r>
      <w:r>
        <w:tab/>
        <w:t xml:space="preserve">. . . . . . . . . . . . . . . . . . </w:t>
      </w:r>
      <w:proofErr w:type="gramStart"/>
      <w:r>
        <w:t>. . . .</w:t>
      </w:r>
      <w:proofErr w:type="gramEnd"/>
      <w:r>
        <w:t xml:space="preserve"> .</w:t>
      </w:r>
      <w:r>
        <w:tab/>
        <w:t>5</w:t>
      </w:r>
    </w:p>
    <w:p w14:paraId="1F5D06CE" w14:textId="77777777" w:rsidR="00D46E75" w:rsidRDefault="00A84901">
      <w:pPr>
        <w:tabs>
          <w:tab w:val="center" w:pos="467"/>
          <w:tab w:val="center" w:pos="3781"/>
          <w:tab w:val="right" w:pos="7216"/>
        </w:tabs>
        <w:ind w:left="0" w:firstLine="0"/>
        <w:jc w:val="left"/>
      </w:pPr>
      <w:r>
        <w:tab/>
        <w:t>2.2</w:t>
      </w:r>
      <w:r>
        <w:tab/>
        <w:t>Product Functions . . . . . . . . . . . . . . . . . . . . . . . .</w:t>
      </w:r>
      <w:r>
        <w:tab/>
        <w:t>5</w:t>
      </w:r>
    </w:p>
    <w:p w14:paraId="4EDADAC3" w14:textId="77777777" w:rsidR="00D46E75" w:rsidRDefault="00A84901">
      <w:pPr>
        <w:tabs>
          <w:tab w:val="center" w:pos="467"/>
          <w:tab w:val="center" w:pos="2382"/>
          <w:tab w:val="center" w:pos="5430"/>
          <w:tab w:val="right" w:pos="7216"/>
        </w:tabs>
        <w:ind w:left="0" w:firstLine="0"/>
        <w:jc w:val="left"/>
      </w:pPr>
      <w:r>
        <w:tab/>
        <w:t>2.3</w:t>
      </w:r>
      <w:r>
        <w:tab/>
        <w:t>User Classes and Characteristics</w:t>
      </w:r>
      <w:r>
        <w:tab/>
        <w:t xml:space="preserve">. . . . . . . . . . . . </w:t>
      </w:r>
      <w:proofErr w:type="gramStart"/>
      <w:r>
        <w:t>. . . .</w:t>
      </w:r>
      <w:proofErr w:type="gramEnd"/>
      <w:r>
        <w:tab/>
        <w:t>5</w:t>
      </w:r>
    </w:p>
    <w:p w14:paraId="3D074115" w14:textId="77777777" w:rsidR="00D46E75" w:rsidRDefault="00A84901">
      <w:pPr>
        <w:tabs>
          <w:tab w:val="center" w:pos="467"/>
          <w:tab w:val="center" w:pos="1965"/>
          <w:tab w:val="center" w:pos="5006"/>
          <w:tab w:val="right" w:pos="7216"/>
        </w:tabs>
        <w:ind w:left="0" w:firstLine="0"/>
        <w:jc w:val="left"/>
      </w:pPr>
      <w:r>
        <w:tab/>
        <w:t>2.4</w:t>
      </w:r>
      <w:r>
        <w:tab/>
        <w:t>Operating Environment</w:t>
      </w:r>
      <w:r>
        <w:tab/>
        <w:t>. . . . . . . . . . . . . . . . . . . . .</w:t>
      </w:r>
      <w:r>
        <w:tab/>
        <w:t>6</w:t>
      </w:r>
    </w:p>
    <w:p w14:paraId="5A589F17" w14:textId="77777777" w:rsidR="00D46E75" w:rsidRDefault="00A84901">
      <w:pPr>
        <w:tabs>
          <w:tab w:val="center" w:pos="467"/>
          <w:tab w:val="center" w:pos="3781"/>
          <w:tab w:val="right" w:pos="7216"/>
        </w:tabs>
        <w:ind w:left="0" w:firstLine="0"/>
        <w:jc w:val="left"/>
      </w:pPr>
      <w:r>
        <w:tab/>
        <w:t>2.5</w:t>
      </w:r>
      <w:r>
        <w:tab/>
        <w:t>Design and Implementation Constraints . . . . . . . . . . . .</w:t>
      </w:r>
      <w:r>
        <w:tab/>
        <w:t>6</w:t>
      </w:r>
    </w:p>
    <w:p w14:paraId="70172F2F" w14:textId="77777777" w:rsidR="00A93D8B" w:rsidRDefault="00A84901">
      <w:pPr>
        <w:spacing w:after="245" w:line="255" w:lineRule="auto"/>
        <w:ind w:left="198" w:hanging="10"/>
        <w:jc w:val="center"/>
      </w:pPr>
      <w:r>
        <w:t>2.6</w:t>
      </w:r>
      <w:r>
        <w:tab/>
        <w:t xml:space="preserve">User Documentation . . . . . . . . . . . . . . . . . . </w:t>
      </w:r>
      <w:proofErr w:type="gramStart"/>
      <w:r>
        <w:t>. . . .</w:t>
      </w:r>
      <w:proofErr w:type="gramEnd"/>
      <w:r>
        <w:t xml:space="preserve"> .</w:t>
      </w:r>
      <w:r>
        <w:tab/>
        <w:t xml:space="preserve">6 </w:t>
      </w:r>
    </w:p>
    <w:p w14:paraId="14DC14BE" w14:textId="67BA45DD" w:rsidR="00D46E75" w:rsidRDefault="00A84901">
      <w:pPr>
        <w:spacing w:after="245" w:line="255" w:lineRule="auto"/>
        <w:ind w:left="198" w:hanging="10"/>
        <w:jc w:val="center"/>
      </w:pPr>
      <w:r>
        <w:t>2.7</w:t>
      </w:r>
      <w:r>
        <w:tab/>
        <w:t xml:space="preserve">Assumptions and Dependencies . . . . . . . . . . . . </w:t>
      </w:r>
      <w:proofErr w:type="gramStart"/>
      <w:r>
        <w:t>. . . .</w:t>
      </w:r>
      <w:proofErr w:type="gramEnd"/>
      <w:r>
        <w:t xml:space="preserve"> .</w:t>
      </w:r>
      <w:r>
        <w:tab/>
        <w:t>6</w:t>
      </w:r>
    </w:p>
    <w:p w14:paraId="5A147944" w14:textId="77777777" w:rsidR="00D46E75" w:rsidRDefault="00A84901">
      <w:pPr>
        <w:pStyle w:val="Heading3"/>
        <w:tabs>
          <w:tab w:val="right" w:pos="7216"/>
        </w:tabs>
        <w:spacing w:after="0" w:line="265" w:lineRule="auto"/>
        <w:ind w:left="-15" w:firstLine="0"/>
      </w:pPr>
      <w:r>
        <w:rPr>
          <w:sz w:val="22"/>
        </w:rPr>
        <w:t>3 External Interface Requirements</w:t>
      </w:r>
      <w:r>
        <w:rPr>
          <w:sz w:val="22"/>
        </w:rPr>
        <w:tab/>
        <w:t>7</w:t>
      </w:r>
    </w:p>
    <w:p w14:paraId="5E7D010A" w14:textId="77777777" w:rsidR="00D46E75" w:rsidRDefault="00A84901">
      <w:pPr>
        <w:tabs>
          <w:tab w:val="center" w:pos="467"/>
          <w:tab w:val="center" w:pos="1540"/>
          <w:tab w:val="center" w:pos="4582"/>
          <w:tab w:val="right" w:pos="7216"/>
        </w:tabs>
        <w:ind w:left="0" w:firstLine="0"/>
        <w:jc w:val="left"/>
      </w:pPr>
      <w:r>
        <w:tab/>
        <w:t>3.1</w:t>
      </w:r>
      <w:r>
        <w:tab/>
        <w:t>User Interfaces</w:t>
      </w:r>
      <w:r>
        <w:tab/>
        <w:t xml:space="preserve">. . . . . . . . . . . . . . . . . . . . . </w:t>
      </w:r>
      <w:proofErr w:type="gramStart"/>
      <w:r>
        <w:t>. . . .</w:t>
      </w:r>
      <w:proofErr w:type="gramEnd"/>
      <w:r>
        <w:t xml:space="preserve"> .</w:t>
      </w:r>
      <w:r>
        <w:tab/>
        <w:t>7</w:t>
      </w:r>
    </w:p>
    <w:p w14:paraId="7C9DC694" w14:textId="77777777" w:rsidR="00D46E75" w:rsidRDefault="00A84901">
      <w:pPr>
        <w:spacing w:after="245" w:line="255" w:lineRule="auto"/>
        <w:ind w:left="198" w:hanging="10"/>
        <w:jc w:val="center"/>
      </w:pPr>
      <w:r>
        <w:t>3.2</w:t>
      </w:r>
      <w:r>
        <w:tab/>
        <w:t>Hardware Interfaces</w:t>
      </w:r>
      <w:r>
        <w:tab/>
        <w:t xml:space="preserve">. . . . . . . . . . . . . . . . . . </w:t>
      </w:r>
      <w:proofErr w:type="gramStart"/>
      <w:r>
        <w:t>. . . .</w:t>
      </w:r>
      <w:proofErr w:type="gramEnd"/>
      <w:r>
        <w:t xml:space="preserve"> .</w:t>
      </w:r>
      <w:r>
        <w:tab/>
        <w:t>7 3.3</w:t>
      </w:r>
      <w:r>
        <w:tab/>
        <w:t>Software Interfaces . . . . . . . . . . . . . . . . . . . . . . . .</w:t>
      </w:r>
      <w:r>
        <w:tab/>
        <w:t>7 3.4</w:t>
      </w:r>
      <w:r>
        <w:tab/>
        <w:t>Communications Interfaces</w:t>
      </w:r>
      <w:r>
        <w:tab/>
        <w:t xml:space="preserve">. . . . . . . . . . . . . . . </w:t>
      </w:r>
      <w:proofErr w:type="gramStart"/>
      <w:r>
        <w:t>. . . .</w:t>
      </w:r>
      <w:proofErr w:type="gramEnd"/>
      <w:r>
        <w:tab/>
        <w:t>7</w:t>
      </w:r>
    </w:p>
    <w:p w14:paraId="4BD815D3" w14:textId="77777777" w:rsidR="00D46E75" w:rsidRDefault="00A84901">
      <w:pPr>
        <w:pStyle w:val="Heading3"/>
        <w:tabs>
          <w:tab w:val="right" w:pos="7216"/>
        </w:tabs>
        <w:spacing w:after="0" w:line="265" w:lineRule="auto"/>
        <w:ind w:left="-15" w:firstLine="0"/>
      </w:pPr>
      <w:r>
        <w:rPr>
          <w:sz w:val="22"/>
        </w:rPr>
        <w:t>4 System Features</w:t>
      </w:r>
      <w:r>
        <w:rPr>
          <w:sz w:val="22"/>
        </w:rPr>
        <w:tab/>
        <w:t>9</w:t>
      </w:r>
    </w:p>
    <w:p w14:paraId="3BCA1572" w14:textId="77777777" w:rsidR="00D46E75" w:rsidRDefault="00A84901">
      <w:pPr>
        <w:tabs>
          <w:tab w:val="center" w:pos="467"/>
          <w:tab w:val="center" w:pos="3781"/>
          <w:tab w:val="right" w:pos="7216"/>
        </w:tabs>
        <w:ind w:left="0" w:firstLine="0"/>
        <w:jc w:val="left"/>
      </w:pPr>
      <w:r>
        <w:tab/>
        <w:t>4.1</w:t>
      </w:r>
      <w:r>
        <w:tab/>
        <w:t xml:space="preserve">Search for Foods . . . . . . . . . . . . . . . . . . . . . </w:t>
      </w:r>
      <w:proofErr w:type="gramStart"/>
      <w:r>
        <w:t>. . . .</w:t>
      </w:r>
      <w:proofErr w:type="gramEnd"/>
      <w:r>
        <w:tab/>
        <w:t>9</w:t>
      </w:r>
    </w:p>
    <w:p w14:paraId="52A58F6E" w14:textId="77777777" w:rsidR="00D46E75" w:rsidRDefault="00A84901">
      <w:pPr>
        <w:spacing w:after="0" w:line="255" w:lineRule="auto"/>
        <w:ind w:left="615" w:hanging="10"/>
        <w:jc w:val="center"/>
      </w:pPr>
      <w:r>
        <w:t>4.1.1</w:t>
      </w:r>
      <w:r>
        <w:tab/>
        <w:t xml:space="preserve">Description and Priority . . . . . . . . . . . . </w:t>
      </w:r>
      <w:proofErr w:type="gramStart"/>
      <w:r>
        <w:t>. . . .</w:t>
      </w:r>
      <w:proofErr w:type="gramEnd"/>
      <w:r>
        <w:t xml:space="preserve"> .</w:t>
      </w:r>
      <w:r>
        <w:tab/>
        <w:t>9 4.1.2</w:t>
      </w:r>
      <w:r>
        <w:tab/>
        <w:t xml:space="preserve">Stimulus/Response Sequences . . . . . . . . . </w:t>
      </w:r>
      <w:proofErr w:type="gramStart"/>
      <w:r>
        <w:t>. . . .</w:t>
      </w:r>
      <w:proofErr w:type="gramEnd"/>
      <w:r>
        <w:t xml:space="preserve"> .</w:t>
      </w:r>
      <w:r>
        <w:tab/>
        <w:t>9</w:t>
      </w:r>
    </w:p>
    <w:p w14:paraId="347C40B5" w14:textId="77777777" w:rsidR="00D46E75" w:rsidRDefault="00A84901">
      <w:pPr>
        <w:tabs>
          <w:tab w:val="center" w:pos="1053"/>
          <w:tab w:val="center" w:pos="2719"/>
          <w:tab w:val="center" w:pos="5430"/>
          <w:tab w:val="right" w:pos="7216"/>
        </w:tabs>
        <w:ind w:left="0" w:firstLine="0"/>
        <w:jc w:val="left"/>
      </w:pPr>
      <w:r>
        <w:tab/>
        <w:t>4.1.3</w:t>
      </w:r>
      <w:r>
        <w:tab/>
        <w:t>Functional Requirements</w:t>
      </w:r>
      <w:r>
        <w:tab/>
        <w:t xml:space="preserve">. . . . . . . . . . . . </w:t>
      </w:r>
      <w:proofErr w:type="gramStart"/>
      <w:r>
        <w:t>. . . .</w:t>
      </w:r>
      <w:proofErr w:type="gramEnd"/>
      <w:r>
        <w:tab/>
        <w:t>9</w:t>
      </w:r>
    </w:p>
    <w:p w14:paraId="1DCB401D" w14:textId="77777777" w:rsidR="00D46E75" w:rsidRDefault="00A84901">
      <w:pPr>
        <w:tabs>
          <w:tab w:val="center" w:pos="467"/>
          <w:tab w:val="center" w:pos="3781"/>
          <w:tab w:val="right" w:pos="7216"/>
        </w:tabs>
        <w:ind w:left="0" w:firstLine="0"/>
        <w:jc w:val="left"/>
      </w:pPr>
      <w:r>
        <w:tab/>
        <w:t>4.2</w:t>
      </w:r>
      <w:r>
        <w:tab/>
        <w:t xml:space="preserve">Track Calories and Macronutrients for the Day . . . </w:t>
      </w:r>
      <w:proofErr w:type="gramStart"/>
      <w:r>
        <w:t>. . . .</w:t>
      </w:r>
      <w:proofErr w:type="gramEnd"/>
      <w:r>
        <w:t xml:space="preserve"> .</w:t>
      </w:r>
      <w:r>
        <w:tab/>
        <w:t>9</w:t>
      </w:r>
    </w:p>
    <w:p w14:paraId="196762A4" w14:textId="77777777" w:rsidR="00D46E75" w:rsidRDefault="00A84901">
      <w:pPr>
        <w:spacing w:after="0" w:line="255" w:lineRule="auto"/>
        <w:ind w:left="615" w:hanging="10"/>
        <w:jc w:val="center"/>
      </w:pPr>
      <w:r>
        <w:t>4.2.1</w:t>
      </w:r>
      <w:r>
        <w:tab/>
        <w:t xml:space="preserve">Description and Priority . . . . . . . . . . . . </w:t>
      </w:r>
      <w:proofErr w:type="gramStart"/>
      <w:r>
        <w:t>. . . .</w:t>
      </w:r>
      <w:proofErr w:type="gramEnd"/>
      <w:r>
        <w:t xml:space="preserve"> .</w:t>
      </w:r>
      <w:r>
        <w:tab/>
        <w:t>9 4.2.2</w:t>
      </w:r>
      <w:r>
        <w:tab/>
        <w:t xml:space="preserve">Stimulus/Response Sequences . . . . . . . . . </w:t>
      </w:r>
      <w:proofErr w:type="gramStart"/>
      <w:r>
        <w:t>. . . .</w:t>
      </w:r>
      <w:proofErr w:type="gramEnd"/>
      <w:r>
        <w:t xml:space="preserve"> .</w:t>
      </w:r>
      <w:r>
        <w:tab/>
        <w:t>10</w:t>
      </w:r>
    </w:p>
    <w:p w14:paraId="2E3FF9B5" w14:textId="77777777" w:rsidR="00D46E75" w:rsidRDefault="00A84901">
      <w:pPr>
        <w:tabs>
          <w:tab w:val="center" w:pos="1053"/>
          <w:tab w:val="center" w:pos="2719"/>
          <w:tab w:val="center" w:pos="5430"/>
          <w:tab w:val="right" w:pos="7216"/>
        </w:tabs>
        <w:ind w:left="0" w:firstLine="0"/>
        <w:jc w:val="left"/>
      </w:pPr>
      <w:r>
        <w:tab/>
        <w:t>4.2.3</w:t>
      </w:r>
      <w:r>
        <w:tab/>
        <w:t>Functional Requirements</w:t>
      </w:r>
      <w:r>
        <w:tab/>
        <w:t xml:space="preserve">. . . . . . . . . . . . </w:t>
      </w:r>
      <w:proofErr w:type="gramStart"/>
      <w:r>
        <w:t>. . . .</w:t>
      </w:r>
      <w:proofErr w:type="gramEnd"/>
      <w:r>
        <w:tab/>
        <w:t>10</w:t>
      </w:r>
    </w:p>
    <w:p w14:paraId="675B5D35" w14:textId="77777777" w:rsidR="00D46E75" w:rsidRDefault="00A84901">
      <w:pPr>
        <w:tabs>
          <w:tab w:val="center" w:pos="467"/>
          <w:tab w:val="center" w:pos="3781"/>
          <w:tab w:val="right" w:pos="7216"/>
        </w:tabs>
        <w:ind w:left="0" w:firstLine="0"/>
        <w:jc w:val="left"/>
      </w:pPr>
      <w:r>
        <w:tab/>
        <w:t>4.3</w:t>
      </w:r>
      <w:r>
        <w:tab/>
        <w:t>Enter Food by Bar code . . . . . . . . . . . . . . . . . . . . .</w:t>
      </w:r>
      <w:r>
        <w:tab/>
        <w:t>10</w:t>
      </w:r>
    </w:p>
    <w:p w14:paraId="3713ACE5" w14:textId="447A2099" w:rsidR="00D46E75" w:rsidRDefault="00A84901">
      <w:pPr>
        <w:tabs>
          <w:tab w:val="center" w:pos="1053"/>
          <w:tab w:val="center" w:pos="4130"/>
          <w:tab w:val="right" w:pos="7216"/>
        </w:tabs>
        <w:spacing w:after="266"/>
        <w:ind w:left="0" w:firstLine="0"/>
        <w:jc w:val="left"/>
      </w:pPr>
      <w:r>
        <w:tab/>
        <w:t>4.3.1</w:t>
      </w:r>
      <w:r>
        <w:tab/>
        <w:t xml:space="preserve">Description and Priority . . . . . . . . . . . . </w:t>
      </w:r>
      <w:proofErr w:type="gramStart"/>
      <w:r>
        <w:t>. . . .</w:t>
      </w:r>
      <w:proofErr w:type="gramEnd"/>
      <w:r>
        <w:t xml:space="preserve"> .</w:t>
      </w:r>
      <w:r>
        <w:tab/>
        <w:t>10</w:t>
      </w:r>
    </w:p>
    <w:p w14:paraId="1C41779C" w14:textId="16964FFA" w:rsidR="00A93D8B" w:rsidRDefault="00A93D8B">
      <w:pPr>
        <w:tabs>
          <w:tab w:val="center" w:pos="1053"/>
          <w:tab w:val="center" w:pos="4130"/>
          <w:tab w:val="right" w:pos="7216"/>
        </w:tabs>
        <w:spacing w:after="266"/>
        <w:ind w:left="0" w:firstLine="0"/>
        <w:jc w:val="left"/>
      </w:pPr>
    </w:p>
    <w:p w14:paraId="1F86D50E" w14:textId="12A84C83" w:rsidR="00A93D8B" w:rsidRDefault="00A93D8B">
      <w:pPr>
        <w:tabs>
          <w:tab w:val="center" w:pos="1053"/>
          <w:tab w:val="center" w:pos="4130"/>
          <w:tab w:val="right" w:pos="7216"/>
        </w:tabs>
        <w:spacing w:after="266"/>
        <w:ind w:left="0" w:firstLine="0"/>
        <w:jc w:val="left"/>
      </w:pPr>
    </w:p>
    <w:p w14:paraId="5D8BE992" w14:textId="77777777" w:rsidR="00A93D8B" w:rsidRDefault="00A93D8B">
      <w:pPr>
        <w:tabs>
          <w:tab w:val="center" w:pos="1053"/>
          <w:tab w:val="center" w:pos="4130"/>
          <w:tab w:val="right" w:pos="7216"/>
        </w:tabs>
        <w:spacing w:after="266"/>
        <w:ind w:left="0" w:firstLine="0"/>
        <w:jc w:val="left"/>
      </w:pPr>
    </w:p>
    <w:p w14:paraId="08DCA396" w14:textId="77777777" w:rsidR="00D46E75" w:rsidRDefault="00A84901">
      <w:pPr>
        <w:spacing w:after="245" w:line="255" w:lineRule="auto"/>
        <w:ind w:left="198" w:right="188" w:hanging="10"/>
        <w:jc w:val="center"/>
      </w:pPr>
      <w:r>
        <w:lastRenderedPageBreak/>
        <w:t>iii</w:t>
      </w:r>
    </w:p>
    <w:p w14:paraId="137C7588" w14:textId="77777777" w:rsidR="00D46E75" w:rsidRDefault="00A84901">
      <w:pPr>
        <w:tabs>
          <w:tab w:val="center" w:pos="1044"/>
          <w:tab w:val="center" w:pos="7510"/>
        </w:tabs>
        <w:spacing w:after="31" w:line="265" w:lineRule="auto"/>
        <w:ind w:left="-9" w:firstLine="0"/>
        <w:jc w:val="left"/>
      </w:pPr>
      <w:r>
        <w:tab/>
        <w:t>iv</w:t>
      </w:r>
      <w:r>
        <w:tab/>
      </w:r>
      <w:r>
        <w:rPr>
          <w:i/>
        </w:rPr>
        <w:t>CONTENTS</w:t>
      </w:r>
    </w:p>
    <w:p w14:paraId="28B59330" w14:textId="77777777" w:rsidR="00D46E75" w:rsidRDefault="00A84901">
      <w:pPr>
        <w:tabs>
          <w:tab w:val="center" w:pos="2010"/>
          <w:tab w:val="center" w:pos="5087"/>
          <w:tab w:val="center" w:pos="8021"/>
        </w:tabs>
        <w:spacing w:after="160" w:line="259" w:lineRule="auto"/>
        <w:ind w:left="0" w:firstLine="0"/>
        <w:jc w:val="left"/>
      </w:pPr>
      <w:r>
        <w:tab/>
        <w:t>4.3.2</w:t>
      </w:r>
      <w:r>
        <w:tab/>
        <w:t xml:space="preserve">Stimulus/Response Sequences . . . . . . . . . </w:t>
      </w:r>
      <w:proofErr w:type="gramStart"/>
      <w:r>
        <w:t>. . . .</w:t>
      </w:r>
      <w:proofErr w:type="gramEnd"/>
      <w:r>
        <w:t xml:space="preserve"> .</w:t>
      </w:r>
      <w:r>
        <w:tab/>
        <w:t>10</w:t>
      </w:r>
    </w:p>
    <w:p w14:paraId="58DC556E" w14:textId="77777777" w:rsidR="00D46E75" w:rsidRDefault="00A84901">
      <w:pPr>
        <w:tabs>
          <w:tab w:val="center" w:pos="2010"/>
          <w:tab w:val="center" w:pos="3676"/>
          <w:tab w:val="center" w:pos="6387"/>
          <w:tab w:val="center" w:pos="8021"/>
        </w:tabs>
        <w:spacing w:after="160" w:line="259" w:lineRule="auto"/>
        <w:ind w:left="0" w:firstLine="0"/>
        <w:jc w:val="left"/>
      </w:pPr>
      <w:r>
        <w:tab/>
        <w:t>4.3.3</w:t>
      </w:r>
      <w:r>
        <w:tab/>
        <w:t>Functional Requirements</w:t>
      </w:r>
      <w:r>
        <w:tab/>
        <w:t xml:space="preserve">. . . . . . . . . . . . </w:t>
      </w:r>
      <w:proofErr w:type="gramStart"/>
      <w:r>
        <w:t>. . . .</w:t>
      </w:r>
      <w:proofErr w:type="gramEnd"/>
      <w:r>
        <w:tab/>
        <w:t>11</w:t>
      </w:r>
    </w:p>
    <w:p w14:paraId="17C63142" w14:textId="77777777" w:rsidR="00D46E75" w:rsidRDefault="00A84901">
      <w:pPr>
        <w:tabs>
          <w:tab w:val="center" w:pos="1423"/>
          <w:tab w:val="center" w:pos="3499"/>
          <w:tab w:val="center" w:pos="6556"/>
          <w:tab w:val="center" w:pos="8021"/>
        </w:tabs>
        <w:spacing w:after="160" w:line="259" w:lineRule="auto"/>
        <w:ind w:left="0" w:firstLine="0"/>
        <w:jc w:val="left"/>
      </w:pPr>
      <w:r>
        <w:tab/>
        <w:t>4.4</w:t>
      </w:r>
      <w:r>
        <w:tab/>
        <w:t>Allow Per-Unit Food Measurements</w:t>
      </w:r>
      <w:r>
        <w:tab/>
        <w:t xml:space="preserve">. . . . . . . . . </w:t>
      </w:r>
      <w:proofErr w:type="gramStart"/>
      <w:r>
        <w:t>. . . .</w:t>
      </w:r>
      <w:proofErr w:type="gramEnd"/>
      <w:r>
        <w:t xml:space="preserve"> .</w:t>
      </w:r>
      <w:r>
        <w:tab/>
        <w:t>11</w:t>
      </w:r>
    </w:p>
    <w:p w14:paraId="295C71B7" w14:textId="77777777" w:rsidR="00D46E75" w:rsidRDefault="00A84901">
      <w:pPr>
        <w:tabs>
          <w:tab w:val="center" w:pos="2010"/>
          <w:tab w:val="center" w:pos="5087"/>
          <w:tab w:val="center" w:pos="8020"/>
        </w:tabs>
        <w:spacing w:after="160" w:line="259" w:lineRule="auto"/>
        <w:ind w:left="0" w:firstLine="0"/>
        <w:jc w:val="left"/>
      </w:pPr>
      <w:r>
        <w:tab/>
        <w:t>4.4.1</w:t>
      </w:r>
      <w:r>
        <w:tab/>
        <w:t xml:space="preserve">Description and Priority . . . . . . . . . . . . </w:t>
      </w:r>
      <w:proofErr w:type="gramStart"/>
      <w:r>
        <w:t>. . . .</w:t>
      </w:r>
      <w:proofErr w:type="gramEnd"/>
      <w:r>
        <w:t xml:space="preserve"> .</w:t>
      </w:r>
      <w:r>
        <w:tab/>
        <w:t>11</w:t>
      </w:r>
    </w:p>
    <w:p w14:paraId="5A8350EC" w14:textId="77777777" w:rsidR="00D46E75" w:rsidRDefault="00A84901">
      <w:pPr>
        <w:tabs>
          <w:tab w:val="center" w:pos="2010"/>
          <w:tab w:val="center" w:pos="5087"/>
          <w:tab w:val="center" w:pos="8021"/>
        </w:tabs>
        <w:spacing w:after="160" w:line="259" w:lineRule="auto"/>
        <w:ind w:left="0" w:firstLine="0"/>
        <w:jc w:val="left"/>
      </w:pPr>
      <w:r>
        <w:tab/>
        <w:t>4.4.2</w:t>
      </w:r>
      <w:r>
        <w:tab/>
        <w:t xml:space="preserve">Stimulus/Response Sequences . . . . . . . . . </w:t>
      </w:r>
      <w:proofErr w:type="gramStart"/>
      <w:r>
        <w:t>. . . .</w:t>
      </w:r>
      <w:proofErr w:type="gramEnd"/>
      <w:r>
        <w:t xml:space="preserve"> .</w:t>
      </w:r>
      <w:r>
        <w:tab/>
        <w:t>11</w:t>
      </w:r>
    </w:p>
    <w:p w14:paraId="7AC44699" w14:textId="77777777" w:rsidR="00D46E75" w:rsidRDefault="00A84901">
      <w:pPr>
        <w:tabs>
          <w:tab w:val="center" w:pos="2010"/>
          <w:tab w:val="center" w:pos="3676"/>
          <w:tab w:val="center" w:pos="6387"/>
          <w:tab w:val="center" w:pos="8021"/>
        </w:tabs>
        <w:spacing w:after="160" w:line="259" w:lineRule="auto"/>
        <w:ind w:left="0" w:firstLine="0"/>
        <w:jc w:val="left"/>
      </w:pPr>
      <w:r>
        <w:tab/>
        <w:t>4.4.3</w:t>
      </w:r>
      <w:r>
        <w:tab/>
        <w:t>Functional Requirements</w:t>
      </w:r>
      <w:r>
        <w:tab/>
        <w:t xml:space="preserve">. . . . . . . . . . . . </w:t>
      </w:r>
      <w:proofErr w:type="gramStart"/>
      <w:r>
        <w:t>. . . .</w:t>
      </w:r>
      <w:proofErr w:type="gramEnd"/>
      <w:r>
        <w:tab/>
        <w:t>11</w:t>
      </w:r>
    </w:p>
    <w:p w14:paraId="56D545C1" w14:textId="77777777" w:rsidR="00D46E75" w:rsidRDefault="00A84901">
      <w:pPr>
        <w:tabs>
          <w:tab w:val="center" w:pos="1423"/>
          <w:tab w:val="center" w:pos="4738"/>
          <w:tab w:val="center" w:pos="8020"/>
        </w:tabs>
        <w:spacing w:after="160" w:line="259" w:lineRule="auto"/>
        <w:ind w:left="0" w:firstLine="0"/>
        <w:jc w:val="left"/>
      </w:pPr>
      <w:r>
        <w:tab/>
        <w:t>4.5</w:t>
      </w:r>
      <w:r>
        <w:tab/>
        <w:t xml:space="preserve">View Historical Intake . . . . . . . . . . . . . . . . . . </w:t>
      </w:r>
      <w:proofErr w:type="gramStart"/>
      <w:r>
        <w:t>. . . .</w:t>
      </w:r>
      <w:proofErr w:type="gramEnd"/>
      <w:r>
        <w:tab/>
        <w:t>11</w:t>
      </w:r>
    </w:p>
    <w:p w14:paraId="4EE1E5CA" w14:textId="77777777" w:rsidR="00D46E75" w:rsidRDefault="00A84901">
      <w:pPr>
        <w:tabs>
          <w:tab w:val="center" w:pos="2010"/>
          <w:tab w:val="center" w:pos="5087"/>
          <w:tab w:val="center" w:pos="8020"/>
        </w:tabs>
        <w:spacing w:after="160" w:line="259" w:lineRule="auto"/>
        <w:ind w:left="0" w:firstLine="0"/>
        <w:jc w:val="left"/>
      </w:pPr>
      <w:r>
        <w:tab/>
        <w:t>4.5.1</w:t>
      </w:r>
      <w:r>
        <w:tab/>
        <w:t xml:space="preserve">Description and Priority . . . . . . . . . . . . </w:t>
      </w:r>
      <w:proofErr w:type="gramStart"/>
      <w:r>
        <w:t>. . . .</w:t>
      </w:r>
      <w:proofErr w:type="gramEnd"/>
      <w:r>
        <w:t xml:space="preserve"> .</w:t>
      </w:r>
      <w:r>
        <w:tab/>
        <w:t>11</w:t>
      </w:r>
    </w:p>
    <w:p w14:paraId="4B3946B5" w14:textId="77777777" w:rsidR="00D46E75" w:rsidRDefault="00A84901">
      <w:pPr>
        <w:tabs>
          <w:tab w:val="center" w:pos="2010"/>
          <w:tab w:val="center" w:pos="5087"/>
          <w:tab w:val="center" w:pos="8021"/>
        </w:tabs>
        <w:spacing w:after="160" w:line="259" w:lineRule="auto"/>
        <w:ind w:left="0" w:firstLine="0"/>
        <w:jc w:val="left"/>
      </w:pPr>
      <w:r>
        <w:tab/>
        <w:t>4.5.2</w:t>
      </w:r>
      <w:r>
        <w:tab/>
        <w:t xml:space="preserve">Stimulus/Response Sequences . . . . . . . . . </w:t>
      </w:r>
      <w:proofErr w:type="gramStart"/>
      <w:r>
        <w:t>. . . .</w:t>
      </w:r>
      <w:proofErr w:type="gramEnd"/>
      <w:r>
        <w:t xml:space="preserve"> .</w:t>
      </w:r>
      <w:r>
        <w:tab/>
        <w:t>12</w:t>
      </w:r>
    </w:p>
    <w:p w14:paraId="6F5A5CCD" w14:textId="77777777" w:rsidR="00D46E75" w:rsidRDefault="00A84901">
      <w:pPr>
        <w:tabs>
          <w:tab w:val="center" w:pos="2010"/>
          <w:tab w:val="center" w:pos="3676"/>
          <w:tab w:val="center" w:pos="6387"/>
          <w:tab w:val="center" w:pos="8021"/>
        </w:tabs>
        <w:spacing w:after="160" w:line="259" w:lineRule="auto"/>
        <w:ind w:left="0" w:firstLine="0"/>
        <w:jc w:val="left"/>
      </w:pPr>
      <w:r>
        <w:tab/>
        <w:t>4.5.3</w:t>
      </w:r>
      <w:r>
        <w:tab/>
        <w:t>Functional Requirements</w:t>
      </w:r>
      <w:r>
        <w:tab/>
        <w:t xml:space="preserve">. . . . . . . . . . . . </w:t>
      </w:r>
      <w:proofErr w:type="gramStart"/>
      <w:r>
        <w:t>. . . .</w:t>
      </w:r>
      <w:proofErr w:type="gramEnd"/>
      <w:r>
        <w:tab/>
        <w:t>12</w:t>
      </w:r>
    </w:p>
    <w:p w14:paraId="78A71683" w14:textId="77777777" w:rsidR="00D46E75" w:rsidRDefault="00A84901">
      <w:pPr>
        <w:pStyle w:val="Heading3"/>
        <w:tabs>
          <w:tab w:val="center" w:pos="3060"/>
          <w:tab w:val="center" w:pos="8004"/>
        </w:tabs>
        <w:spacing w:after="0" w:line="265" w:lineRule="auto"/>
        <w:ind w:left="-15" w:firstLine="0"/>
      </w:pPr>
      <w:r>
        <w:rPr>
          <w:b w:val="0"/>
          <w:sz w:val="22"/>
        </w:rPr>
        <w:tab/>
      </w:r>
      <w:r>
        <w:rPr>
          <w:sz w:val="22"/>
        </w:rPr>
        <w:t>5 Other Nonfunctional Requirements</w:t>
      </w:r>
      <w:r>
        <w:rPr>
          <w:sz w:val="22"/>
        </w:rPr>
        <w:tab/>
        <w:t>13</w:t>
      </w:r>
    </w:p>
    <w:p w14:paraId="3D178B1D" w14:textId="77777777" w:rsidR="00D46E75" w:rsidRDefault="00A84901">
      <w:pPr>
        <w:tabs>
          <w:tab w:val="center" w:pos="1423"/>
          <w:tab w:val="center" w:pos="3069"/>
          <w:tab w:val="center" w:pos="6132"/>
          <w:tab w:val="center" w:pos="8021"/>
        </w:tabs>
        <w:ind w:left="0" w:firstLine="0"/>
        <w:jc w:val="left"/>
      </w:pPr>
      <w:r>
        <w:tab/>
        <w:t>5.1</w:t>
      </w:r>
      <w:r>
        <w:tab/>
        <w:t>Performance Requirements</w:t>
      </w:r>
      <w:r>
        <w:tab/>
        <w:t xml:space="preserve">. . . . . . . . . . . . . . . </w:t>
      </w:r>
      <w:proofErr w:type="gramStart"/>
      <w:r>
        <w:t>. . . .</w:t>
      </w:r>
      <w:proofErr w:type="gramEnd"/>
      <w:r>
        <w:tab/>
        <w:t>13</w:t>
      </w:r>
    </w:p>
    <w:p w14:paraId="4B40A430" w14:textId="77777777" w:rsidR="00D46E75" w:rsidRDefault="00A84901">
      <w:pPr>
        <w:tabs>
          <w:tab w:val="center" w:pos="1423"/>
          <w:tab w:val="center" w:pos="4738"/>
          <w:tab w:val="center" w:pos="8020"/>
        </w:tabs>
        <w:ind w:left="0" w:firstLine="0"/>
        <w:jc w:val="left"/>
      </w:pPr>
      <w:r>
        <w:tab/>
        <w:t>5.2</w:t>
      </w:r>
      <w:r>
        <w:tab/>
        <w:t xml:space="preserve">Safety Requirements . . . . . . . . . . . . . . . . . . </w:t>
      </w:r>
      <w:proofErr w:type="gramStart"/>
      <w:r>
        <w:t>. . . .</w:t>
      </w:r>
      <w:proofErr w:type="gramEnd"/>
      <w:r>
        <w:t xml:space="preserve"> .</w:t>
      </w:r>
      <w:r>
        <w:tab/>
        <w:t>13</w:t>
      </w:r>
    </w:p>
    <w:p w14:paraId="09E79850" w14:textId="77777777" w:rsidR="00D46E75" w:rsidRDefault="00A84901">
      <w:pPr>
        <w:tabs>
          <w:tab w:val="center" w:pos="1423"/>
          <w:tab w:val="center" w:pos="4738"/>
          <w:tab w:val="center" w:pos="8021"/>
        </w:tabs>
        <w:ind w:left="0" w:firstLine="0"/>
        <w:jc w:val="left"/>
      </w:pPr>
      <w:r>
        <w:tab/>
        <w:t>5.3</w:t>
      </w:r>
      <w:r>
        <w:tab/>
        <w:t xml:space="preserve">Security Requirements . . . . . . . . . . . . . . . . . . </w:t>
      </w:r>
      <w:proofErr w:type="gramStart"/>
      <w:r>
        <w:t>. . . .</w:t>
      </w:r>
      <w:proofErr w:type="gramEnd"/>
      <w:r>
        <w:tab/>
        <w:t>13</w:t>
      </w:r>
    </w:p>
    <w:p w14:paraId="14CAE47F" w14:textId="77777777" w:rsidR="00D46E75" w:rsidRDefault="00A84901">
      <w:pPr>
        <w:spacing w:after="236"/>
        <w:ind w:left="329"/>
      </w:pPr>
      <w:r>
        <w:t xml:space="preserve">5.4 Software Quality Attributes . . . . . . . . . . . . . . . </w:t>
      </w:r>
      <w:proofErr w:type="gramStart"/>
      <w:r>
        <w:t>. . . .</w:t>
      </w:r>
      <w:proofErr w:type="gramEnd"/>
      <w:r>
        <w:t xml:space="preserve"> 13 5.5 Business Rules . . . . . . . . . . . . . . . . . . . . . </w:t>
      </w:r>
      <w:proofErr w:type="gramStart"/>
      <w:r>
        <w:t>. . . .</w:t>
      </w:r>
      <w:proofErr w:type="gramEnd"/>
      <w:r>
        <w:t xml:space="preserve"> . 13</w:t>
      </w:r>
    </w:p>
    <w:p w14:paraId="46AC8ECA" w14:textId="77777777" w:rsidR="00D46E75" w:rsidRDefault="00A84901">
      <w:pPr>
        <w:numPr>
          <w:ilvl w:val="0"/>
          <w:numId w:val="1"/>
        </w:numPr>
        <w:spacing w:after="0" w:line="265" w:lineRule="auto"/>
        <w:ind w:hanging="327"/>
        <w:jc w:val="left"/>
      </w:pPr>
      <w:r>
        <w:rPr>
          <w:b/>
        </w:rPr>
        <w:t>Other Requirements</w:t>
      </w:r>
      <w:r>
        <w:rPr>
          <w:b/>
        </w:rPr>
        <w:tab/>
        <w:t>15</w:t>
      </w:r>
    </w:p>
    <w:p w14:paraId="64EEAD21" w14:textId="77777777" w:rsidR="00D46E75" w:rsidRDefault="00A84901">
      <w:pPr>
        <w:tabs>
          <w:tab w:val="center" w:pos="1423"/>
          <w:tab w:val="center" w:pos="4738"/>
          <w:tab w:val="center" w:pos="8021"/>
        </w:tabs>
        <w:ind w:left="0" w:firstLine="0"/>
        <w:jc w:val="left"/>
      </w:pPr>
      <w:r>
        <w:tab/>
        <w:t>6.1</w:t>
      </w:r>
      <w:r>
        <w:tab/>
        <w:t xml:space="preserve">Appendix A: Glossary . . . . . . . . . . . . . . . . . . </w:t>
      </w:r>
      <w:proofErr w:type="gramStart"/>
      <w:r>
        <w:t>. . . .</w:t>
      </w:r>
      <w:proofErr w:type="gramEnd"/>
      <w:r>
        <w:tab/>
        <w:t>15</w:t>
      </w:r>
      <w:r>
        <w:br w:type="page"/>
      </w:r>
    </w:p>
    <w:p w14:paraId="3374AB59" w14:textId="77777777" w:rsidR="00D46E75" w:rsidRDefault="00A84901">
      <w:pPr>
        <w:pStyle w:val="Heading2"/>
        <w:spacing w:after="155"/>
        <w:ind w:left="6"/>
      </w:pPr>
      <w:r>
        <w:lastRenderedPageBreak/>
        <w:t>Revision History</w:t>
      </w:r>
    </w:p>
    <w:tbl>
      <w:tblPr>
        <w:tblStyle w:val="TableGrid"/>
        <w:tblW w:w="5837" w:type="dxa"/>
        <w:tblInd w:w="668" w:type="dxa"/>
        <w:tblCellMar>
          <w:left w:w="124" w:type="dxa"/>
          <w:right w:w="115" w:type="dxa"/>
        </w:tblCellMar>
        <w:tblLook w:val="04A0" w:firstRow="1" w:lastRow="0" w:firstColumn="1" w:lastColumn="0" w:noHBand="0" w:noVBand="1"/>
      </w:tblPr>
      <w:tblGrid>
        <w:gridCol w:w="1352"/>
        <w:gridCol w:w="1338"/>
        <w:gridCol w:w="2195"/>
        <w:gridCol w:w="952"/>
      </w:tblGrid>
      <w:tr w:rsidR="00D46E75" w14:paraId="203FDA01" w14:textId="77777777" w:rsidTr="00B91DD0">
        <w:trPr>
          <w:trHeight w:val="279"/>
        </w:trPr>
        <w:tc>
          <w:tcPr>
            <w:tcW w:w="1352" w:type="dxa"/>
            <w:tcBorders>
              <w:top w:val="single" w:sz="3" w:space="0" w:color="000000"/>
              <w:left w:val="single" w:sz="3" w:space="0" w:color="000000"/>
              <w:bottom w:val="single" w:sz="3" w:space="0" w:color="000000"/>
              <w:right w:val="single" w:sz="3" w:space="0" w:color="000000"/>
            </w:tcBorders>
          </w:tcPr>
          <w:p w14:paraId="1DDE3F70" w14:textId="77777777" w:rsidR="00D46E75" w:rsidRDefault="00A84901">
            <w:pPr>
              <w:spacing w:after="0" w:line="259" w:lineRule="auto"/>
              <w:ind w:left="0" w:right="8" w:firstLine="0"/>
              <w:jc w:val="center"/>
            </w:pPr>
            <w:r>
              <w:t>Name</w:t>
            </w:r>
          </w:p>
        </w:tc>
        <w:tc>
          <w:tcPr>
            <w:tcW w:w="1338" w:type="dxa"/>
            <w:tcBorders>
              <w:top w:val="single" w:sz="3" w:space="0" w:color="000000"/>
              <w:left w:val="single" w:sz="3" w:space="0" w:color="000000"/>
              <w:bottom w:val="single" w:sz="3" w:space="0" w:color="000000"/>
              <w:right w:val="single" w:sz="3" w:space="0" w:color="000000"/>
            </w:tcBorders>
          </w:tcPr>
          <w:p w14:paraId="723477D0" w14:textId="77777777" w:rsidR="00D46E75" w:rsidRDefault="00A84901">
            <w:pPr>
              <w:spacing w:after="0" w:line="259" w:lineRule="auto"/>
              <w:ind w:left="0" w:right="8" w:firstLine="0"/>
              <w:jc w:val="center"/>
            </w:pPr>
            <w:r>
              <w:t>Date</w:t>
            </w:r>
          </w:p>
        </w:tc>
        <w:tc>
          <w:tcPr>
            <w:tcW w:w="2195" w:type="dxa"/>
            <w:tcBorders>
              <w:top w:val="single" w:sz="3" w:space="0" w:color="000000"/>
              <w:left w:val="single" w:sz="3" w:space="0" w:color="000000"/>
              <w:bottom w:val="single" w:sz="3" w:space="0" w:color="000000"/>
              <w:right w:val="single" w:sz="3" w:space="0" w:color="000000"/>
            </w:tcBorders>
          </w:tcPr>
          <w:p w14:paraId="61E55561" w14:textId="77777777" w:rsidR="00D46E75" w:rsidRDefault="00A84901">
            <w:pPr>
              <w:spacing w:after="0" w:line="259" w:lineRule="auto"/>
              <w:ind w:left="0" w:firstLine="0"/>
              <w:jc w:val="left"/>
            </w:pPr>
            <w:r>
              <w:t xml:space="preserve">Reason </w:t>
            </w:r>
            <w:proofErr w:type="gramStart"/>
            <w:r>
              <w:t>For</w:t>
            </w:r>
            <w:proofErr w:type="gramEnd"/>
            <w:r>
              <w:t xml:space="preserve"> Changes</w:t>
            </w:r>
          </w:p>
        </w:tc>
        <w:tc>
          <w:tcPr>
            <w:tcW w:w="952" w:type="dxa"/>
            <w:tcBorders>
              <w:top w:val="single" w:sz="3" w:space="0" w:color="000000"/>
              <w:left w:val="single" w:sz="3" w:space="0" w:color="000000"/>
              <w:bottom w:val="single" w:sz="3" w:space="0" w:color="000000"/>
              <w:right w:val="single" w:sz="3" w:space="0" w:color="000000"/>
            </w:tcBorders>
          </w:tcPr>
          <w:p w14:paraId="36095CF4" w14:textId="77777777" w:rsidR="00D46E75" w:rsidRDefault="00A84901">
            <w:pPr>
              <w:spacing w:after="0" w:line="259" w:lineRule="auto"/>
              <w:ind w:left="0" w:firstLine="0"/>
              <w:jc w:val="left"/>
            </w:pPr>
            <w:r>
              <w:t>Version</w:t>
            </w:r>
          </w:p>
        </w:tc>
      </w:tr>
      <w:tr w:rsidR="00D46E75" w14:paraId="675B016C" w14:textId="77777777" w:rsidTr="00B91DD0">
        <w:trPr>
          <w:trHeight w:val="279"/>
        </w:trPr>
        <w:tc>
          <w:tcPr>
            <w:tcW w:w="1352" w:type="dxa"/>
            <w:tcBorders>
              <w:top w:val="single" w:sz="3" w:space="0" w:color="000000"/>
              <w:left w:val="single" w:sz="3" w:space="0" w:color="000000"/>
              <w:bottom w:val="single" w:sz="3" w:space="0" w:color="000000"/>
              <w:right w:val="single" w:sz="3" w:space="0" w:color="000000"/>
            </w:tcBorders>
          </w:tcPr>
          <w:p w14:paraId="4C9B1847" w14:textId="77777777" w:rsidR="00D46E75" w:rsidRDefault="00A84901">
            <w:pPr>
              <w:spacing w:after="0" w:line="259" w:lineRule="auto"/>
              <w:ind w:left="0" w:firstLine="0"/>
              <w:jc w:val="left"/>
            </w:pPr>
            <w:r>
              <w:t>Chris Vogel</w:t>
            </w:r>
          </w:p>
        </w:tc>
        <w:tc>
          <w:tcPr>
            <w:tcW w:w="1338" w:type="dxa"/>
            <w:tcBorders>
              <w:top w:val="single" w:sz="3" w:space="0" w:color="000000"/>
              <w:left w:val="single" w:sz="3" w:space="0" w:color="000000"/>
              <w:bottom w:val="single" w:sz="3" w:space="0" w:color="000000"/>
              <w:right w:val="single" w:sz="3" w:space="0" w:color="000000"/>
            </w:tcBorders>
          </w:tcPr>
          <w:p w14:paraId="74FF334E" w14:textId="77777777" w:rsidR="00D46E75" w:rsidRDefault="00A84901">
            <w:pPr>
              <w:spacing w:after="0" w:line="259" w:lineRule="auto"/>
              <w:ind w:left="0" w:firstLine="0"/>
              <w:jc w:val="left"/>
            </w:pPr>
            <w:r>
              <w:t>28/02/2021</w:t>
            </w:r>
          </w:p>
        </w:tc>
        <w:tc>
          <w:tcPr>
            <w:tcW w:w="2195" w:type="dxa"/>
            <w:tcBorders>
              <w:top w:val="single" w:sz="3" w:space="0" w:color="000000"/>
              <w:left w:val="single" w:sz="3" w:space="0" w:color="000000"/>
              <w:bottom w:val="single" w:sz="3" w:space="0" w:color="000000"/>
              <w:right w:val="single" w:sz="3" w:space="0" w:color="000000"/>
            </w:tcBorders>
          </w:tcPr>
          <w:p w14:paraId="7D603D87" w14:textId="77777777" w:rsidR="00D46E75" w:rsidRDefault="00A84901">
            <w:pPr>
              <w:spacing w:after="0" w:line="259" w:lineRule="auto"/>
              <w:ind w:left="0" w:right="8" w:firstLine="0"/>
              <w:jc w:val="center"/>
            </w:pPr>
            <w:r>
              <w:t>Initial version</w:t>
            </w:r>
          </w:p>
        </w:tc>
        <w:tc>
          <w:tcPr>
            <w:tcW w:w="952" w:type="dxa"/>
            <w:tcBorders>
              <w:top w:val="single" w:sz="3" w:space="0" w:color="000000"/>
              <w:left w:val="single" w:sz="3" w:space="0" w:color="000000"/>
              <w:bottom w:val="single" w:sz="3" w:space="0" w:color="000000"/>
              <w:right w:val="single" w:sz="3" w:space="0" w:color="000000"/>
            </w:tcBorders>
          </w:tcPr>
          <w:p w14:paraId="70257088" w14:textId="77777777" w:rsidR="00D46E75" w:rsidRDefault="00A84901">
            <w:pPr>
              <w:spacing w:after="0" w:line="259" w:lineRule="auto"/>
              <w:ind w:left="0" w:right="8" w:firstLine="0"/>
              <w:jc w:val="center"/>
            </w:pPr>
            <w:r>
              <w:t>1.0</w:t>
            </w:r>
          </w:p>
        </w:tc>
      </w:tr>
      <w:tr w:rsidR="00A93D8B" w14:paraId="68CCE2D7" w14:textId="77777777" w:rsidTr="00B91DD0">
        <w:trPr>
          <w:trHeight w:val="279"/>
        </w:trPr>
        <w:tc>
          <w:tcPr>
            <w:tcW w:w="1352" w:type="dxa"/>
            <w:tcBorders>
              <w:top w:val="single" w:sz="3" w:space="0" w:color="000000"/>
              <w:left w:val="single" w:sz="3" w:space="0" w:color="000000"/>
              <w:bottom w:val="single" w:sz="3" w:space="0" w:color="000000"/>
              <w:right w:val="single" w:sz="3" w:space="0" w:color="000000"/>
            </w:tcBorders>
          </w:tcPr>
          <w:p w14:paraId="1F8E7B1A" w14:textId="16155954" w:rsidR="00A93D8B" w:rsidRDefault="00A93D8B">
            <w:pPr>
              <w:spacing w:after="0" w:line="259" w:lineRule="auto"/>
              <w:ind w:left="0" w:firstLine="0"/>
              <w:jc w:val="left"/>
            </w:pPr>
            <w:r>
              <w:t>Raven Goodell</w:t>
            </w:r>
          </w:p>
        </w:tc>
        <w:tc>
          <w:tcPr>
            <w:tcW w:w="1338" w:type="dxa"/>
            <w:tcBorders>
              <w:top w:val="single" w:sz="3" w:space="0" w:color="000000"/>
              <w:left w:val="single" w:sz="3" w:space="0" w:color="000000"/>
              <w:bottom w:val="single" w:sz="3" w:space="0" w:color="000000"/>
              <w:right w:val="single" w:sz="3" w:space="0" w:color="000000"/>
            </w:tcBorders>
          </w:tcPr>
          <w:p w14:paraId="3815539C" w14:textId="103003B9" w:rsidR="00A93D8B" w:rsidRDefault="00A93D8B">
            <w:pPr>
              <w:spacing w:after="0" w:line="259" w:lineRule="auto"/>
              <w:ind w:left="0" w:firstLine="0"/>
              <w:jc w:val="left"/>
            </w:pPr>
            <w:r>
              <w:t>3/14/2021</w:t>
            </w:r>
          </w:p>
        </w:tc>
        <w:tc>
          <w:tcPr>
            <w:tcW w:w="2195" w:type="dxa"/>
            <w:tcBorders>
              <w:top w:val="single" w:sz="3" w:space="0" w:color="000000"/>
              <w:left w:val="single" w:sz="3" w:space="0" w:color="000000"/>
              <w:bottom w:val="single" w:sz="3" w:space="0" w:color="000000"/>
              <w:right w:val="single" w:sz="3" w:space="0" w:color="000000"/>
            </w:tcBorders>
          </w:tcPr>
          <w:p w14:paraId="2535663C" w14:textId="217E64CD" w:rsidR="00A93D8B" w:rsidRDefault="00A93D8B">
            <w:pPr>
              <w:spacing w:after="0" w:line="259" w:lineRule="auto"/>
              <w:ind w:left="0" w:right="8" w:firstLine="0"/>
              <w:jc w:val="center"/>
            </w:pPr>
            <w:r>
              <w:t>Updated version</w:t>
            </w:r>
          </w:p>
        </w:tc>
        <w:tc>
          <w:tcPr>
            <w:tcW w:w="952" w:type="dxa"/>
            <w:tcBorders>
              <w:top w:val="single" w:sz="3" w:space="0" w:color="000000"/>
              <w:left w:val="single" w:sz="3" w:space="0" w:color="000000"/>
              <w:bottom w:val="single" w:sz="3" w:space="0" w:color="000000"/>
              <w:right w:val="single" w:sz="3" w:space="0" w:color="000000"/>
            </w:tcBorders>
          </w:tcPr>
          <w:p w14:paraId="0C9FC81E" w14:textId="64373E9A" w:rsidR="00A93D8B" w:rsidRDefault="00A93D8B">
            <w:pPr>
              <w:spacing w:after="0" w:line="259" w:lineRule="auto"/>
              <w:ind w:left="0" w:right="8" w:firstLine="0"/>
              <w:jc w:val="center"/>
            </w:pPr>
            <w:r>
              <w:t>2.0</w:t>
            </w:r>
          </w:p>
        </w:tc>
      </w:tr>
      <w:tr w:rsidR="00B91DD0" w14:paraId="16DFB33A" w14:textId="77777777" w:rsidTr="00B91DD0">
        <w:trPr>
          <w:trHeight w:val="279"/>
        </w:trPr>
        <w:tc>
          <w:tcPr>
            <w:tcW w:w="1352" w:type="dxa"/>
            <w:tcBorders>
              <w:top w:val="single" w:sz="3" w:space="0" w:color="000000"/>
              <w:left w:val="single" w:sz="3" w:space="0" w:color="000000"/>
              <w:bottom w:val="single" w:sz="3" w:space="0" w:color="000000"/>
              <w:right w:val="single" w:sz="3" w:space="0" w:color="000000"/>
            </w:tcBorders>
          </w:tcPr>
          <w:p w14:paraId="14A7BF78" w14:textId="51859858" w:rsidR="00B91DD0" w:rsidRDefault="00B91DD0">
            <w:pPr>
              <w:spacing w:after="0" w:line="259" w:lineRule="auto"/>
              <w:ind w:left="0" w:firstLine="0"/>
              <w:jc w:val="left"/>
            </w:pPr>
            <w:r>
              <w:t>Raven Goodell</w:t>
            </w:r>
          </w:p>
        </w:tc>
        <w:tc>
          <w:tcPr>
            <w:tcW w:w="1338" w:type="dxa"/>
            <w:tcBorders>
              <w:top w:val="single" w:sz="3" w:space="0" w:color="000000"/>
              <w:left w:val="single" w:sz="3" w:space="0" w:color="000000"/>
              <w:bottom w:val="single" w:sz="3" w:space="0" w:color="000000"/>
              <w:right w:val="single" w:sz="3" w:space="0" w:color="000000"/>
            </w:tcBorders>
          </w:tcPr>
          <w:p w14:paraId="02690E7A" w14:textId="526013F6" w:rsidR="00B91DD0" w:rsidRDefault="00B91DD0">
            <w:pPr>
              <w:spacing w:after="0" w:line="259" w:lineRule="auto"/>
              <w:ind w:left="0" w:firstLine="0"/>
              <w:jc w:val="left"/>
            </w:pPr>
            <w:r>
              <w:t>3/28/2021</w:t>
            </w:r>
          </w:p>
        </w:tc>
        <w:tc>
          <w:tcPr>
            <w:tcW w:w="2195" w:type="dxa"/>
            <w:tcBorders>
              <w:top w:val="single" w:sz="3" w:space="0" w:color="000000"/>
              <w:left w:val="single" w:sz="3" w:space="0" w:color="000000"/>
              <w:bottom w:val="single" w:sz="3" w:space="0" w:color="000000"/>
              <w:right w:val="single" w:sz="3" w:space="0" w:color="000000"/>
            </w:tcBorders>
          </w:tcPr>
          <w:p w14:paraId="135D146C" w14:textId="663CA79B" w:rsidR="00B91DD0" w:rsidRDefault="00B91DD0">
            <w:pPr>
              <w:spacing w:after="0" w:line="259" w:lineRule="auto"/>
              <w:ind w:left="0" w:right="8" w:firstLine="0"/>
              <w:jc w:val="center"/>
            </w:pPr>
            <w:r>
              <w:t>Added UI mockup</w:t>
            </w:r>
          </w:p>
        </w:tc>
        <w:tc>
          <w:tcPr>
            <w:tcW w:w="952" w:type="dxa"/>
            <w:tcBorders>
              <w:top w:val="single" w:sz="3" w:space="0" w:color="000000"/>
              <w:left w:val="single" w:sz="3" w:space="0" w:color="000000"/>
              <w:bottom w:val="single" w:sz="3" w:space="0" w:color="000000"/>
              <w:right w:val="single" w:sz="3" w:space="0" w:color="000000"/>
            </w:tcBorders>
          </w:tcPr>
          <w:p w14:paraId="74E52C41" w14:textId="795130DA" w:rsidR="00B91DD0" w:rsidRDefault="00B91DD0">
            <w:pPr>
              <w:spacing w:after="0" w:line="259" w:lineRule="auto"/>
              <w:ind w:left="0" w:right="8" w:firstLine="0"/>
              <w:jc w:val="center"/>
            </w:pPr>
            <w:r>
              <w:t>2.1</w:t>
            </w:r>
          </w:p>
        </w:tc>
      </w:tr>
    </w:tbl>
    <w:p w14:paraId="29527B5B" w14:textId="77777777" w:rsidR="00D46E75" w:rsidRDefault="00A84901">
      <w:pPr>
        <w:spacing w:after="3" w:line="259" w:lineRule="auto"/>
        <w:ind w:left="10" w:right="454" w:hanging="10"/>
        <w:jc w:val="right"/>
      </w:pPr>
      <w:r>
        <w:t>v</w:t>
      </w:r>
    </w:p>
    <w:p w14:paraId="5155CAC6" w14:textId="77777777" w:rsidR="00A93D8B" w:rsidRDefault="00A84901">
      <w:pPr>
        <w:tabs>
          <w:tab w:val="center" w:pos="1044"/>
          <w:tab w:val="center" w:pos="7510"/>
        </w:tabs>
        <w:spacing w:after="31" w:line="265" w:lineRule="auto"/>
        <w:ind w:left="-9" w:firstLine="0"/>
        <w:jc w:val="left"/>
      </w:pPr>
      <w:r>
        <w:tab/>
      </w:r>
    </w:p>
    <w:p w14:paraId="32E0B657" w14:textId="77777777" w:rsidR="00A93D8B" w:rsidRDefault="00A93D8B">
      <w:pPr>
        <w:tabs>
          <w:tab w:val="center" w:pos="1044"/>
          <w:tab w:val="center" w:pos="7510"/>
        </w:tabs>
        <w:spacing w:after="31" w:line="265" w:lineRule="auto"/>
        <w:ind w:left="-9" w:firstLine="0"/>
        <w:jc w:val="left"/>
      </w:pPr>
    </w:p>
    <w:p w14:paraId="6E9F7D1A" w14:textId="77777777" w:rsidR="00A93D8B" w:rsidRDefault="00A93D8B">
      <w:pPr>
        <w:tabs>
          <w:tab w:val="center" w:pos="1044"/>
          <w:tab w:val="center" w:pos="7510"/>
        </w:tabs>
        <w:spacing w:after="31" w:line="265" w:lineRule="auto"/>
        <w:ind w:left="-9" w:firstLine="0"/>
        <w:jc w:val="left"/>
      </w:pPr>
    </w:p>
    <w:p w14:paraId="4B1D3DDA" w14:textId="77777777" w:rsidR="00A93D8B" w:rsidRDefault="00A93D8B">
      <w:pPr>
        <w:tabs>
          <w:tab w:val="center" w:pos="1044"/>
          <w:tab w:val="center" w:pos="7510"/>
        </w:tabs>
        <w:spacing w:after="31" w:line="265" w:lineRule="auto"/>
        <w:ind w:left="-9" w:firstLine="0"/>
        <w:jc w:val="left"/>
      </w:pPr>
    </w:p>
    <w:p w14:paraId="4E846A41" w14:textId="77777777" w:rsidR="00A93D8B" w:rsidRDefault="00A93D8B">
      <w:pPr>
        <w:tabs>
          <w:tab w:val="center" w:pos="1044"/>
          <w:tab w:val="center" w:pos="7510"/>
        </w:tabs>
        <w:spacing w:after="31" w:line="265" w:lineRule="auto"/>
        <w:ind w:left="-9" w:firstLine="0"/>
        <w:jc w:val="left"/>
      </w:pPr>
    </w:p>
    <w:p w14:paraId="495E1B2D" w14:textId="77777777" w:rsidR="00A93D8B" w:rsidRDefault="00A93D8B">
      <w:pPr>
        <w:tabs>
          <w:tab w:val="center" w:pos="1044"/>
          <w:tab w:val="center" w:pos="7510"/>
        </w:tabs>
        <w:spacing w:after="31" w:line="265" w:lineRule="auto"/>
        <w:ind w:left="-9" w:firstLine="0"/>
        <w:jc w:val="left"/>
      </w:pPr>
    </w:p>
    <w:p w14:paraId="14F8DE13" w14:textId="77777777" w:rsidR="00A93D8B" w:rsidRDefault="00A93D8B">
      <w:pPr>
        <w:tabs>
          <w:tab w:val="center" w:pos="1044"/>
          <w:tab w:val="center" w:pos="7510"/>
        </w:tabs>
        <w:spacing w:after="31" w:line="265" w:lineRule="auto"/>
        <w:ind w:left="-9" w:firstLine="0"/>
        <w:jc w:val="left"/>
      </w:pPr>
    </w:p>
    <w:p w14:paraId="17AC98AF" w14:textId="77777777" w:rsidR="00A93D8B" w:rsidRDefault="00A93D8B">
      <w:pPr>
        <w:tabs>
          <w:tab w:val="center" w:pos="1044"/>
          <w:tab w:val="center" w:pos="7510"/>
        </w:tabs>
        <w:spacing w:after="31" w:line="265" w:lineRule="auto"/>
        <w:ind w:left="-9" w:firstLine="0"/>
        <w:jc w:val="left"/>
      </w:pPr>
    </w:p>
    <w:p w14:paraId="2B8C24D8" w14:textId="77777777" w:rsidR="00A93D8B" w:rsidRDefault="00A93D8B">
      <w:pPr>
        <w:tabs>
          <w:tab w:val="center" w:pos="1044"/>
          <w:tab w:val="center" w:pos="7510"/>
        </w:tabs>
        <w:spacing w:after="31" w:line="265" w:lineRule="auto"/>
        <w:ind w:left="-9" w:firstLine="0"/>
        <w:jc w:val="left"/>
      </w:pPr>
    </w:p>
    <w:p w14:paraId="301136CF" w14:textId="77777777" w:rsidR="00A93D8B" w:rsidRDefault="00A93D8B">
      <w:pPr>
        <w:tabs>
          <w:tab w:val="center" w:pos="1044"/>
          <w:tab w:val="center" w:pos="7510"/>
        </w:tabs>
        <w:spacing w:after="31" w:line="265" w:lineRule="auto"/>
        <w:ind w:left="-9" w:firstLine="0"/>
        <w:jc w:val="left"/>
      </w:pPr>
    </w:p>
    <w:p w14:paraId="38CD4211" w14:textId="77777777" w:rsidR="00A93D8B" w:rsidRDefault="00A93D8B">
      <w:pPr>
        <w:tabs>
          <w:tab w:val="center" w:pos="1044"/>
          <w:tab w:val="center" w:pos="7510"/>
        </w:tabs>
        <w:spacing w:after="31" w:line="265" w:lineRule="auto"/>
        <w:ind w:left="-9" w:firstLine="0"/>
        <w:jc w:val="left"/>
      </w:pPr>
    </w:p>
    <w:p w14:paraId="166AB0A2" w14:textId="77777777" w:rsidR="00A93D8B" w:rsidRDefault="00A93D8B">
      <w:pPr>
        <w:tabs>
          <w:tab w:val="center" w:pos="1044"/>
          <w:tab w:val="center" w:pos="7510"/>
        </w:tabs>
        <w:spacing w:after="31" w:line="265" w:lineRule="auto"/>
        <w:ind w:left="-9" w:firstLine="0"/>
        <w:jc w:val="left"/>
      </w:pPr>
    </w:p>
    <w:p w14:paraId="232760E1" w14:textId="77777777" w:rsidR="00A93D8B" w:rsidRDefault="00A93D8B">
      <w:pPr>
        <w:tabs>
          <w:tab w:val="center" w:pos="1044"/>
          <w:tab w:val="center" w:pos="7510"/>
        </w:tabs>
        <w:spacing w:after="31" w:line="265" w:lineRule="auto"/>
        <w:ind w:left="-9" w:firstLine="0"/>
        <w:jc w:val="left"/>
      </w:pPr>
    </w:p>
    <w:p w14:paraId="2C13FDD7" w14:textId="77777777" w:rsidR="00A93D8B" w:rsidRDefault="00A93D8B">
      <w:pPr>
        <w:tabs>
          <w:tab w:val="center" w:pos="1044"/>
          <w:tab w:val="center" w:pos="7510"/>
        </w:tabs>
        <w:spacing w:after="31" w:line="265" w:lineRule="auto"/>
        <w:ind w:left="-9" w:firstLine="0"/>
        <w:jc w:val="left"/>
      </w:pPr>
    </w:p>
    <w:p w14:paraId="4BB36609" w14:textId="77777777" w:rsidR="00A93D8B" w:rsidRDefault="00A93D8B">
      <w:pPr>
        <w:tabs>
          <w:tab w:val="center" w:pos="1044"/>
          <w:tab w:val="center" w:pos="7510"/>
        </w:tabs>
        <w:spacing w:after="31" w:line="265" w:lineRule="auto"/>
        <w:ind w:left="-9" w:firstLine="0"/>
        <w:jc w:val="left"/>
      </w:pPr>
    </w:p>
    <w:p w14:paraId="0539F4C4" w14:textId="77777777" w:rsidR="00A93D8B" w:rsidRDefault="00A93D8B">
      <w:pPr>
        <w:tabs>
          <w:tab w:val="center" w:pos="1044"/>
          <w:tab w:val="center" w:pos="7510"/>
        </w:tabs>
        <w:spacing w:after="31" w:line="265" w:lineRule="auto"/>
        <w:ind w:left="-9" w:firstLine="0"/>
        <w:jc w:val="left"/>
      </w:pPr>
    </w:p>
    <w:p w14:paraId="250E21EC" w14:textId="77777777" w:rsidR="00A93D8B" w:rsidRDefault="00A93D8B">
      <w:pPr>
        <w:tabs>
          <w:tab w:val="center" w:pos="1044"/>
          <w:tab w:val="center" w:pos="7510"/>
        </w:tabs>
        <w:spacing w:after="31" w:line="265" w:lineRule="auto"/>
        <w:ind w:left="-9" w:firstLine="0"/>
        <w:jc w:val="left"/>
      </w:pPr>
    </w:p>
    <w:p w14:paraId="47F28C56" w14:textId="77777777" w:rsidR="00A93D8B" w:rsidRDefault="00A93D8B">
      <w:pPr>
        <w:tabs>
          <w:tab w:val="center" w:pos="1044"/>
          <w:tab w:val="center" w:pos="7510"/>
        </w:tabs>
        <w:spacing w:after="31" w:line="265" w:lineRule="auto"/>
        <w:ind w:left="-9" w:firstLine="0"/>
        <w:jc w:val="left"/>
      </w:pPr>
    </w:p>
    <w:p w14:paraId="4655228B" w14:textId="77777777" w:rsidR="00A93D8B" w:rsidRDefault="00A93D8B">
      <w:pPr>
        <w:tabs>
          <w:tab w:val="center" w:pos="1044"/>
          <w:tab w:val="center" w:pos="7510"/>
        </w:tabs>
        <w:spacing w:after="31" w:line="265" w:lineRule="auto"/>
        <w:ind w:left="-9" w:firstLine="0"/>
        <w:jc w:val="left"/>
      </w:pPr>
    </w:p>
    <w:p w14:paraId="69C7BE22" w14:textId="77777777" w:rsidR="00A93D8B" w:rsidRDefault="00A93D8B">
      <w:pPr>
        <w:tabs>
          <w:tab w:val="center" w:pos="1044"/>
          <w:tab w:val="center" w:pos="7510"/>
        </w:tabs>
        <w:spacing w:after="31" w:line="265" w:lineRule="auto"/>
        <w:ind w:left="-9" w:firstLine="0"/>
        <w:jc w:val="left"/>
      </w:pPr>
    </w:p>
    <w:p w14:paraId="640C2589" w14:textId="77777777" w:rsidR="00A93D8B" w:rsidRDefault="00A93D8B">
      <w:pPr>
        <w:tabs>
          <w:tab w:val="center" w:pos="1044"/>
          <w:tab w:val="center" w:pos="7510"/>
        </w:tabs>
        <w:spacing w:after="31" w:line="265" w:lineRule="auto"/>
        <w:ind w:left="-9" w:firstLine="0"/>
        <w:jc w:val="left"/>
      </w:pPr>
    </w:p>
    <w:p w14:paraId="0F08085C" w14:textId="77777777" w:rsidR="00A93D8B" w:rsidRDefault="00A93D8B">
      <w:pPr>
        <w:tabs>
          <w:tab w:val="center" w:pos="1044"/>
          <w:tab w:val="center" w:pos="7510"/>
        </w:tabs>
        <w:spacing w:after="31" w:line="265" w:lineRule="auto"/>
        <w:ind w:left="-9" w:firstLine="0"/>
        <w:jc w:val="left"/>
      </w:pPr>
    </w:p>
    <w:p w14:paraId="144D2A29" w14:textId="77777777" w:rsidR="00A93D8B" w:rsidRDefault="00A93D8B">
      <w:pPr>
        <w:tabs>
          <w:tab w:val="center" w:pos="1044"/>
          <w:tab w:val="center" w:pos="7510"/>
        </w:tabs>
        <w:spacing w:after="31" w:line="265" w:lineRule="auto"/>
        <w:ind w:left="-9" w:firstLine="0"/>
        <w:jc w:val="left"/>
      </w:pPr>
    </w:p>
    <w:p w14:paraId="7FCE8FD0" w14:textId="77777777" w:rsidR="00A93D8B" w:rsidRDefault="00A93D8B">
      <w:pPr>
        <w:tabs>
          <w:tab w:val="center" w:pos="1044"/>
          <w:tab w:val="center" w:pos="7510"/>
        </w:tabs>
        <w:spacing w:after="31" w:line="265" w:lineRule="auto"/>
        <w:ind w:left="-9" w:firstLine="0"/>
        <w:jc w:val="left"/>
      </w:pPr>
    </w:p>
    <w:p w14:paraId="1145235E" w14:textId="77777777" w:rsidR="00A93D8B" w:rsidRDefault="00A93D8B">
      <w:pPr>
        <w:tabs>
          <w:tab w:val="center" w:pos="1044"/>
          <w:tab w:val="center" w:pos="7510"/>
        </w:tabs>
        <w:spacing w:after="31" w:line="265" w:lineRule="auto"/>
        <w:ind w:left="-9" w:firstLine="0"/>
        <w:jc w:val="left"/>
      </w:pPr>
    </w:p>
    <w:p w14:paraId="279B4BDB" w14:textId="77777777" w:rsidR="00A93D8B" w:rsidRDefault="00A93D8B">
      <w:pPr>
        <w:tabs>
          <w:tab w:val="center" w:pos="1044"/>
          <w:tab w:val="center" w:pos="7510"/>
        </w:tabs>
        <w:spacing w:after="31" w:line="265" w:lineRule="auto"/>
        <w:ind w:left="-9" w:firstLine="0"/>
        <w:jc w:val="left"/>
      </w:pPr>
    </w:p>
    <w:p w14:paraId="734020CE" w14:textId="77777777" w:rsidR="00A93D8B" w:rsidRDefault="00A93D8B">
      <w:pPr>
        <w:tabs>
          <w:tab w:val="center" w:pos="1044"/>
          <w:tab w:val="center" w:pos="7510"/>
        </w:tabs>
        <w:spacing w:after="31" w:line="265" w:lineRule="auto"/>
        <w:ind w:left="-9" w:firstLine="0"/>
        <w:jc w:val="left"/>
      </w:pPr>
    </w:p>
    <w:p w14:paraId="31D5172C" w14:textId="77777777" w:rsidR="00A93D8B" w:rsidRDefault="00A93D8B">
      <w:pPr>
        <w:tabs>
          <w:tab w:val="center" w:pos="1044"/>
          <w:tab w:val="center" w:pos="7510"/>
        </w:tabs>
        <w:spacing w:after="31" w:line="265" w:lineRule="auto"/>
        <w:ind w:left="-9" w:firstLine="0"/>
        <w:jc w:val="left"/>
      </w:pPr>
    </w:p>
    <w:p w14:paraId="6D0DA630" w14:textId="77777777" w:rsidR="00A93D8B" w:rsidRDefault="00A93D8B">
      <w:pPr>
        <w:tabs>
          <w:tab w:val="center" w:pos="1044"/>
          <w:tab w:val="center" w:pos="7510"/>
        </w:tabs>
        <w:spacing w:after="31" w:line="265" w:lineRule="auto"/>
        <w:ind w:left="-9" w:firstLine="0"/>
        <w:jc w:val="left"/>
      </w:pPr>
    </w:p>
    <w:p w14:paraId="7AFE6B3D" w14:textId="77777777" w:rsidR="00A93D8B" w:rsidRDefault="00A93D8B">
      <w:pPr>
        <w:tabs>
          <w:tab w:val="center" w:pos="1044"/>
          <w:tab w:val="center" w:pos="7510"/>
        </w:tabs>
        <w:spacing w:after="31" w:line="265" w:lineRule="auto"/>
        <w:ind w:left="-9" w:firstLine="0"/>
        <w:jc w:val="left"/>
      </w:pPr>
    </w:p>
    <w:p w14:paraId="783EACF2" w14:textId="77777777" w:rsidR="00A93D8B" w:rsidRDefault="00A93D8B">
      <w:pPr>
        <w:tabs>
          <w:tab w:val="center" w:pos="1044"/>
          <w:tab w:val="center" w:pos="7510"/>
        </w:tabs>
        <w:spacing w:after="31" w:line="265" w:lineRule="auto"/>
        <w:ind w:left="-9" w:firstLine="0"/>
        <w:jc w:val="left"/>
      </w:pPr>
    </w:p>
    <w:p w14:paraId="4AF5D69D" w14:textId="77777777" w:rsidR="00A93D8B" w:rsidRDefault="00A93D8B">
      <w:pPr>
        <w:tabs>
          <w:tab w:val="center" w:pos="1044"/>
          <w:tab w:val="center" w:pos="7510"/>
        </w:tabs>
        <w:spacing w:after="31" w:line="265" w:lineRule="auto"/>
        <w:ind w:left="-9" w:firstLine="0"/>
        <w:jc w:val="left"/>
      </w:pPr>
    </w:p>
    <w:p w14:paraId="60A8748E" w14:textId="77777777" w:rsidR="00A93D8B" w:rsidRDefault="00A93D8B">
      <w:pPr>
        <w:tabs>
          <w:tab w:val="center" w:pos="1044"/>
          <w:tab w:val="center" w:pos="7510"/>
        </w:tabs>
        <w:spacing w:after="31" w:line="265" w:lineRule="auto"/>
        <w:ind w:left="-9" w:firstLine="0"/>
        <w:jc w:val="left"/>
      </w:pPr>
    </w:p>
    <w:p w14:paraId="5877F3EE" w14:textId="77777777" w:rsidR="00A93D8B" w:rsidRDefault="00A93D8B">
      <w:pPr>
        <w:tabs>
          <w:tab w:val="center" w:pos="1044"/>
          <w:tab w:val="center" w:pos="7510"/>
        </w:tabs>
        <w:spacing w:after="31" w:line="265" w:lineRule="auto"/>
        <w:ind w:left="-9" w:firstLine="0"/>
        <w:jc w:val="left"/>
      </w:pPr>
    </w:p>
    <w:p w14:paraId="5C5313D8" w14:textId="398C5A7B" w:rsidR="00D46E75" w:rsidRDefault="00A84901">
      <w:pPr>
        <w:tabs>
          <w:tab w:val="center" w:pos="1044"/>
          <w:tab w:val="center" w:pos="7510"/>
        </w:tabs>
        <w:spacing w:after="31" w:line="265" w:lineRule="auto"/>
        <w:ind w:left="-9" w:firstLine="0"/>
        <w:jc w:val="left"/>
      </w:pPr>
      <w:r>
        <w:t>vi</w:t>
      </w:r>
      <w:r>
        <w:tab/>
      </w:r>
      <w:r>
        <w:rPr>
          <w:i/>
        </w:rPr>
        <w:t>CONTENTS</w:t>
      </w:r>
    </w:p>
    <w:p w14:paraId="7A2D31BD" w14:textId="77777777" w:rsidR="00D46E75" w:rsidRDefault="00D46E75">
      <w:pPr>
        <w:sectPr w:rsidR="00D46E75">
          <w:footerReference w:type="even" r:id="rId7"/>
          <w:footerReference w:type="default" r:id="rId8"/>
          <w:footerReference w:type="first" r:id="rId9"/>
          <w:pgSz w:w="11906" w:h="16838"/>
          <w:pgMar w:top="1872" w:right="2811" w:bottom="1842" w:left="1878" w:header="720" w:footer="720" w:gutter="0"/>
          <w:cols w:space="720"/>
        </w:sectPr>
      </w:pPr>
    </w:p>
    <w:p w14:paraId="32DA0B8F" w14:textId="77777777" w:rsidR="00D46E75" w:rsidRDefault="00A84901">
      <w:pPr>
        <w:pStyle w:val="Heading2"/>
        <w:spacing w:after="402"/>
        <w:ind w:left="6"/>
      </w:pPr>
      <w:r>
        <w:lastRenderedPageBreak/>
        <w:t>Preface</w:t>
      </w:r>
    </w:p>
    <w:p w14:paraId="71FA3600" w14:textId="77777777" w:rsidR="00D46E75" w:rsidRDefault="00A84901">
      <w:pPr>
        <w:spacing w:after="34"/>
        <w:ind w:left="-2"/>
      </w:pPr>
      <w:r>
        <w:t>The document is part of Deliverable 1 for COS 420 at the University of Maine.</w:t>
      </w:r>
    </w:p>
    <w:p w14:paraId="26F6A207" w14:textId="77777777" w:rsidR="00D46E75" w:rsidRDefault="00A84901">
      <w:pPr>
        <w:spacing w:after="221" w:line="259" w:lineRule="auto"/>
        <w:ind w:left="3" w:hanging="10"/>
        <w:jc w:val="left"/>
      </w:pPr>
      <w:r>
        <w:t>Many thanks go to Jordan Whitefield &lt;https://jwhitefield.co.uk/&gt; for his SRS-L</w:t>
      </w:r>
      <w:r>
        <w:rPr>
          <w:vertAlign w:val="superscript"/>
        </w:rPr>
        <w:t>A</w:t>
      </w:r>
      <w:r>
        <w:t>TEX template found at &lt;https://github.com/lordqwerty/SRS-LaTeX/&gt;.</w:t>
      </w:r>
    </w:p>
    <w:p w14:paraId="5EB29C1D" w14:textId="77777777" w:rsidR="00D46E75" w:rsidRDefault="00A84901">
      <w:pPr>
        <w:pStyle w:val="Heading3"/>
        <w:ind w:left="6"/>
      </w:pPr>
      <w:r>
        <w:t>Structure of Specification</w:t>
      </w:r>
    </w:p>
    <w:p w14:paraId="051BFFDF" w14:textId="77777777" w:rsidR="00D46E75" w:rsidRDefault="00A84901">
      <w:pPr>
        <w:ind w:left="-2" w:right="215"/>
      </w:pPr>
      <w:r>
        <w:t>This Software Requirements Specification begins with a general overview of the Black Bear Calorie Counter applications and then delves into specific features.</w:t>
      </w:r>
      <w:r>
        <w:br w:type="page"/>
      </w:r>
    </w:p>
    <w:p w14:paraId="1E33C0BE" w14:textId="77777777" w:rsidR="00D46E75" w:rsidRDefault="00A84901">
      <w:pPr>
        <w:tabs>
          <w:tab w:val="center" w:pos="1019"/>
          <w:tab w:val="center" w:pos="7518"/>
        </w:tabs>
        <w:spacing w:after="31" w:line="265" w:lineRule="auto"/>
        <w:ind w:left="-9" w:firstLine="0"/>
        <w:jc w:val="left"/>
      </w:pPr>
      <w:r>
        <w:lastRenderedPageBreak/>
        <w:tab/>
        <w:t>2</w:t>
      </w:r>
      <w:r>
        <w:tab/>
      </w:r>
      <w:r>
        <w:rPr>
          <w:i/>
        </w:rPr>
        <w:t>CONTENTS</w:t>
      </w:r>
      <w:r>
        <w:br w:type="page"/>
      </w:r>
    </w:p>
    <w:p w14:paraId="4275EB60" w14:textId="77777777" w:rsidR="00D46E75" w:rsidRDefault="00A84901">
      <w:pPr>
        <w:spacing w:after="197" w:line="396" w:lineRule="auto"/>
        <w:ind w:left="6" w:right="3762" w:hanging="10"/>
        <w:jc w:val="left"/>
      </w:pPr>
      <w:r>
        <w:rPr>
          <w:b/>
          <w:sz w:val="41"/>
        </w:rPr>
        <w:lastRenderedPageBreak/>
        <w:t>Chapter 1</w:t>
      </w:r>
    </w:p>
    <w:p w14:paraId="40D39E1D" w14:textId="77777777" w:rsidR="00D46E75" w:rsidRDefault="00A84901">
      <w:pPr>
        <w:pStyle w:val="Heading2"/>
        <w:spacing w:line="396" w:lineRule="auto"/>
        <w:ind w:left="6" w:right="3762"/>
      </w:pPr>
      <w:r>
        <w:t>Introduction</w:t>
      </w:r>
    </w:p>
    <w:p w14:paraId="11658904" w14:textId="77777777" w:rsidR="00D46E75" w:rsidRDefault="00A84901">
      <w:pPr>
        <w:pStyle w:val="Heading3"/>
        <w:tabs>
          <w:tab w:val="center" w:pos="1321"/>
        </w:tabs>
        <w:ind w:left="-4" w:firstLine="0"/>
      </w:pPr>
      <w:r>
        <w:t>1.1</w:t>
      </w:r>
      <w:r>
        <w:tab/>
        <w:t>Purpose</w:t>
      </w:r>
    </w:p>
    <w:p w14:paraId="7F46270E" w14:textId="77777777" w:rsidR="00D46E75" w:rsidRDefault="00A84901">
      <w:pPr>
        <w:spacing w:after="465"/>
        <w:ind w:left="-2" w:right="1172"/>
      </w:pPr>
      <w:r>
        <w:t>This document outlines the Software Requirements Specification (SRS) for Black Bear Calorie Counter, version 1.0.</w:t>
      </w:r>
    </w:p>
    <w:p w14:paraId="415544AA" w14:textId="77777777" w:rsidR="00D46E75" w:rsidRDefault="00A84901">
      <w:pPr>
        <w:pStyle w:val="Heading3"/>
        <w:tabs>
          <w:tab w:val="center" w:pos="2387"/>
        </w:tabs>
        <w:ind w:left="-4" w:firstLine="0"/>
      </w:pPr>
      <w:r>
        <w:t>1.2</w:t>
      </w:r>
      <w:r>
        <w:tab/>
        <w:t>Document Conventions</w:t>
      </w:r>
    </w:p>
    <w:p w14:paraId="7F37FBE8" w14:textId="77777777" w:rsidR="00D46E75" w:rsidRDefault="00A84901">
      <w:pPr>
        <w:spacing w:after="465"/>
        <w:ind w:left="-2" w:right="1707"/>
      </w:pPr>
      <w:r>
        <w:t>Higher-level requirements are assumed to be inherited by more detailed requirements. Standard typographical conventions are followed; fonts and highlighting do not have special significance.</w:t>
      </w:r>
    </w:p>
    <w:p w14:paraId="21C7DE6E" w14:textId="77777777" w:rsidR="00D46E75" w:rsidRDefault="00A84901">
      <w:pPr>
        <w:pStyle w:val="Heading3"/>
        <w:tabs>
          <w:tab w:val="center" w:pos="3888"/>
        </w:tabs>
        <w:ind w:left="-4" w:firstLine="0"/>
      </w:pPr>
      <w:r>
        <w:t>1.3</w:t>
      </w:r>
      <w:r>
        <w:tab/>
        <w:t>Intended Audience and Reading Suggestions</w:t>
      </w:r>
    </w:p>
    <w:p w14:paraId="0BACF236" w14:textId="77777777" w:rsidR="00D46E75" w:rsidRDefault="00A84901">
      <w:pPr>
        <w:spacing w:after="465"/>
        <w:ind w:left="-2" w:right="1676"/>
      </w:pPr>
      <w:r>
        <w:t xml:space="preserve">The intended audience for these Software Specification Requirements </w:t>
      </w:r>
      <w:proofErr w:type="gramStart"/>
      <w:r>
        <w:t>are</w:t>
      </w:r>
      <w:proofErr w:type="gramEnd"/>
      <w:r>
        <w:t xml:space="preserve"> developers, project managers, legal and marketing staff, documentation writers, and users. Interested readers should begin with this introduction, read the overall description, and navigate to features they are interested in in the table of contents.</w:t>
      </w:r>
    </w:p>
    <w:p w14:paraId="04D4C9B4" w14:textId="77777777" w:rsidR="00D46E75" w:rsidRDefault="00A84901">
      <w:pPr>
        <w:pStyle w:val="Heading3"/>
        <w:tabs>
          <w:tab w:val="center" w:pos="1726"/>
        </w:tabs>
        <w:ind w:left="-4" w:firstLine="0"/>
      </w:pPr>
      <w:r>
        <w:t>1.4</w:t>
      </w:r>
      <w:r>
        <w:tab/>
        <w:t>Project Scope</w:t>
      </w:r>
    </w:p>
    <w:p w14:paraId="724AA7D3" w14:textId="77777777" w:rsidR="00D46E75" w:rsidRDefault="00A84901">
      <w:pPr>
        <w:spacing w:after="465"/>
        <w:ind w:left="-2" w:right="1707"/>
      </w:pPr>
      <w:r>
        <w:t>Black Bear Calorie Counter is a calorie- and macro-counting application for Android smartphones. The scope of this project is to allow users to easily input the food that they eat and easily view how many calories and macronutrients are consumed.</w:t>
      </w:r>
    </w:p>
    <w:p w14:paraId="351534A7" w14:textId="77777777" w:rsidR="00D46E75" w:rsidRDefault="00A84901">
      <w:pPr>
        <w:pStyle w:val="Heading3"/>
        <w:tabs>
          <w:tab w:val="center" w:pos="1499"/>
        </w:tabs>
        <w:spacing w:after="226"/>
        <w:ind w:left="-4" w:firstLine="0"/>
      </w:pPr>
      <w:r>
        <w:t>1.5</w:t>
      </w:r>
      <w:r>
        <w:tab/>
        <w:t>References</w:t>
      </w:r>
    </w:p>
    <w:p w14:paraId="0991ACD5" w14:textId="77777777" w:rsidR="00D46E75" w:rsidRDefault="00A84901">
      <w:pPr>
        <w:spacing w:after="0" w:line="259" w:lineRule="auto"/>
        <w:ind w:left="0" w:firstLine="0"/>
        <w:jc w:val="right"/>
      </w:pPr>
      <w:r>
        <w:t xml:space="preserve">• </w:t>
      </w:r>
      <w:r>
        <w:rPr>
          <w:b/>
        </w:rPr>
        <w:t xml:space="preserve">Material Design Guidelines: </w:t>
      </w:r>
      <w:r>
        <w:t>&lt;https://material.io/design/guidelines-overview&gt;</w:t>
      </w:r>
    </w:p>
    <w:p w14:paraId="34A029C4" w14:textId="77777777" w:rsidR="00D46E75" w:rsidRDefault="00A84901">
      <w:pPr>
        <w:tabs>
          <w:tab w:val="center" w:pos="1019"/>
          <w:tab w:val="center" w:pos="6491"/>
        </w:tabs>
        <w:spacing w:after="438" w:line="265" w:lineRule="auto"/>
        <w:ind w:left="-9" w:firstLine="0"/>
        <w:jc w:val="left"/>
      </w:pPr>
      <w:r>
        <w:tab/>
        <w:t>4</w:t>
      </w:r>
      <w:r>
        <w:tab/>
      </w:r>
      <w:r>
        <w:rPr>
          <w:i/>
        </w:rPr>
        <w:t>CHAPTER 1. INTRODUCTION</w:t>
      </w:r>
    </w:p>
    <w:p w14:paraId="7F6F1B7E" w14:textId="77777777" w:rsidR="00D46E75" w:rsidRDefault="00A84901">
      <w:pPr>
        <w:spacing w:after="221" w:line="259" w:lineRule="auto"/>
        <w:ind w:left="277" w:hanging="10"/>
        <w:jc w:val="left"/>
      </w:pPr>
      <w:r>
        <w:t xml:space="preserve">• </w:t>
      </w:r>
      <w:r>
        <w:rPr>
          <w:b/>
        </w:rPr>
        <w:t xml:space="preserve">USDA </w:t>
      </w:r>
      <w:proofErr w:type="spellStart"/>
      <w:r>
        <w:rPr>
          <w:b/>
        </w:rPr>
        <w:t>FoodData</w:t>
      </w:r>
      <w:proofErr w:type="spellEnd"/>
      <w:r>
        <w:rPr>
          <w:b/>
        </w:rPr>
        <w:t xml:space="preserve"> Central: </w:t>
      </w:r>
      <w:r>
        <w:t>&lt;https://fdc.nal.usda.gov/&gt;</w:t>
      </w:r>
      <w:r>
        <w:br w:type="page"/>
      </w:r>
    </w:p>
    <w:p w14:paraId="647EA210" w14:textId="77777777" w:rsidR="00D46E75" w:rsidRDefault="00A84901">
      <w:pPr>
        <w:spacing w:after="197" w:line="399" w:lineRule="auto"/>
        <w:ind w:left="6" w:right="2598" w:hanging="10"/>
        <w:jc w:val="left"/>
      </w:pPr>
      <w:r>
        <w:rPr>
          <w:b/>
          <w:sz w:val="41"/>
        </w:rPr>
        <w:lastRenderedPageBreak/>
        <w:t>Chapter 2</w:t>
      </w:r>
    </w:p>
    <w:p w14:paraId="691C323A" w14:textId="77777777" w:rsidR="00D46E75" w:rsidRDefault="00A84901">
      <w:pPr>
        <w:pStyle w:val="Heading2"/>
        <w:spacing w:line="399" w:lineRule="auto"/>
        <w:ind w:left="6" w:right="2598"/>
      </w:pPr>
      <w:r>
        <w:t>Overall Description</w:t>
      </w:r>
    </w:p>
    <w:p w14:paraId="79BFC2EB" w14:textId="77777777" w:rsidR="00D46E75" w:rsidRDefault="00A84901">
      <w:pPr>
        <w:pStyle w:val="Heading3"/>
        <w:tabs>
          <w:tab w:val="center" w:pos="2183"/>
        </w:tabs>
        <w:ind w:left="-4" w:firstLine="0"/>
      </w:pPr>
      <w:r>
        <w:t>2.1</w:t>
      </w:r>
      <w:r>
        <w:tab/>
        <w:t>Product Perspective</w:t>
      </w:r>
    </w:p>
    <w:p w14:paraId="4CA5A822" w14:textId="77777777" w:rsidR="00D46E75" w:rsidRDefault="00A84901">
      <w:pPr>
        <w:spacing w:after="508"/>
        <w:ind w:left="-2"/>
      </w:pPr>
      <w:r>
        <w:t xml:space="preserve">Black Bear Calorie Counter is a new product that aims to replace </w:t>
      </w:r>
      <w:proofErr w:type="spellStart"/>
      <w:r>
        <w:t>advertisementladen</w:t>
      </w:r>
      <w:proofErr w:type="spellEnd"/>
      <w:r>
        <w:t xml:space="preserve"> applications centered on weight loss such as MyFitnessPal and MyPlate.</w:t>
      </w:r>
    </w:p>
    <w:p w14:paraId="0A2FF673" w14:textId="77777777" w:rsidR="00D46E75" w:rsidRDefault="00A84901">
      <w:pPr>
        <w:pStyle w:val="Heading3"/>
        <w:tabs>
          <w:tab w:val="center" w:pos="2053"/>
        </w:tabs>
        <w:ind w:left="-4" w:firstLine="0"/>
      </w:pPr>
      <w:r>
        <w:t>2.2</w:t>
      </w:r>
      <w:r>
        <w:tab/>
        <w:t>Product Functions</w:t>
      </w:r>
    </w:p>
    <w:p w14:paraId="6D0E41F0" w14:textId="77777777" w:rsidR="00D46E75" w:rsidRDefault="00A84901">
      <w:pPr>
        <w:numPr>
          <w:ilvl w:val="0"/>
          <w:numId w:val="2"/>
        </w:numPr>
        <w:spacing w:after="215"/>
        <w:ind w:left="546" w:hanging="279"/>
      </w:pPr>
      <w:r>
        <w:t>Track calories and macronutrients consumed throughout the day and over time.</w:t>
      </w:r>
    </w:p>
    <w:p w14:paraId="57047BD0" w14:textId="77777777" w:rsidR="00D46E75" w:rsidRDefault="00A84901">
      <w:pPr>
        <w:numPr>
          <w:ilvl w:val="0"/>
          <w:numId w:val="2"/>
        </w:numPr>
        <w:spacing w:after="223" w:line="245" w:lineRule="auto"/>
        <w:ind w:left="546" w:hanging="279"/>
      </w:pPr>
      <w:r>
        <w:t xml:space="preserve">Query the United States Department of Agriculture’s (USDA) </w:t>
      </w:r>
      <w:proofErr w:type="spellStart"/>
      <w:r>
        <w:t>FoodData</w:t>
      </w:r>
      <w:proofErr w:type="spellEnd"/>
      <w:r>
        <w:t xml:space="preserve"> Central for nutritional information based on a barcode or search string.</w:t>
      </w:r>
    </w:p>
    <w:p w14:paraId="620EBC7E" w14:textId="77777777" w:rsidR="00D46E75" w:rsidRDefault="00A84901">
      <w:pPr>
        <w:numPr>
          <w:ilvl w:val="0"/>
          <w:numId w:val="2"/>
        </w:numPr>
        <w:spacing w:after="215"/>
        <w:ind w:left="546" w:hanging="279"/>
      </w:pPr>
      <w:r>
        <w:t xml:space="preserve">Normalize the portion values from </w:t>
      </w:r>
      <w:proofErr w:type="spellStart"/>
      <w:r>
        <w:t>FoodData</w:t>
      </w:r>
      <w:proofErr w:type="spellEnd"/>
      <w:r>
        <w:t xml:space="preserve"> Central to grams or ounces to allow for easy use of a food scale.</w:t>
      </w:r>
    </w:p>
    <w:p w14:paraId="6A62171F" w14:textId="77777777" w:rsidR="00D46E75" w:rsidRDefault="00A84901">
      <w:pPr>
        <w:numPr>
          <w:ilvl w:val="0"/>
          <w:numId w:val="2"/>
        </w:numPr>
        <w:spacing w:after="505"/>
        <w:ind w:left="546" w:hanging="279"/>
      </w:pPr>
      <w:r>
        <w:t>Warn the user if they have not met a daily caloric or macro-intake goal.</w:t>
      </w:r>
    </w:p>
    <w:p w14:paraId="501DE8F0" w14:textId="77777777" w:rsidR="00D46E75" w:rsidRDefault="00A84901">
      <w:pPr>
        <w:pStyle w:val="Heading3"/>
        <w:tabs>
          <w:tab w:val="center" w:pos="3049"/>
        </w:tabs>
        <w:spacing w:after="169"/>
        <w:ind w:left="-4" w:firstLine="0"/>
      </w:pPr>
      <w:r>
        <w:t>2.3</w:t>
      </w:r>
      <w:r>
        <w:tab/>
        <w:t>User Classes and Characteristics</w:t>
      </w:r>
    </w:p>
    <w:p w14:paraId="267E0F83" w14:textId="77777777" w:rsidR="00D46E75" w:rsidRDefault="00A84901">
      <w:pPr>
        <w:numPr>
          <w:ilvl w:val="0"/>
          <w:numId w:val="3"/>
        </w:numPr>
        <w:spacing w:after="265" w:line="245" w:lineRule="auto"/>
        <w:ind w:right="66" w:hanging="303"/>
        <w:jc w:val="left"/>
      </w:pPr>
      <w:r>
        <w:rPr>
          <w:b/>
          <w:sz w:val="34"/>
          <w:vertAlign w:val="subscript"/>
        </w:rPr>
        <w:t xml:space="preserve">Food scale users: </w:t>
      </w:r>
      <w:r>
        <w:t>Food-scale users demand per-gram and per-ounce nutritional information. Users with food scales are also more likely to want detailed statistics on their food intake.</w:t>
      </w:r>
    </w:p>
    <w:p w14:paraId="4D25E3A4" w14:textId="77777777" w:rsidR="00D46E75" w:rsidRDefault="00A84901">
      <w:pPr>
        <w:numPr>
          <w:ilvl w:val="0"/>
          <w:numId w:val="3"/>
        </w:numPr>
        <w:ind w:right="66" w:hanging="303"/>
        <w:jc w:val="left"/>
      </w:pPr>
      <w:r>
        <w:rPr>
          <w:b/>
        </w:rPr>
        <w:t xml:space="preserve">Users looking to gain weight: </w:t>
      </w:r>
      <w:r>
        <w:t xml:space="preserve">Those looking to gain weight want an application that does not assume weight </w:t>
      </w:r>
      <w:r>
        <w:rPr>
          <w:i/>
          <w:sz w:val="34"/>
          <w:vertAlign w:val="subscript"/>
        </w:rPr>
        <w:t>loss</w:t>
      </w:r>
      <w:r>
        <w:t>, as so many competing applications do. They are also more likely to be involved in weightlifting and will therefore wish to track protein consumption more closely. Not meeting a calorie goal should result in a warning to this group of users.</w:t>
      </w:r>
    </w:p>
    <w:p w14:paraId="419AD642" w14:textId="77777777" w:rsidR="00D46E75" w:rsidRDefault="00A84901">
      <w:pPr>
        <w:tabs>
          <w:tab w:val="center" w:pos="1019"/>
          <w:tab w:val="center" w:pos="6033"/>
        </w:tabs>
        <w:spacing w:after="388" w:line="265" w:lineRule="auto"/>
        <w:ind w:left="-9" w:firstLine="0"/>
        <w:jc w:val="left"/>
      </w:pPr>
      <w:r>
        <w:tab/>
        <w:t>6</w:t>
      </w:r>
      <w:r>
        <w:tab/>
      </w:r>
      <w:r>
        <w:rPr>
          <w:i/>
        </w:rPr>
        <w:t>CHAPTER 2. OVERALL DESCRIPTION</w:t>
      </w:r>
    </w:p>
    <w:p w14:paraId="6C1A66FC" w14:textId="77777777" w:rsidR="00D46E75" w:rsidRDefault="00A84901">
      <w:pPr>
        <w:spacing w:after="3" w:line="259" w:lineRule="auto"/>
        <w:ind w:left="10" w:right="22" w:hanging="10"/>
        <w:jc w:val="right"/>
      </w:pPr>
      <w:r>
        <w:t xml:space="preserve">3) </w:t>
      </w:r>
      <w:r>
        <w:rPr>
          <w:b/>
        </w:rPr>
        <w:t xml:space="preserve">Users looking to lose weight: </w:t>
      </w:r>
      <w:r>
        <w:t>Those looking to lose weight will</w:t>
      </w:r>
    </w:p>
    <w:p w14:paraId="4BEDB68D" w14:textId="77777777" w:rsidR="00D46E75" w:rsidRDefault="00A84901">
      <w:pPr>
        <w:spacing w:after="444"/>
        <w:ind w:left="553"/>
      </w:pPr>
      <w:r>
        <w:t>require warnings when they have exceeded a caloric goal.</w:t>
      </w:r>
    </w:p>
    <w:p w14:paraId="7981135D" w14:textId="77777777" w:rsidR="00D46E75" w:rsidRDefault="00A84901">
      <w:pPr>
        <w:pStyle w:val="Heading3"/>
        <w:tabs>
          <w:tab w:val="center" w:pos="1171"/>
          <w:tab w:val="center" w:pos="3378"/>
        </w:tabs>
        <w:ind w:left="-4" w:firstLine="0"/>
      </w:pPr>
      <w:r>
        <w:rPr>
          <w:b w:val="0"/>
          <w:sz w:val="22"/>
        </w:rPr>
        <w:lastRenderedPageBreak/>
        <w:tab/>
      </w:r>
      <w:r>
        <w:t>2.4</w:t>
      </w:r>
      <w:r>
        <w:tab/>
        <w:t>Operating Environment</w:t>
      </w:r>
    </w:p>
    <w:p w14:paraId="67D0D650" w14:textId="77777777" w:rsidR="00D46E75" w:rsidRDefault="00A84901">
      <w:pPr>
        <w:spacing w:after="447"/>
        <w:ind w:left="-2"/>
      </w:pPr>
      <w:r>
        <w:t>Black Bear Calorie Counter has not determined a baseline of software environment and hardware that will be supported. However, it must run on the Android mobile operating system and peacefully coexist with all existing applications.</w:t>
      </w:r>
    </w:p>
    <w:p w14:paraId="51BA9AE5" w14:textId="77777777" w:rsidR="00D46E75" w:rsidRDefault="00A84901">
      <w:pPr>
        <w:pStyle w:val="Heading3"/>
        <w:tabs>
          <w:tab w:val="center" w:pos="1171"/>
          <w:tab w:val="center" w:pos="4525"/>
        </w:tabs>
        <w:ind w:left="-4" w:firstLine="0"/>
      </w:pPr>
      <w:r>
        <w:rPr>
          <w:b w:val="0"/>
          <w:sz w:val="22"/>
        </w:rPr>
        <w:tab/>
      </w:r>
      <w:r>
        <w:t>2.5</w:t>
      </w:r>
      <w:r>
        <w:tab/>
        <w:t>Design and Implementation Constraints</w:t>
      </w:r>
    </w:p>
    <w:p w14:paraId="7ED5293D" w14:textId="77777777" w:rsidR="00D46E75" w:rsidRDefault="00A84901">
      <w:pPr>
        <w:spacing w:after="447"/>
        <w:ind w:left="-2"/>
      </w:pPr>
      <w:r>
        <w:t>Black Bear Calorie Counter will not give health advice due to a lack of medical expertise. Additionally, we will not maintain a server-side infrastructure for users to keep and share their data in “the cloud.”</w:t>
      </w:r>
    </w:p>
    <w:p w14:paraId="529C187F" w14:textId="77777777" w:rsidR="00D46E75" w:rsidRDefault="00A84901">
      <w:pPr>
        <w:tabs>
          <w:tab w:val="center" w:pos="1171"/>
          <w:tab w:val="center" w:pos="3164"/>
        </w:tabs>
        <w:spacing w:after="126" w:line="259" w:lineRule="auto"/>
        <w:ind w:left="-4" w:firstLine="0"/>
        <w:jc w:val="left"/>
      </w:pPr>
      <w:r>
        <w:tab/>
      </w:r>
      <w:r>
        <w:rPr>
          <w:b/>
          <w:sz w:val="29"/>
        </w:rPr>
        <w:t>2.6</w:t>
      </w:r>
      <w:r>
        <w:rPr>
          <w:b/>
          <w:sz w:val="29"/>
        </w:rPr>
        <w:tab/>
        <w:t>User Documentation</w:t>
      </w:r>
    </w:p>
    <w:p w14:paraId="4964AC68" w14:textId="77777777" w:rsidR="00D46E75" w:rsidRDefault="00A84901">
      <w:pPr>
        <w:spacing w:after="444"/>
        <w:ind w:left="-2"/>
      </w:pPr>
      <w:r>
        <w:t>User documentation components have not been determined.</w:t>
      </w:r>
    </w:p>
    <w:p w14:paraId="3636FDAE" w14:textId="77777777" w:rsidR="00D46E75" w:rsidRDefault="00A84901">
      <w:pPr>
        <w:pStyle w:val="Heading3"/>
        <w:tabs>
          <w:tab w:val="center" w:pos="1171"/>
          <w:tab w:val="center" w:pos="3931"/>
        </w:tabs>
        <w:ind w:left="-4" w:firstLine="0"/>
      </w:pPr>
      <w:r>
        <w:rPr>
          <w:b w:val="0"/>
          <w:sz w:val="22"/>
        </w:rPr>
        <w:tab/>
      </w:r>
      <w:r>
        <w:t>2.7</w:t>
      </w:r>
      <w:r>
        <w:tab/>
        <w:t>Assumptions and Dependencies</w:t>
      </w:r>
    </w:p>
    <w:p w14:paraId="76AEC543" w14:textId="77777777" w:rsidR="00D46E75" w:rsidRDefault="00A84901">
      <w:pPr>
        <w:ind w:left="-2"/>
      </w:pPr>
      <w:r>
        <w:t xml:space="preserve">Black Bear Calorie Counter relies on the USDA’s </w:t>
      </w:r>
      <w:proofErr w:type="spellStart"/>
      <w:r>
        <w:t>FoodData</w:t>
      </w:r>
      <w:proofErr w:type="spellEnd"/>
      <w:r>
        <w:t xml:space="preserve"> Central database to acquire nutritional information.</w:t>
      </w:r>
    </w:p>
    <w:p w14:paraId="0C20576B" w14:textId="77777777" w:rsidR="00A93D8B" w:rsidRDefault="00A93D8B">
      <w:pPr>
        <w:spacing w:after="451" w:line="259" w:lineRule="auto"/>
        <w:ind w:left="6" w:hanging="10"/>
        <w:jc w:val="left"/>
        <w:rPr>
          <w:b/>
          <w:sz w:val="41"/>
        </w:rPr>
      </w:pPr>
    </w:p>
    <w:p w14:paraId="0A843B4E" w14:textId="77777777" w:rsidR="00A93D8B" w:rsidRDefault="00A93D8B">
      <w:pPr>
        <w:spacing w:after="451" w:line="259" w:lineRule="auto"/>
        <w:ind w:left="6" w:hanging="10"/>
        <w:jc w:val="left"/>
        <w:rPr>
          <w:b/>
          <w:sz w:val="41"/>
        </w:rPr>
      </w:pPr>
    </w:p>
    <w:p w14:paraId="7829A696" w14:textId="77777777" w:rsidR="00A93D8B" w:rsidRDefault="00A93D8B">
      <w:pPr>
        <w:spacing w:after="451" w:line="259" w:lineRule="auto"/>
        <w:ind w:left="6" w:hanging="10"/>
        <w:jc w:val="left"/>
        <w:rPr>
          <w:b/>
          <w:sz w:val="41"/>
        </w:rPr>
      </w:pPr>
    </w:p>
    <w:p w14:paraId="2A406AD4" w14:textId="77777777" w:rsidR="00A93D8B" w:rsidRDefault="00A93D8B">
      <w:pPr>
        <w:spacing w:after="451" w:line="259" w:lineRule="auto"/>
        <w:ind w:left="6" w:hanging="10"/>
        <w:jc w:val="left"/>
        <w:rPr>
          <w:b/>
          <w:sz w:val="41"/>
        </w:rPr>
      </w:pPr>
    </w:p>
    <w:p w14:paraId="6805E1C0" w14:textId="77777777" w:rsidR="00A93D8B" w:rsidRDefault="00A93D8B">
      <w:pPr>
        <w:spacing w:after="451" w:line="259" w:lineRule="auto"/>
        <w:ind w:left="6" w:hanging="10"/>
        <w:jc w:val="left"/>
        <w:rPr>
          <w:b/>
          <w:sz w:val="41"/>
        </w:rPr>
      </w:pPr>
    </w:p>
    <w:p w14:paraId="0B8B0807" w14:textId="77777777" w:rsidR="00A93D8B" w:rsidRDefault="00A93D8B">
      <w:pPr>
        <w:spacing w:after="451" w:line="259" w:lineRule="auto"/>
        <w:ind w:left="6" w:hanging="10"/>
        <w:jc w:val="left"/>
        <w:rPr>
          <w:b/>
          <w:sz w:val="41"/>
        </w:rPr>
      </w:pPr>
    </w:p>
    <w:p w14:paraId="285285D5" w14:textId="77777777" w:rsidR="00A93D8B" w:rsidRDefault="00A93D8B">
      <w:pPr>
        <w:spacing w:after="451" w:line="259" w:lineRule="auto"/>
        <w:ind w:left="6" w:hanging="10"/>
        <w:jc w:val="left"/>
        <w:rPr>
          <w:b/>
          <w:sz w:val="41"/>
        </w:rPr>
      </w:pPr>
    </w:p>
    <w:p w14:paraId="29D29F5D" w14:textId="6FBFB368" w:rsidR="00D46E75" w:rsidRDefault="00A84901">
      <w:pPr>
        <w:spacing w:after="451" w:line="259" w:lineRule="auto"/>
        <w:ind w:left="6" w:hanging="10"/>
        <w:jc w:val="left"/>
      </w:pPr>
      <w:r>
        <w:rPr>
          <w:b/>
          <w:sz w:val="41"/>
        </w:rPr>
        <w:lastRenderedPageBreak/>
        <w:t>Chapter 3</w:t>
      </w:r>
    </w:p>
    <w:p w14:paraId="10388EBA" w14:textId="77777777" w:rsidR="00D46E75" w:rsidRDefault="00A84901">
      <w:pPr>
        <w:pStyle w:val="Heading2"/>
        <w:spacing w:after="528"/>
        <w:ind w:left="6"/>
      </w:pPr>
      <w:r>
        <w:t>External Interface Requirements</w:t>
      </w:r>
    </w:p>
    <w:p w14:paraId="64C8242C" w14:textId="77777777" w:rsidR="00D46E75" w:rsidRDefault="00A84901">
      <w:pPr>
        <w:pStyle w:val="Heading3"/>
        <w:tabs>
          <w:tab w:val="center" w:pos="1809"/>
        </w:tabs>
        <w:ind w:left="-4" w:firstLine="0"/>
      </w:pPr>
      <w:r>
        <w:t>3.1</w:t>
      </w:r>
      <w:r>
        <w:tab/>
        <w:t>User Interfaces</w:t>
      </w:r>
    </w:p>
    <w:p w14:paraId="6D20AB6F" w14:textId="77777777" w:rsidR="00D46E75" w:rsidRDefault="00A84901">
      <w:pPr>
        <w:ind w:left="-2"/>
      </w:pPr>
      <w:r>
        <w:t>All user interfaces within Black Bear Calorie Counter will follow Google’s</w:t>
      </w:r>
    </w:p>
    <w:p w14:paraId="195DC068" w14:textId="77777777" w:rsidR="00D46E75" w:rsidRDefault="00A84901">
      <w:pPr>
        <w:spacing w:after="172"/>
        <w:ind w:left="-2"/>
      </w:pPr>
      <w:r>
        <w:t>Material Design guidelines to ensure usability and uniformity. User interfaces within Black Bear Calorie Counter include:</w:t>
      </w:r>
    </w:p>
    <w:p w14:paraId="3CAB0BA8" w14:textId="77777777" w:rsidR="00D46E75" w:rsidRDefault="00A84901">
      <w:pPr>
        <w:numPr>
          <w:ilvl w:val="0"/>
          <w:numId w:val="4"/>
        </w:numPr>
        <w:spacing w:after="169"/>
        <w:ind w:hanging="279"/>
      </w:pPr>
      <w:r>
        <w:t>An interface to enter food</w:t>
      </w:r>
    </w:p>
    <w:p w14:paraId="08EAF683" w14:textId="77777777" w:rsidR="00D46E75" w:rsidRDefault="00A84901">
      <w:pPr>
        <w:numPr>
          <w:ilvl w:val="0"/>
          <w:numId w:val="4"/>
        </w:numPr>
        <w:spacing w:after="169"/>
        <w:ind w:hanging="279"/>
      </w:pPr>
      <w:r>
        <w:t>An interface to review previously eaten food</w:t>
      </w:r>
    </w:p>
    <w:p w14:paraId="38FFC832" w14:textId="3AA1C08D" w:rsidR="00D46E75" w:rsidRDefault="00A84901">
      <w:pPr>
        <w:numPr>
          <w:ilvl w:val="0"/>
          <w:numId w:val="4"/>
        </w:numPr>
        <w:spacing w:after="444"/>
        <w:ind w:hanging="279"/>
      </w:pPr>
      <w:r>
        <w:t>An interface to review daily caloric and macronutrient intake</w:t>
      </w:r>
    </w:p>
    <w:p w14:paraId="6A64BD9B" w14:textId="702C222D" w:rsidR="00B91DD0" w:rsidRDefault="00B91DD0" w:rsidP="00B91DD0">
      <w:pPr>
        <w:spacing w:after="444"/>
      </w:pPr>
      <w:r>
        <w:t xml:space="preserve">UI Mockup: </w:t>
      </w:r>
    </w:p>
    <w:p w14:paraId="68281480" w14:textId="5AF6B8A8" w:rsidR="00B91DD0" w:rsidRDefault="00B91DD0" w:rsidP="00B91DD0">
      <w:pPr>
        <w:spacing w:after="444"/>
      </w:pPr>
      <w:r>
        <w:rPr>
          <w:noProof/>
        </w:rPr>
        <w:drawing>
          <wp:inline distT="0" distB="0" distL="0" distR="0" wp14:anchorId="4616DA3A" wp14:editId="68E77F44">
            <wp:extent cx="6809834" cy="356235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829990" cy="3572894"/>
                    </a:xfrm>
                    <a:prstGeom prst="rect">
                      <a:avLst/>
                    </a:prstGeom>
                  </pic:spPr>
                </pic:pic>
              </a:graphicData>
            </a:graphic>
          </wp:inline>
        </w:drawing>
      </w:r>
    </w:p>
    <w:p w14:paraId="06CB765C" w14:textId="46885D4C" w:rsidR="00B91DD0" w:rsidRDefault="00B91DD0" w:rsidP="00B91DD0">
      <w:pPr>
        <w:spacing w:after="444"/>
      </w:pPr>
    </w:p>
    <w:p w14:paraId="786FF716" w14:textId="77777777" w:rsidR="00B91DD0" w:rsidRDefault="00B91DD0" w:rsidP="00B91DD0">
      <w:pPr>
        <w:spacing w:after="444"/>
      </w:pPr>
    </w:p>
    <w:p w14:paraId="47B00061" w14:textId="310F7FAC" w:rsidR="00D46E75" w:rsidRDefault="00A84901">
      <w:pPr>
        <w:tabs>
          <w:tab w:val="center" w:pos="2172"/>
        </w:tabs>
        <w:spacing w:after="126" w:line="259" w:lineRule="auto"/>
        <w:ind w:left="-4" w:firstLine="0"/>
        <w:jc w:val="left"/>
      </w:pPr>
      <w:r>
        <w:rPr>
          <w:b/>
          <w:sz w:val="29"/>
        </w:rPr>
        <w:t>3.2</w:t>
      </w:r>
      <w:r>
        <w:rPr>
          <w:b/>
          <w:sz w:val="29"/>
        </w:rPr>
        <w:tab/>
        <w:t>Hardware Interfaces</w:t>
      </w:r>
    </w:p>
    <w:p w14:paraId="460B5763" w14:textId="77777777" w:rsidR="00D46E75" w:rsidRDefault="00A84901">
      <w:pPr>
        <w:spacing w:after="444"/>
        <w:ind w:left="-2"/>
      </w:pPr>
      <w:r>
        <w:t>Hardware interfaces have not been determined.</w:t>
      </w:r>
    </w:p>
    <w:p w14:paraId="3C245C1D" w14:textId="77777777" w:rsidR="00D46E75" w:rsidRDefault="00A84901">
      <w:pPr>
        <w:pStyle w:val="Heading3"/>
        <w:tabs>
          <w:tab w:val="center" w:pos="2090"/>
        </w:tabs>
        <w:ind w:left="-4" w:firstLine="0"/>
      </w:pPr>
      <w:r>
        <w:t>3.3</w:t>
      </w:r>
      <w:r>
        <w:tab/>
        <w:t>Software Interfaces</w:t>
      </w:r>
    </w:p>
    <w:p w14:paraId="59EE94A2" w14:textId="77777777" w:rsidR="00D46E75" w:rsidRDefault="00A84901">
      <w:pPr>
        <w:spacing w:after="447"/>
        <w:ind w:left="-2"/>
      </w:pPr>
      <w:r>
        <w:t>Food intake and aggregate nutritional information will be stored locally in an SQLite database. A library to read bar codes will be required but is currently undetermined.</w:t>
      </w:r>
    </w:p>
    <w:p w14:paraId="30C8EB5C" w14:textId="77777777" w:rsidR="00D46E75" w:rsidRDefault="00A84901">
      <w:pPr>
        <w:pStyle w:val="Heading3"/>
        <w:tabs>
          <w:tab w:val="center" w:pos="2659"/>
        </w:tabs>
        <w:ind w:left="-4" w:firstLine="0"/>
      </w:pPr>
      <w:r>
        <w:t>3.4</w:t>
      </w:r>
      <w:r>
        <w:tab/>
        <w:t>Communications Interfaces</w:t>
      </w:r>
    </w:p>
    <w:p w14:paraId="26FA0077" w14:textId="77777777" w:rsidR="00D46E75" w:rsidRDefault="00A84901">
      <w:pPr>
        <w:ind w:left="-2"/>
      </w:pPr>
      <w:r>
        <w:t xml:space="preserve">Black Bear Calorie Counter will use HTTPS to communicate with </w:t>
      </w:r>
      <w:proofErr w:type="spellStart"/>
      <w:r>
        <w:t>FoodData</w:t>
      </w:r>
      <w:proofErr w:type="spellEnd"/>
    </w:p>
    <w:p w14:paraId="5FF0991D" w14:textId="77777777" w:rsidR="00D46E75" w:rsidRDefault="00A84901">
      <w:pPr>
        <w:ind w:left="-2"/>
      </w:pPr>
      <w:r>
        <w:t>Central’s REST API for nutritional information. The API is rate-limited to</w:t>
      </w:r>
    </w:p>
    <w:p w14:paraId="2C2EDD1B" w14:textId="77777777" w:rsidR="00D46E75" w:rsidRDefault="00A84901">
      <w:pPr>
        <w:ind w:left="-2"/>
      </w:pPr>
      <w:r>
        <w:t>3600 requests per hour per IP address; we do not anticipate this limit to be an issue.</w:t>
      </w:r>
    </w:p>
    <w:p w14:paraId="2D505071" w14:textId="77777777" w:rsidR="00A93D8B" w:rsidRDefault="00A84901">
      <w:pPr>
        <w:tabs>
          <w:tab w:val="center" w:pos="1019"/>
          <w:tab w:val="center" w:pos="5132"/>
        </w:tabs>
        <w:spacing w:after="31" w:line="265" w:lineRule="auto"/>
        <w:ind w:left="-9" w:firstLine="0"/>
        <w:jc w:val="left"/>
      </w:pPr>
      <w:r>
        <w:tab/>
      </w:r>
    </w:p>
    <w:p w14:paraId="6FF4D2D1" w14:textId="77777777" w:rsidR="00A93D8B" w:rsidRDefault="00A93D8B">
      <w:pPr>
        <w:tabs>
          <w:tab w:val="center" w:pos="1019"/>
          <w:tab w:val="center" w:pos="5132"/>
        </w:tabs>
        <w:spacing w:after="31" w:line="265" w:lineRule="auto"/>
        <w:ind w:left="-9" w:firstLine="0"/>
        <w:jc w:val="left"/>
      </w:pPr>
    </w:p>
    <w:p w14:paraId="60448AA2" w14:textId="77777777" w:rsidR="00A93D8B" w:rsidRDefault="00A93D8B">
      <w:pPr>
        <w:tabs>
          <w:tab w:val="center" w:pos="1019"/>
          <w:tab w:val="center" w:pos="5132"/>
        </w:tabs>
        <w:spacing w:after="31" w:line="265" w:lineRule="auto"/>
        <w:ind w:left="-9" w:firstLine="0"/>
        <w:jc w:val="left"/>
      </w:pPr>
    </w:p>
    <w:p w14:paraId="230A4FF6" w14:textId="77777777" w:rsidR="00A93D8B" w:rsidRDefault="00A93D8B">
      <w:pPr>
        <w:tabs>
          <w:tab w:val="center" w:pos="1019"/>
          <w:tab w:val="center" w:pos="5132"/>
        </w:tabs>
        <w:spacing w:after="31" w:line="265" w:lineRule="auto"/>
        <w:ind w:left="-9" w:firstLine="0"/>
        <w:jc w:val="left"/>
      </w:pPr>
    </w:p>
    <w:p w14:paraId="6C353662" w14:textId="77777777" w:rsidR="00A93D8B" w:rsidRDefault="00A93D8B">
      <w:pPr>
        <w:tabs>
          <w:tab w:val="center" w:pos="1019"/>
          <w:tab w:val="center" w:pos="5132"/>
        </w:tabs>
        <w:spacing w:after="31" w:line="265" w:lineRule="auto"/>
        <w:ind w:left="-9" w:firstLine="0"/>
        <w:jc w:val="left"/>
      </w:pPr>
    </w:p>
    <w:p w14:paraId="15EB6B6A" w14:textId="77777777" w:rsidR="00A93D8B" w:rsidRDefault="00A93D8B">
      <w:pPr>
        <w:tabs>
          <w:tab w:val="center" w:pos="1019"/>
          <w:tab w:val="center" w:pos="5132"/>
        </w:tabs>
        <w:spacing w:after="31" w:line="265" w:lineRule="auto"/>
        <w:ind w:left="-9" w:firstLine="0"/>
        <w:jc w:val="left"/>
      </w:pPr>
    </w:p>
    <w:p w14:paraId="0DC4BF7C" w14:textId="77777777" w:rsidR="00A93D8B" w:rsidRDefault="00A93D8B">
      <w:pPr>
        <w:tabs>
          <w:tab w:val="center" w:pos="1019"/>
          <w:tab w:val="center" w:pos="5132"/>
        </w:tabs>
        <w:spacing w:after="31" w:line="265" w:lineRule="auto"/>
        <w:ind w:left="-9" w:firstLine="0"/>
        <w:jc w:val="left"/>
      </w:pPr>
    </w:p>
    <w:p w14:paraId="1CE51A0B" w14:textId="038483E6" w:rsidR="00D46E75" w:rsidRDefault="00A84901">
      <w:pPr>
        <w:tabs>
          <w:tab w:val="center" w:pos="1019"/>
          <w:tab w:val="center" w:pos="5132"/>
        </w:tabs>
        <w:spacing w:after="31" w:line="265" w:lineRule="auto"/>
        <w:ind w:left="-9" w:firstLine="0"/>
        <w:jc w:val="left"/>
      </w:pPr>
      <w:r>
        <w:t>8</w:t>
      </w:r>
      <w:r>
        <w:tab/>
      </w:r>
      <w:r>
        <w:rPr>
          <w:i/>
        </w:rPr>
        <w:t>CHAPTER 3. EXTERNAL INTERFACE REQUIREMENTS</w:t>
      </w:r>
      <w:r>
        <w:br w:type="page"/>
      </w:r>
    </w:p>
    <w:p w14:paraId="1C24EB8B" w14:textId="77777777" w:rsidR="00D46E75" w:rsidRDefault="00A84901">
      <w:pPr>
        <w:spacing w:after="197" w:line="396" w:lineRule="auto"/>
        <w:ind w:left="6" w:right="3211" w:hanging="10"/>
        <w:jc w:val="left"/>
      </w:pPr>
      <w:r>
        <w:rPr>
          <w:b/>
          <w:sz w:val="41"/>
        </w:rPr>
        <w:lastRenderedPageBreak/>
        <w:t>Chapter 4</w:t>
      </w:r>
    </w:p>
    <w:p w14:paraId="4F6CFB47" w14:textId="77777777" w:rsidR="00D46E75" w:rsidRDefault="00A84901">
      <w:pPr>
        <w:pStyle w:val="Heading2"/>
        <w:spacing w:line="396" w:lineRule="auto"/>
        <w:ind w:left="6" w:right="3211"/>
      </w:pPr>
      <w:r>
        <w:t>System Features</w:t>
      </w:r>
    </w:p>
    <w:p w14:paraId="22F0AD15" w14:textId="77777777" w:rsidR="00D46E75" w:rsidRDefault="00A84901">
      <w:pPr>
        <w:pStyle w:val="Heading3"/>
        <w:tabs>
          <w:tab w:val="center" w:pos="1923"/>
        </w:tabs>
        <w:spacing w:after="167"/>
        <w:ind w:left="-4" w:firstLine="0"/>
      </w:pPr>
      <w:r>
        <w:t>4.1</w:t>
      </w:r>
      <w:r>
        <w:tab/>
        <w:t>Search for Foods</w:t>
      </w:r>
    </w:p>
    <w:p w14:paraId="062CD3C0" w14:textId="77777777" w:rsidR="00D46E75" w:rsidRDefault="00A84901">
      <w:pPr>
        <w:pStyle w:val="Heading4"/>
        <w:tabs>
          <w:tab w:val="center" w:pos="2274"/>
        </w:tabs>
        <w:spacing w:after="107"/>
        <w:ind w:left="-15" w:firstLine="0"/>
      </w:pPr>
      <w:r>
        <w:t>4.1.1</w:t>
      </w:r>
      <w:r>
        <w:tab/>
        <w:t>Description and Priority</w:t>
      </w:r>
    </w:p>
    <w:p w14:paraId="00C42D6B" w14:textId="77777777" w:rsidR="00D46E75" w:rsidRDefault="00A84901">
      <w:pPr>
        <w:spacing w:after="357"/>
        <w:ind w:left="-2"/>
      </w:pPr>
      <w:r>
        <w:t xml:space="preserve">Users should be able to enter food into Black Bear Calorie Counter by searching for brand names or keywords, e.g., “bananas” or “Pepsi.” This is a </w:t>
      </w:r>
      <w:r>
        <w:rPr>
          <w:b/>
        </w:rPr>
        <w:t xml:space="preserve">high </w:t>
      </w:r>
      <w:r>
        <w:t>priority.</w:t>
      </w:r>
    </w:p>
    <w:p w14:paraId="010F0BFC" w14:textId="77777777" w:rsidR="00D46E75" w:rsidRDefault="00A84901">
      <w:pPr>
        <w:pStyle w:val="Heading4"/>
        <w:tabs>
          <w:tab w:val="center" w:pos="2596"/>
        </w:tabs>
        <w:ind w:left="-15" w:firstLine="0"/>
      </w:pPr>
      <w:r>
        <w:t>4.1.2</w:t>
      </w:r>
      <w:r>
        <w:tab/>
        <w:t>Stimulus/Response Sequences</w:t>
      </w:r>
    </w:p>
    <w:tbl>
      <w:tblPr>
        <w:tblStyle w:val="TableGrid"/>
        <w:tblW w:w="5742" w:type="dxa"/>
        <w:tblInd w:w="0" w:type="dxa"/>
        <w:tblCellMar>
          <w:left w:w="120" w:type="dxa"/>
          <w:right w:w="115" w:type="dxa"/>
        </w:tblCellMar>
        <w:tblLook w:val="04A0" w:firstRow="1" w:lastRow="0" w:firstColumn="1" w:lastColumn="0" w:noHBand="0" w:noVBand="1"/>
      </w:tblPr>
      <w:tblGrid>
        <w:gridCol w:w="2420"/>
        <w:gridCol w:w="3322"/>
      </w:tblGrid>
      <w:tr w:rsidR="00D46E75" w14:paraId="4DF72A2D" w14:textId="77777777">
        <w:trPr>
          <w:trHeight w:val="275"/>
        </w:trPr>
        <w:tc>
          <w:tcPr>
            <w:tcW w:w="2420" w:type="dxa"/>
            <w:tcBorders>
              <w:top w:val="nil"/>
              <w:left w:val="nil"/>
              <w:bottom w:val="single" w:sz="3" w:space="0" w:color="000000"/>
              <w:right w:val="single" w:sz="3" w:space="0" w:color="000000"/>
            </w:tcBorders>
          </w:tcPr>
          <w:p w14:paraId="394B792C" w14:textId="77777777" w:rsidR="00D46E75" w:rsidRDefault="00A84901">
            <w:pPr>
              <w:spacing w:after="0" w:line="259" w:lineRule="auto"/>
              <w:ind w:left="0" w:firstLine="0"/>
              <w:jc w:val="left"/>
            </w:pPr>
            <w:r>
              <w:t>User Actions</w:t>
            </w:r>
          </w:p>
        </w:tc>
        <w:tc>
          <w:tcPr>
            <w:tcW w:w="3322" w:type="dxa"/>
            <w:tcBorders>
              <w:top w:val="nil"/>
              <w:left w:val="single" w:sz="3" w:space="0" w:color="000000"/>
              <w:bottom w:val="single" w:sz="3" w:space="0" w:color="000000"/>
              <w:right w:val="nil"/>
            </w:tcBorders>
          </w:tcPr>
          <w:p w14:paraId="1F745BEC" w14:textId="77777777" w:rsidR="00D46E75" w:rsidRDefault="00A84901">
            <w:pPr>
              <w:spacing w:after="0" w:line="259" w:lineRule="auto"/>
              <w:ind w:left="4" w:firstLine="0"/>
              <w:jc w:val="left"/>
            </w:pPr>
            <w:r>
              <w:t>System Response</w:t>
            </w:r>
          </w:p>
        </w:tc>
      </w:tr>
      <w:tr w:rsidR="00D46E75" w14:paraId="3852B7A0" w14:textId="77777777">
        <w:trPr>
          <w:trHeight w:val="238"/>
        </w:trPr>
        <w:tc>
          <w:tcPr>
            <w:tcW w:w="2420" w:type="dxa"/>
            <w:tcBorders>
              <w:top w:val="single" w:sz="3" w:space="0" w:color="000000"/>
              <w:left w:val="nil"/>
              <w:bottom w:val="nil"/>
              <w:right w:val="single" w:sz="3" w:space="0" w:color="000000"/>
            </w:tcBorders>
          </w:tcPr>
          <w:p w14:paraId="1E19D817" w14:textId="77777777" w:rsidR="00D46E75" w:rsidRDefault="00A84901">
            <w:pPr>
              <w:spacing w:after="0" w:line="259" w:lineRule="auto"/>
              <w:ind w:left="0" w:firstLine="0"/>
              <w:jc w:val="left"/>
            </w:pPr>
            <w:r>
              <w:t>1. Choose “+” button.</w:t>
            </w:r>
          </w:p>
        </w:tc>
        <w:tc>
          <w:tcPr>
            <w:tcW w:w="3322" w:type="dxa"/>
            <w:tcBorders>
              <w:top w:val="single" w:sz="3" w:space="0" w:color="000000"/>
              <w:left w:val="single" w:sz="3" w:space="0" w:color="000000"/>
              <w:bottom w:val="nil"/>
              <w:right w:val="nil"/>
            </w:tcBorders>
          </w:tcPr>
          <w:p w14:paraId="6083B8BB" w14:textId="77777777" w:rsidR="00D46E75" w:rsidRDefault="00A84901">
            <w:pPr>
              <w:spacing w:after="0" w:line="259" w:lineRule="auto"/>
              <w:ind w:left="4" w:firstLine="0"/>
              <w:jc w:val="left"/>
            </w:pPr>
            <w:r>
              <w:t>2. Food selection dialog appears</w:t>
            </w:r>
          </w:p>
        </w:tc>
      </w:tr>
      <w:tr w:rsidR="00D46E75" w14:paraId="48F6E210" w14:textId="77777777">
        <w:trPr>
          <w:trHeight w:val="271"/>
        </w:trPr>
        <w:tc>
          <w:tcPr>
            <w:tcW w:w="2420" w:type="dxa"/>
            <w:tcBorders>
              <w:top w:val="nil"/>
              <w:left w:val="nil"/>
              <w:bottom w:val="nil"/>
              <w:right w:val="single" w:sz="3" w:space="0" w:color="000000"/>
            </w:tcBorders>
          </w:tcPr>
          <w:p w14:paraId="585B38DC" w14:textId="77777777" w:rsidR="00D46E75" w:rsidRDefault="00A84901">
            <w:pPr>
              <w:spacing w:after="0" w:line="259" w:lineRule="auto"/>
              <w:ind w:left="0" w:firstLine="0"/>
              <w:jc w:val="left"/>
            </w:pPr>
            <w:r>
              <w:t>3. Enter keywords</w:t>
            </w:r>
          </w:p>
        </w:tc>
        <w:tc>
          <w:tcPr>
            <w:tcW w:w="3322" w:type="dxa"/>
            <w:tcBorders>
              <w:top w:val="nil"/>
              <w:left w:val="single" w:sz="3" w:space="0" w:color="000000"/>
              <w:bottom w:val="nil"/>
              <w:right w:val="nil"/>
            </w:tcBorders>
          </w:tcPr>
          <w:p w14:paraId="3EA1318E" w14:textId="77777777" w:rsidR="00D46E75" w:rsidRDefault="00A84901">
            <w:pPr>
              <w:spacing w:after="0" w:line="259" w:lineRule="auto"/>
              <w:ind w:left="4" w:firstLine="0"/>
              <w:jc w:val="left"/>
            </w:pPr>
            <w:r>
              <w:t>4. Suggest dialog appears</w:t>
            </w:r>
          </w:p>
        </w:tc>
      </w:tr>
      <w:tr w:rsidR="00D46E75" w14:paraId="025000CE" w14:textId="77777777">
        <w:trPr>
          <w:trHeight w:val="542"/>
        </w:trPr>
        <w:tc>
          <w:tcPr>
            <w:tcW w:w="2420" w:type="dxa"/>
            <w:tcBorders>
              <w:top w:val="nil"/>
              <w:left w:val="nil"/>
              <w:bottom w:val="nil"/>
              <w:right w:val="single" w:sz="3" w:space="0" w:color="000000"/>
            </w:tcBorders>
          </w:tcPr>
          <w:p w14:paraId="424B529C" w14:textId="77777777" w:rsidR="00D46E75" w:rsidRDefault="00A84901">
            <w:pPr>
              <w:spacing w:after="0" w:line="259" w:lineRule="auto"/>
              <w:ind w:left="0" w:firstLine="0"/>
              <w:jc w:val="left"/>
            </w:pPr>
            <w:r>
              <w:t>5. Pick match</w:t>
            </w:r>
          </w:p>
        </w:tc>
        <w:tc>
          <w:tcPr>
            <w:tcW w:w="3322" w:type="dxa"/>
            <w:tcBorders>
              <w:top w:val="nil"/>
              <w:left w:val="single" w:sz="3" w:space="0" w:color="000000"/>
              <w:bottom w:val="nil"/>
              <w:right w:val="nil"/>
            </w:tcBorders>
          </w:tcPr>
          <w:p w14:paraId="5EACF97F" w14:textId="77777777" w:rsidR="00D46E75" w:rsidRDefault="00A84901">
            <w:pPr>
              <w:numPr>
                <w:ilvl w:val="0"/>
                <w:numId w:val="8"/>
              </w:numPr>
              <w:spacing w:after="0" w:line="259" w:lineRule="auto"/>
              <w:ind w:hanging="267"/>
              <w:jc w:val="left"/>
            </w:pPr>
            <w:r>
              <w:t>Suggest dialog disappears</w:t>
            </w:r>
          </w:p>
          <w:p w14:paraId="2CEC5A46" w14:textId="77777777" w:rsidR="00D46E75" w:rsidRDefault="00A84901">
            <w:pPr>
              <w:numPr>
                <w:ilvl w:val="0"/>
                <w:numId w:val="8"/>
              </w:numPr>
              <w:spacing w:after="0" w:line="259" w:lineRule="auto"/>
              <w:ind w:hanging="267"/>
              <w:jc w:val="left"/>
            </w:pPr>
            <w:r>
              <w:t>Portion dialog appears</w:t>
            </w:r>
          </w:p>
        </w:tc>
      </w:tr>
      <w:tr w:rsidR="00D46E75" w14:paraId="542B020A" w14:textId="77777777">
        <w:trPr>
          <w:trHeight w:val="308"/>
        </w:trPr>
        <w:tc>
          <w:tcPr>
            <w:tcW w:w="2420" w:type="dxa"/>
            <w:tcBorders>
              <w:top w:val="nil"/>
              <w:left w:val="nil"/>
              <w:bottom w:val="nil"/>
              <w:right w:val="single" w:sz="3" w:space="0" w:color="000000"/>
            </w:tcBorders>
          </w:tcPr>
          <w:p w14:paraId="523B9C5A" w14:textId="77777777" w:rsidR="00D46E75" w:rsidRDefault="00A84901">
            <w:pPr>
              <w:spacing w:after="0" w:line="259" w:lineRule="auto"/>
              <w:ind w:left="0" w:firstLine="0"/>
              <w:jc w:val="left"/>
            </w:pPr>
            <w:r>
              <w:t>7. Selects portion</w:t>
            </w:r>
          </w:p>
        </w:tc>
        <w:tc>
          <w:tcPr>
            <w:tcW w:w="3322" w:type="dxa"/>
            <w:tcBorders>
              <w:top w:val="nil"/>
              <w:left w:val="single" w:sz="3" w:space="0" w:color="000000"/>
              <w:bottom w:val="nil"/>
              <w:right w:val="nil"/>
            </w:tcBorders>
          </w:tcPr>
          <w:p w14:paraId="53EA0768" w14:textId="77777777" w:rsidR="00D46E75" w:rsidRDefault="00A84901">
            <w:pPr>
              <w:spacing w:after="0" w:line="259" w:lineRule="auto"/>
              <w:ind w:left="4" w:firstLine="0"/>
              <w:jc w:val="left"/>
            </w:pPr>
            <w:r>
              <w:t>8. Portion dialog disappears</w:t>
            </w:r>
          </w:p>
        </w:tc>
      </w:tr>
    </w:tbl>
    <w:p w14:paraId="10FA0AA2" w14:textId="77777777" w:rsidR="00D46E75" w:rsidRDefault="00A84901">
      <w:pPr>
        <w:pStyle w:val="Heading4"/>
        <w:tabs>
          <w:tab w:val="center" w:pos="2303"/>
        </w:tabs>
        <w:spacing w:after="107"/>
        <w:ind w:left="-15" w:firstLine="0"/>
      </w:pPr>
      <w:r>
        <w:t>4.1.3</w:t>
      </w:r>
      <w:r>
        <w:tab/>
        <w:t>Functional Requirements</w:t>
      </w:r>
    </w:p>
    <w:p w14:paraId="6376A9E3" w14:textId="0EEAAC95" w:rsidR="00D46E75" w:rsidRDefault="00A84901">
      <w:pPr>
        <w:ind w:left="545" w:hanging="303"/>
      </w:pPr>
      <w:r>
        <w:t xml:space="preserve">1) </w:t>
      </w:r>
      <w:r w:rsidR="00A93D8B">
        <w:t xml:space="preserve">The system shall allow the user to </w:t>
      </w:r>
      <w:r w:rsidR="004F7E98">
        <w:t xml:space="preserve">search for food items based on keywords. </w:t>
      </w:r>
    </w:p>
    <w:p w14:paraId="5A605CC7" w14:textId="77777777" w:rsidR="00D46E75" w:rsidRDefault="00A84901">
      <w:pPr>
        <w:pStyle w:val="Heading5"/>
        <w:spacing w:after="167"/>
        <w:ind w:left="526"/>
      </w:pPr>
      <w:r>
        <w:t>(REQ-1)</w:t>
      </w:r>
    </w:p>
    <w:p w14:paraId="3DD42D0A" w14:textId="422EC770" w:rsidR="00D46E75" w:rsidRDefault="00A84901">
      <w:pPr>
        <w:spacing w:after="343"/>
        <w:ind w:left="545" w:hanging="303"/>
      </w:pPr>
      <w:r>
        <w:t xml:space="preserve">2) The suggestion dialog shall never pick a suggestion for the user. </w:t>
      </w:r>
      <w:r>
        <w:rPr>
          <w:b/>
          <w:sz w:val="34"/>
          <w:vertAlign w:val="subscript"/>
        </w:rPr>
        <w:t>(REQ-2)</w:t>
      </w:r>
    </w:p>
    <w:p w14:paraId="0FD09DF2" w14:textId="77777777" w:rsidR="00D46E75" w:rsidRDefault="00A84901">
      <w:pPr>
        <w:pStyle w:val="Heading3"/>
        <w:tabs>
          <w:tab w:val="center" w:pos="3969"/>
        </w:tabs>
        <w:spacing w:after="167"/>
        <w:ind w:left="-4" w:firstLine="0"/>
      </w:pPr>
      <w:r>
        <w:t>4.2</w:t>
      </w:r>
      <w:r>
        <w:tab/>
        <w:t>Track Calories and Macronutrients for the Day</w:t>
      </w:r>
    </w:p>
    <w:p w14:paraId="51480110" w14:textId="77777777" w:rsidR="00D46E75" w:rsidRDefault="00A84901">
      <w:pPr>
        <w:pStyle w:val="Heading4"/>
        <w:tabs>
          <w:tab w:val="center" w:pos="2274"/>
        </w:tabs>
        <w:spacing w:after="107"/>
        <w:ind w:left="-15" w:firstLine="0"/>
      </w:pPr>
      <w:r>
        <w:t>4.2.1</w:t>
      </w:r>
      <w:r>
        <w:tab/>
        <w:t>Description and Priority</w:t>
      </w:r>
    </w:p>
    <w:p w14:paraId="525DACD6" w14:textId="77777777" w:rsidR="00D46E75" w:rsidRDefault="00A84901">
      <w:pPr>
        <w:ind w:left="-2"/>
      </w:pPr>
      <w:r>
        <w:t xml:space="preserve">Users should be able to view the calories and macronutrients that they have consumed for the day. This is a </w:t>
      </w:r>
      <w:r>
        <w:rPr>
          <w:b/>
          <w:sz w:val="34"/>
          <w:vertAlign w:val="subscript"/>
        </w:rPr>
        <w:t xml:space="preserve">high </w:t>
      </w:r>
      <w:r>
        <w:t>priority.</w:t>
      </w:r>
    </w:p>
    <w:p w14:paraId="6EBC6867" w14:textId="77777777" w:rsidR="00D46E75" w:rsidRDefault="00A84901">
      <w:pPr>
        <w:tabs>
          <w:tab w:val="center" w:pos="1074"/>
          <w:tab w:val="center" w:pos="6295"/>
        </w:tabs>
        <w:spacing w:after="373" w:line="265" w:lineRule="auto"/>
        <w:ind w:left="-9" w:firstLine="0"/>
        <w:jc w:val="left"/>
      </w:pPr>
      <w:r>
        <w:tab/>
        <w:t>10</w:t>
      </w:r>
      <w:r>
        <w:tab/>
      </w:r>
      <w:r>
        <w:rPr>
          <w:i/>
        </w:rPr>
        <w:t>CHAPTER 4. SYSTEM FEATURES</w:t>
      </w:r>
    </w:p>
    <w:p w14:paraId="4CFE2F61" w14:textId="77777777" w:rsidR="00D46E75" w:rsidRDefault="00A84901">
      <w:pPr>
        <w:pStyle w:val="Heading4"/>
        <w:tabs>
          <w:tab w:val="center" w:pos="1241"/>
          <w:tab w:val="center" w:pos="3553"/>
        </w:tabs>
        <w:ind w:left="-15" w:firstLine="0"/>
      </w:pPr>
      <w:r>
        <w:rPr>
          <w:b w:val="0"/>
          <w:sz w:val="22"/>
        </w:rPr>
        <w:tab/>
      </w:r>
      <w:r>
        <w:t>4.2.2</w:t>
      </w:r>
      <w:r>
        <w:tab/>
        <w:t>Stimulus/Response Sequences</w:t>
      </w:r>
    </w:p>
    <w:tbl>
      <w:tblPr>
        <w:tblStyle w:val="TableGrid"/>
        <w:tblW w:w="5733" w:type="dxa"/>
        <w:tblInd w:w="0" w:type="dxa"/>
        <w:tblCellMar>
          <w:left w:w="120" w:type="dxa"/>
          <w:right w:w="115" w:type="dxa"/>
        </w:tblCellMar>
        <w:tblLook w:val="04A0" w:firstRow="1" w:lastRow="0" w:firstColumn="1" w:lastColumn="0" w:noHBand="0" w:noVBand="1"/>
      </w:tblPr>
      <w:tblGrid>
        <w:gridCol w:w="2881"/>
        <w:gridCol w:w="2852"/>
      </w:tblGrid>
      <w:tr w:rsidR="00D46E75" w14:paraId="42217D4B" w14:textId="77777777">
        <w:trPr>
          <w:trHeight w:val="275"/>
        </w:trPr>
        <w:tc>
          <w:tcPr>
            <w:tcW w:w="2882" w:type="dxa"/>
            <w:tcBorders>
              <w:top w:val="nil"/>
              <w:left w:val="nil"/>
              <w:bottom w:val="single" w:sz="3" w:space="0" w:color="000000"/>
              <w:right w:val="single" w:sz="3" w:space="0" w:color="000000"/>
            </w:tcBorders>
          </w:tcPr>
          <w:p w14:paraId="4E6C6EBC" w14:textId="77777777" w:rsidR="00D46E75" w:rsidRDefault="00A84901">
            <w:pPr>
              <w:spacing w:after="0" w:line="259" w:lineRule="auto"/>
              <w:ind w:left="0" w:firstLine="0"/>
              <w:jc w:val="left"/>
            </w:pPr>
            <w:r>
              <w:t>User Actions</w:t>
            </w:r>
          </w:p>
        </w:tc>
        <w:tc>
          <w:tcPr>
            <w:tcW w:w="2852" w:type="dxa"/>
            <w:tcBorders>
              <w:top w:val="nil"/>
              <w:left w:val="single" w:sz="3" w:space="0" w:color="000000"/>
              <w:bottom w:val="single" w:sz="3" w:space="0" w:color="000000"/>
              <w:right w:val="nil"/>
            </w:tcBorders>
          </w:tcPr>
          <w:p w14:paraId="30E0FB9D" w14:textId="77777777" w:rsidR="00D46E75" w:rsidRDefault="00A84901">
            <w:pPr>
              <w:spacing w:after="0" w:line="259" w:lineRule="auto"/>
              <w:ind w:left="4" w:firstLine="0"/>
              <w:jc w:val="left"/>
            </w:pPr>
            <w:r>
              <w:t>System Response</w:t>
            </w:r>
          </w:p>
        </w:tc>
      </w:tr>
      <w:tr w:rsidR="00D46E75" w14:paraId="3CEE58B1" w14:textId="77777777">
        <w:trPr>
          <w:trHeight w:val="238"/>
        </w:trPr>
        <w:tc>
          <w:tcPr>
            <w:tcW w:w="2882" w:type="dxa"/>
            <w:tcBorders>
              <w:top w:val="single" w:sz="3" w:space="0" w:color="000000"/>
              <w:left w:val="nil"/>
              <w:bottom w:val="nil"/>
              <w:right w:val="single" w:sz="3" w:space="0" w:color="000000"/>
            </w:tcBorders>
          </w:tcPr>
          <w:p w14:paraId="19D0761F" w14:textId="77777777" w:rsidR="00D46E75" w:rsidRDefault="00A84901">
            <w:pPr>
              <w:spacing w:after="0" w:line="259" w:lineRule="auto"/>
              <w:ind w:left="0" w:firstLine="0"/>
              <w:jc w:val="left"/>
            </w:pPr>
            <w:r>
              <w:t>1. Choose hamburger menu</w:t>
            </w:r>
          </w:p>
        </w:tc>
        <w:tc>
          <w:tcPr>
            <w:tcW w:w="2852" w:type="dxa"/>
            <w:tcBorders>
              <w:top w:val="single" w:sz="3" w:space="0" w:color="000000"/>
              <w:left w:val="single" w:sz="3" w:space="0" w:color="000000"/>
              <w:bottom w:val="nil"/>
              <w:right w:val="nil"/>
            </w:tcBorders>
          </w:tcPr>
          <w:p w14:paraId="6D504EDD" w14:textId="77777777" w:rsidR="00D46E75" w:rsidRDefault="00A84901">
            <w:pPr>
              <w:spacing w:after="0" w:line="259" w:lineRule="auto"/>
              <w:ind w:left="4" w:firstLine="0"/>
              <w:jc w:val="left"/>
            </w:pPr>
            <w:r>
              <w:t>2. Sidebar appears</w:t>
            </w:r>
          </w:p>
        </w:tc>
      </w:tr>
      <w:tr w:rsidR="00D46E75" w14:paraId="3AE795DA" w14:textId="77777777">
        <w:trPr>
          <w:trHeight w:val="579"/>
        </w:trPr>
        <w:tc>
          <w:tcPr>
            <w:tcW w:w="2882" w:type="dxa"/>
            <w:tcBorders>
              <w:top w:val="nil"/>
              <w:left w:val="nil"/>
              <w:bottom w:val="nil"/>
              <w:right w:val="single" w:sz="3" w:space="0" w:color="000000"/>
            </w:tcBorders>
          </w:tcPr>
          <w:p w14:paraId="1ECD4110" w14:textId="77777777" w:rsidR="00D46E75" w:rsidRDefault="00A84901">
            <w:pPr>
              <w:spacing w:after="0" w:line="259" w:lineRule="auto"/>
              <w:ind w:left="0" w:firstLine="0"/>
              <w:jc w:val="left"/>
            </w:pPr>
            <w:r>
              <w:t>3. Choose “Overview”</w:t>
            </w:r>
          </w:p>
        </w:tc>
        <w:tc>
          <w:tcPr>
            <w:tcW w:w="2852" w:type="dxa"/>
            <w:tcBorders>
              <w:top w:val="nil"/>
              <w:left w:val="single" w:sz="3" w:space="0" w:color="000000"/>
              <w:bottom w:val="nil"/>
              <w:right w:val="nil"/>
            </w:tcBorders>
          </w:tcPr>
          <w:p w14:paraId="4345D695" w14:textId="77777777" w:rsidR="00D46E75" w:rsidRDefault="00A84901">
            <w:pPr>
              <w:numPr>
                <w:ilvl w:val="0"/>
                <w:numId w:val="9"/>
              </w:numPr>
              <w:spacing w:after="0" w:line="259" w:lineRule="auto"/>
              <w:ind w:hanging="267"/>
              <w:jc w:val="left"/>
            </w:pPr>
            <w:r>
              <w:t>Sidebar disappears</w:t>
            </w:r>
          </w:p>
          <w:p w14:paraId="6945EED0" w14:textId="77777777" w:rsidR="00D46E75" w:rsidRDefault="00A84901">
            <w:pPr>
              <w:numPr>
                <w:ilvl w:val="0"/>
                <w:numId w:val="9"/>
              </w:numPr>
              <w:spacing w:after="0" w:line="259" w:lineRule="auto"/>
              <w:ind w:hanging="267"/>
              <w:jc w:val="left"/>
            </w:pPr>
            <w:r>
              <w:t>Overview dialog appears</w:t>
            </w:r>
          </w:p>
        </w:tc>
      </w:tr>
    </w:tbl>
    <w:p w14:paraId="616CA270" w14:textId="77777777" w:rsidR="00D46E75" w:rsidRDefault="00A84901">
      <w:pPr>
        <w:pStyle w:val="Heading4"/>
        <w:tabs>
          <w:tab w:val="center" w:pos="1241"/>
          <w:tab w:val="center" w:pos="3259"/>
        </w:tabs>
        <w:spacing w:after="140"/>
        <w:ind w:left="-15" w:firstLine="0"/>
      </w:pPr>
      <w:r>
        <w:rPr>
          <w:b w:val="0"/>
          <w:sz w:val="22"/>
        </w:rPr>
        <w:lastRenderedPageBreak/>
        <w:tab/>
      </w:r>
      <w:r>
        <w:t>4.2.3</w:t>
      </w:r>
      <w:r>
        <w:tab/>
        <w:t>Functional Requirements</w:t>
      </w:r>
    </w:p>
    <w:p w14:paraId="78635D9A" w14:textId="649752C3" w:rsidR="004F7E98" w:rsidRDefault="00A84901">
      <w:pPr>
        <w:spacing w:after="105" w:line="363" w:lineRule="auto"/>
        <w:ind w:left="244"/>
        <w:rPr>
          <w:b/>
          <w:sz w:val="34"/>
          <w:vertAlign w:val="subscript"/>
        </w:rPr>
      </w:pPr>
      <w:r>
        <w:t>1) The overview dialog shall contain all foods</w:t>
      </w:r>
      <w:r w:rsidR="004F7E98">
        <w:t xml:space="preserve"> previously</w:t>
      </w:r>
      <w:r>
        <w:t xml:space="preserve"> entered </w:t>
      </w:r>
      <w:r w:rsidR="004F7E98">
        <w:t>on the current day</w:t>
      </w:r>
      <w:r>
        <w:t xml:space="preserve">. </w:t>
      </w:r>
      <w:r>
        <w:rPr>
          <w:b/>
          <w:sz w:val="34"/>
          <w:vertAlign w:val="subscript"/>
        </w:rPr>
        <w:t xml:space="preserve">(REQ-1) </w:t>
      </w:r>
    </w:p>
    <w:p w14:paraId="1FA07F27" w14:textId="5BEB9942" w:rsidR="00D46E75" w:rsidRDefault="00A84901">
      <w:pPr>
        <w:spacing w:after="105" w:line="363" w:lineRule="auto"/>
        <w:ind w:left="244"/>
      </w:pPr>
      <w:r>
        <w:t xml:space="preserve">2) The overview dialog shall display total calories consumed that day at the top of the dialog. </w:t>
      </w:r>
      <w:r>
        <w:rPr>
          <w:b/>
        </w:rPr>
        <w:t>(REQ-2)</w:t>
      </w:r>
    </w:p>
    <w:p w14:paraId="6B3AB430" w14:textId="77777777" w:rsidR="00D46E75" w:rsidRDefault="00A84901">
      <w:pPr>
        <w:spacing w:after="223" w:line="245" w:lineRule="auto"/>
        <w:ind w:left="252" w:firstLine="0"/>
        <w:jc w:val="left"/>
      </w:pPr>
      <w:r>
        <w:t xml:space="preserve">3) The overview dialog shall display a pie graph of macronutrients consumed as a percentage of total caloric intake. </w:t>
      </w:r>
      <w:r>
        <w:rPr>
          <w:b/>
          <w:sz w:val="34"/>
          <w:vertAlign w:val="subscript"/>
        </w:rPr>
        <w:t xml:space="preserve">(REQ-3) </w:t>
      </w:r>
      <w:r>
        <w:t xml:space="preserve">4) The overview dialog shall display foods in the chronological order that they were consumed. </w:t>
      </w:r>
      <w:r>
        <w:rPr>
          <w:b/>
        </w:rPr>
        <w:t>(REQ-4)</w:t>
      </w:r>
    </w:p>
    <w:p w14:paraId="461F780B" w14:textId="77777777" w:rsidR="00D46E75" w:rsidRDefault="00A84901">
      <w:pPr>
        <w:numPr>
          <w:ilvl w:val="0"/>
          <w:numId w:val="5"/>
        </w:numPr>
        <w:spacing w:after="224"/>
        <w:ind w:hanging="303"/>
      </w:pPr>
      <w:r>
        <w:t xml:space="preserve">The overview dialog shall color the calorie intake red if a calorie goal has not been met. </w:t>
      </w:r>
      <w:r>
        <w:rPr>
          <w:b/>
        </w:rPr>
        <w:t>(REQ-5)</w:t>
      </w:r>
    </w:p>
    <w:p w14:paraId="404D1956" w14:textId="77777777" w:rsidR="00D46E75" w:rsidRDefault="00A84901">
      <w:pPr>
        <w:numPr>
          <w:ilvl w:val="0"/>
          <w:numId w:val="5"/>
        </w:numPr>
        <w:spacing w:after="224"/>
        <w:ind w:hanging="303"/>
      </w:pPr>
      <w:r>
        <w:t xml:space="preserve">The overview dialog shall color the calorie intake green if a calorie goal has been met. </w:t>
      </w:r>
      <w:r>
        <w:rPr>
          <w:b/>
        </w:rPr>
        <w:t>(REQ-6)</w:t>
      </w:r>
    </w:p>
    <w:p w14:paraId="68D1BBD3" w14:textId="77777777" w:rsidR="00D46E75" w:rsidRDefault="00A84901">
      <w:pPr>
        <w:numPr>
          <w:ilvl w:val="0"/>
          <w:numId w:val="5"/>
        </w:numPr>
        <w:ind w:hanging="303"/>
      </w:pPr>
      <w:r>
        <w:t>The overview dialog shall display a caloric value of each item displayed.</w:t>
      </w:r>
    </w:p>
    <w:p w14:paraId="511F87B6" w14:textId="25B864BA" w:rsidR="00D46E75" w:rsidRDefault="00A84901">
      <w:pPr>
        <w:spacing w:after="505" w:line="265" w:lineRule="auto"/>
        <w:ind w:left="526" w:hanging="10"/>
        <w:jc w:val="left"/>
        <w:rPr>
          <w:b/>
        </w:rPr>
      </w:pPr>
      <w:r>
        <w:rPr>
          <w:b/>
        </w:rPr>
        <w:t>(REQ-7)</w:t>
      </w:r>
    </w:p>
    <w:p w14:paraId="2DFCFB0E" w14:textId="7106731A" w:rsidR="00D80D52" w:rsidRPr="00D80D52" w:rsidRDefault="00D80D52" w:rsidP="00D80D52">
      <w:pPr>
        <w:spacing w:after="505" w:line="265" w:lineRule="auto"/>
        <w:jc w:val="left"/>
        <w:rPr>
          <w:bCs/>
        </w:rPr>
      </w:pPr>
      <w:r>
        <w:rPr>
          <w:b/>
        </w:rPr>
        <w:tab/>
        <w:t xml:space="preserve">     </w:t>
      </w:r>
      <w:r>
        <w:rPr>
          <w:bCs/>
        </w:rPr>
        <w:t xml:space="preserve">8) The system shall not offer any medical advice. </w:t>
      </w:r>
    </w:p>
    <w:p w14:paraId="41A626D6" w14:textId="77777777" w:rsidR="00D46E75" w:rsidRDefault="00A84901">
      <w:pPr>
        <w:pStyle w:val="Heading3"/>
        <w:tabs>
          <w:tab w:val="center" w:pos="1171"/>
          <w:tab w:val="center" w:pos="3406"/>
        </w:tabs>
        <w:spacing w:after="187"/>
        <w:ind w:left="-4" w:firstLine="0"/>
      </w:pPr>
      <w:r>
        <w:rPr>
          <w:b w:val="0"/>
          <w:sz w:val="22"/>
        </w:rPr>
        <w:tab/>
      </w:r>
      <w:r>
        <w:t>4.3</w:t>
      </w:r>
      <w:r>
        <w:tab/>
        <w:t>Enter Food by Bar code</w:t>
      </w:r>
    </w:p>
    <w:p w14:paraId="1E2CB1CB" w14:textId="77777777" w:rsidR="00D46E75" w:rsidRDefault="00A84901">
      <w:pPr>
        <w:pStyle w:val="Heading4"/>
        <w:tabs>
          <w:tab w:val="center" w:pos="1241"/>
          <w:tab w:val="center" w:pos="3230"/>
        </w:tabs>
        <w:spacing w:after="127"/>
        <w:ind w:left="-15" w:firstLine="0"/>
      </w:pPr>
      <w:r>
        <w:rPr>
          <w:b w:val="0"/>
          <w:sz w:val="22"/>
        </w:rPr>
        <w:tab/>
      </w:r>
      <w:r>
        <w:t>4.3.1</w:t>
      </w:r>
      <w:r>
        <w:tab/>
        <w:t>Description and Priority</w:t>
      </w:r>
    </w:p>
    <w:p w14:paraId="33AD6840" w14:textId="77777777" w:rsidR="00D46E75" w:rsidRDefault="00A84901">
      <w:pPr>
        <w:spacing w:after="292"/>
        <w:ind w:left="-2"/>
      </w:pPr>
      <w:r>
        <w:t xml:space="preserve">Users should be able to enter food into Black Bear Calorie Counter by scanning the product’s Universal Product Code (UPC) with the phone’s camera. This is a </w:t>
      </w:r>
      <w:r>
        <w:rPr>
          <w:b/>
          <w:sz w:val="34"/>
          <w:vertAlign w:val="subscript"/>
        </w:rPr>
        <w:t xml:space="preserve">medium </w:t>
      </w:r>
      <w:r>
        <w:t>priority.</w:t>
      </w:r>
    </w:p>
    <w:p w14:paraId="1E853F3C" w14:textId="77777777" w:rsidR="00D46E75" w:rsidRDefault="00A84901">
      <w:pPr>
        <w:pStyle w:val="Heading4"/>
        <w:tabs>
          <w:tab w:val="center" w:pos="1241"/>
          <w:tab w:val="center" w:pos="3553"/>
        </w:tabs>
        <w:ind w:left="-15" w:firstLine="0"/>
      </w:pPr>
      <w:r>
        <w:rPr>
          <w:b w:val="0"/>
          <w:sz w:val="22"/>
        </w:rPr>
        <w:tab/>
      </w:r>
      <w:r>
        <w:t>4.3.2</w:t>
      </w:r>
      <w:r>
        <w:tab/>
        <w:t>Stimulus/Response Sequences</w:t>
      </w:r>
    </w:p>
    <w:tbl>
      <w:tblPr>
        <w:tblStyle w:val="TableGrid"/>
        <w:tblW w:w="5742" w:type="dxa"/>
        <w:tblInd w:w="0" w:type="dxa"/>
        <w:tblCellMar>
          <w:left w:w="120" w:type="dxa"/>
          <w:right w:w="115" w:type="dxa"/>
        </w:tblCellMar>
        <w:tblLook w:val="04A0" w:firstRow="1" w:lastRow="0" w:firstColumn="1" w:lastColumn="0" w:noHBand="0" w:noVBand="1"/>
      </w:tblPr>
      <w:tblGrid>
        <w:gridCol w:w="2420"/>
        <w:gridCol w:w="3322"/>
      </w:tblGrid>
      <w:tr w:rsidR="00D46E75" w14:paraId="33C801C1" w14:textId="77777777">
        <w:trPr>
          <w:trHeight w:val="275"/>
        </w:trPr>
        <w:tc>
          <w:tcPr>
            <w:tcW w:w="2420" w:type="dxa"/>
            <w:tcBorders>
              <w:top w:val="nil"/>
              <w:left w:val="nil"/>
              <w:bottom w:val="single" w:sz="3" w:space="0" w:color="000000"/>
              <w:right w:val="single" w:sz="3" w:space="0" w:color="000000"/>
            </w:tcBorders>
          </w:tcPr>
          <w:p w14:paraId="78D7AE6B" w14:textId="77777777" w:rsidR="00D46E75" w:rsidRDefault="00A84901">
            <w:pPr>
              <w:spacing w:after="0" w:line="259" w:lineRule="auto"/>
              <w:ind w:left="0" w:firstLine="0"/>
              <w:jc w:val="left"/>
            </w:pPr>
            <w:r>
              <w:t>User Actions</w:t>
            </w:r>
          </w:p>
        </w:tc>
        <w:tc>
          <w:tcPr>
            <w:tcW w:w="3322" w:type="dxa"/>
            <w:tcBorders>
              <w:top w:val="nil"/>
              <w:left w:val="single" w:sz="3" w:space="0" w:color="000000"/>
              <w:bottom w:val="single" w:sz="3" w:space="0" w:color="000000"/>
              <w:right w:val="nil"/>
            </w:tcBorders>
          </w:tcPr>
          <w:p w14:paraId="054B45F9" w14:textId="77777777" w:rsidR="00D46E75" w:rsidRDefault="00A84901">
            <w:pPr>
              <w:spacing w:after="0" w:line="259" w:lineRule="auto"/>
              <w:ind w:left="4" w:firstLine="0"/>
              <w:jc w:val="left"/>
            </w:pPr>
            <w:r>
              <w:t>System Response</w:t>
            </w:r>
          </w:p>
        </w:tc>
      </w:tr>
      <w:tr w:rsidR="00D46E75" w14:paraId="521D285C" w14:textId="77777777">
        <w:trPr>
          <w:trHeight w:val="238"/>
        </w:trPr>
        <w:tc>
          <w:tcPr>
            <w:tcW w:w="2420" w:type="dxa"/>
            <w:tcBorders>
              <w:top w:val="single" w:sz="3" w:space="0" w:color="000000"/>
              <w:left w:val="nil"/>
              <w:bottom w:val="nil"/>
              <w:right w:val="single" w:sz="3" w:space="0" w:color="000000"/>
            </w:tcBorders>
          </w:tcPr>
          <w:p w14:paraId="1AF8079B" w14:textId="77777777" w:rsidR="00D46E75" w:rsidRDefault="00A84901">
            <w:pPr>
              <w:spacing w:after="0" w:line="259" w:lineRule="auto"/>
              <w:ind w:left="0" w:firstLine="0"/>
              <w:jc w:val="left"/>
            </w:pPr>
            <w:r>
              <w:t>1. Choose “+” button.</w:t>
            </w:r>
          </w:p>
        </w:tc>
        <w:tc>
          <w:tcPr>
            <w:tcW w:w="3322" w:type="dxa"/>
            <w:tcBorders>
              <w:top w:val="single" w:sz="3" w:space="0" w:color="000000"/>
              <w:left w:val="single" w:sz="3" w:space="0" w:color="000000"/>
              <w:bottom w:val="nil"/>
              <w:right w:val="nil"/>
            </w:tcBorders>
          </w:tcPr>
          <w:p w14:paraId="38488B84" w14:textId="77777777" w:rsidR="00D46E75" w:rsidRDefault="00A84901">
            <w:pPr>
              <w:spacing w:after="0" w:line="259" w:lineRule="auto"/>
              <w:ind w:left="4" w:firstLine="0"/>
              <w:jc w:val="left"/>
            </w:pPr>
            <w:r>
              <w:t>2. Food selection dialog appears</w:t>
            </w:r>
          </w:p>
        </w:tc>
      </w:tr>
      <w:tr w:rsidR="00D46E75" w14:paraId="0ACA1C0C" w14:textId="77777777">
        <w:trPr>
          <w:trHeight w:val="271"/>
        </w:trPr>
        <w:tc>
          <w:tcPr>
            <w:tcW w:w="2420" w:type="dxa"/>
            <w:tcBorders>
              <w:top w:val="nil"/>
              <w:left w:val="nil"/>
              <w:bottom w:val="nil"/>
              <w:right w:val="single" w:sz="3" w:space="0" w:color="000000"/>
            </w:tcBorders>
          </w:tcPr>
          <w:p w14:paraId="43A2305B" w14:textId="77777777" w:rsidR="00D46E75" w:rsidRDefault="00A84901">
            <w:pPr>
              <w:spacing w:after="0" w:line="259" w:lineRule="auto"/>
              <w:ind w:left="0" w:firstLine="0"/>
              <w:jc w:val="left"/>
            </w:pPr>
            <w:r>
              <w:t>3. Scan bar code</w:t>
            </w:r>
          </w:p>
        </w:tc>
        <w:tc>
          <w:tcPr>
            <w:tcW w:w="3322" w:type="dxa"/>
            <w:tcBorders>
              <w:top w:val="nil"/>
              <w:left w:val="single" w:sz="3" w:space="0" w:color="000000"/>
              <w:bottom w:val="nil"/>
              <w:right w:val="nil"/>
            </w:tcBorders>
          </w:tcPr>
          <w:p w14:paraId="4025F238" w14:textId="77777777" w:rsidR="00D46E75" w:rsidRDefault="00A84901">
            <w:pPr>
              <w:spacing w:after="0" w:line="259" w:lineRule="auto"/>
              <w:ind w:left="4" w:firstLine="0"/>
              <w:jc w:val="left"/>
            </w:pPr>
            <w:r>
              <w:t>4. Suggest dialog appears</w:t>
            </w:r>
          </w:p>
        </w:tc>
      </w:tr>
      <w:tr w:rsidR="00D46E75" w14:paraId="1921BC4B" w14:textId="77777777">
        <w:trPr>
          <w:trHeight w:val="542"/>
        </w:trPr>
        <w:tc>
          <w:tcPr>
            <w:tcW w:w="2420" w:type="dxa"/>
            <w:tcBorders>
              <w:top w:val="nil"/>
              <w:left w:val="nil"/>
              <w:bottom w:val="nil"/>
              <w:right w:val="single" w:sz="3" w:space="0" w:color="000000"/>
            </w:tcBorders>
          </w:tcPr>
          <w:p w14:paraId="06A2B9B3" w14:textId="77777777" w:rsidR="00D46E75" w:rsidRDefault="00A84901">
            <w:pPr>
              <w:spacing w:after="0" w:line="259" w:lineRule="auto"/>
              <w:ind w:left="0" w:firstLine="0"/>
              <w:jc w:val="left"/>
            </w:pPr>
            <w:r>
              <w:t>5. Pick match</w:t>
            </w:r>
          </w:p>
        </w:tc>
        <w:tc>
          <w:tcPr>
            <w:tcW w:w="3322" w:type="dxa"/>
            <w:tcBorders>
              <w:top w:val="nil"/>
              <w:left w:val="single" w:sz="3" w:space="0" w:color="000000"/>
              <w:bottom w:val="nil"/>
              <w:right w:val="nil"/>
            </w:tcBorders>
          </w:tcPr>
          <w:p w14:paraId="2BBACA7E" w14:textId="77777777" w:rsidR="00D46E75" w:rsidRDefault="00A84901">
            <w:pPr>
              <w:numPr>
                <w:ilvl w:val="0"/>
                <w:numId w:val="10"/>
              </w:numPr>
              <w:spacing w:after="0" w:line="259" w:lineRule="auto"/>
              <w:ind w:hanging="267"/>
              <w:jc w:val="left"/>
            </w:pPr>
            <w:r>
              <w:t>Suggest dialog disappears</w:t>
            </w:r>
          </w:p>
          <w:p w14:paraId="37F6FBAC" w14:textId="77777777" w:rsidR="00D46E75" w:rsidRDefault="00A84901">
            <w:pPr>
              <w:numPr>
                <w:ilvl w:val="0"/>
                <w:numId w:val="10"/>
              </w:numPr>
              <w:spacing w:after="0" w:line="259" w:lineRule="auto"/>
              <w:ind w:hanging="267"/>
              <w:jc w:val="left"/>
            </w:pPr>
            <w:r>
              <w:t>Portion dialog appears</w:t>
            </w:r>
          </w:p>
        </w:tc>
      </w:tr>
      <w:tr w:rsidR="00D46E75" w14:paraId="3D808CB8" w14:textId="77777777">
        <w:trPr>
          <w:trHeight w:val="308"/>
        </w:trPr>
        <w:tc>
          <w:tcPr>
            <w:tcW w:w="2420" w:type="dxa"/>
            <w:tcBorders>
              <w:top w:val="nil"/>
              <w:left w:val="nil"/>
              <w:bottom w:val="nil"/>
              <w:right w:val="single" w:sz="3" w:space="0" w:color="000000"/>
            </w:tcBorders>
          </w:tcPr>
          <w:p w14:paraId="3E4155AC" w14:textId="77777777" w:rsidR="00D46E75" w:rsidRDefault="00A84901">
            <w:pPr>
              <w:spacing w:after="0" w:line="259" w:lineRule="auto"/>
              <w:ind w:left="0" w:firstLine="0"/>
              <w:jc w:val="left"/>
            </w:pPr>
            <w:r>
              <w:t>8. Select portion</w:t>
            </w:r>
          </w:p>
        </w:tc>
        <w:tc>
          <w:tcPr>
            <w:tcW w:w="3322" w:type="dxa"/>
            <w:tcBorders>
              <w:top w:val="nil"/>
              <w:left w:val="single" w:sz="3" w:space="0" w:color="000000"/>
              <w:bottom w:val="nil"/>
              <w:right w:val="nil"/>
            </w:tcBorders>
          </w:tcPr>
          <w:p w14:paraId="6B808BD0" w14:textId="77777777" w:rsidR="00D46E75" w:rsidRDefault="00A84901">
            <w:pPr>
              <w:spacing w:after="0" w:line="259" w:lineRule="auto"/>
              <w:ind w:left="4" w:firstLine="0"/>
              <w:jc w:val="left"/>
            </w:pPr>
            <w:r>
              <w:t>9. Portion dialog disappears</w:t>
            </w:r>
          </w:p>
        </w:tc>
      </w:tr>
    </w:tbl>
    <w:p w14:paraId="07A346E3" w14:textId="77777777" w:rsidR="00D46E75" w:rsidRDefault="00D46E75">
      <w:pPr>
        <w:sectPr w:rsidR="00D46E75">
          <w:footerReference w:type="even" r:id="rId11"/>
          <w:footerReference w:type="default" r:id="rId12"/>
          <w:footerReference w:type="first" r:id="rId13"/>
          <w:pgSz w:w="11906" w:h="16838"/>
          <w:pgMar w:top="1959" w:right="1147" w:bottom="2343" w:left="1870" w:header="720" w:footer="720" w:gutter="0"/>
          <w:pgNumType w:start="1"/>
          <w:cols w:space="720"/>
        </w:sectPr>
      </w:pPr>
    </w:p>
    <w:p w14:paraId="1DE3365A" w14:textId="77777777" w:rsidR="00D46E75" w:rsidRDefault="00A84901">
      <w:pPr>
        <w:tabs>
          <w:tab w:val="center" w:pos="7075"/>
        </w:tabs>
        <w:spacing w:after="374" w:line="265" w:lineRule="auto"/>
        <w:ind w:left="-9" w:firstLine="0"/>
        <w:jc w:val="left"/>
      </w:pPr>
      <w:r>
        <w:rPr>
          <w:i/>
        </w:rPr>
        <w:lastRenderedPageBreak/>
        <w:t>4.4. ALLOW PER-UNIT FOOD MEASUREMENTS</w:t>
      </w:r>
      <w:r>
        <w:rPr>
          <w:i/>
        </w:rPr>
        <w:tab/>
      </w:r>
      <w:r>
        <w:t>11</w:t>
      </w:r>
    </w:p>
    <w:p w14:paraId="30A8E3E7" w14:textId="77777777" w:rsidR="00D46E75" w:rsidRDefault="00A84901">
      <w:pPr>
        <w:pStyle w:val="Heading4"/>
        <w:tabs>
          <w:tab w:val="center" w:pos="2306"/>
        </w:tabs>
        <w:spacing w:after="172"/>
        <w:ind w:left="-15" w:firstLine="0"/>
      </w:pPr>
      <w:r>
        <w:t>4.3.3</w:t>
      </w:r>
      <w:r>
        <w:tab/>
        <w:t>Functional Requirements</w:t>
      </w:r>
    </w:p>
    <w:p w14:paraId="452CDDB7" w14:textId="4068FC0A" w:rsidR="00D46E75" w:rsidRDefault="00A84901">
      <w:pPr>
        <w:numPr>
          <w:ilvl w:val="0"/>
          <w:numId w:val="6"/>
        </w:numPr>
        <w:spacing w:after="197"/>
        <w:ind w:hanging="303"/>
      </w:pPr>
      <w:r>
        <w:t xml:space="preserve">The bar code scanner shall prompt for camera permissions only on the first attempt to scan a bar code. </w:t>
      </w:r>
      <w:r>
        <w:rPr>
          <w:b/>
          <w:sz w:val="34"/>
          <w:vertAlign w:val="subscript"/>
        </w:rPr>
        <w:t>(REQ-</w:t>
      </w:r>
      <w:r w:rsidR="004F7E98">
        <w:rPr>
          <w:b/>
          <w:sz w:val="34"/>
          <w:vertAlign w:val="subscript"/>
        </w:rPr>
        <w:t>1</w:t>
      </w:r>
      <w:r>
        <w:rPr>
          <w:b/>
          <w:sz w:val="34"/>
          <w:vertAlign w:val="subscript"/>
        </w:rPr>
        <w:t>)</w:t>
      </w:r>
    </w:p>
    <w:p w14:paraId="65427D43" w14:textId="77777777" w:rsidR="00D46E75" w:rsidRDefault="00A84901">
      <w:pPr>
        <w:numPr>
          <w:ilvl w:val="0"/>
          <w:numId w:val="6"/>
        </w:numPr>
        <w:spacing w:after="532"/>
        <w:ind w:hanging="303"/>
      </w:pPr>
      <w:r>
        <w:t xml:space="preserve">The bar code scanner shall select a suggestion automatically if it is the only suggested food from a bar code scan. </w:t>
      </w:r>
      <w:r>
        <w:rPr>
          <w:b/>
          <w:sz w:val="34"/>
          <w:vertAlign w:val="subscript"/>
        </w:rPr>
        <w:t>(REQ-2)</w:t>
      </w:r>
    </w:p>
    <w:p w14:paraId="42CC4DA1" w14:textId="77777777" w:rsidR="00D46E75" w:rsidRDefault="00A84901">
      <w:pPr>
        <w:pStyle w:val="Heading3"/>
        <w:tabs>
          <w:tab w:val="center" w:pos="3298"/>
        </w:tabs>
        <w:spacing w:after="232"/>
        <w:ind w:left="-4" w:firstLine="0"/>
      </w:pPr>
      <w:r>
        <w:t>4.4</w:t>
      </w:r>
      <w:r>
        <w:tab/>
        <w:t>Allow Per-Unit Food Measurements</w:t>
      </w:r>
    </w:p>
    <w:p w14:paraId="32CAEE9C" w14:textId="77777777" w:rsidR="00D46E75" w:rsidRDefault="00A84901">
      <w:pPr>
        <w:pStyle w:val="Heading4"/>
        <w:tabs>
          <w:tab w:val="center" w:pos="2277"/>
        </w:tabs>
        <w:spacing w:after="172"/>
        <w:ind w:left="-15" w:firstLine="0"/>
      </w:pPr>
      <w:r>
        <w:t>4.4.1</w:t>
      </w:r>
      <w:r>
        <w:tab/>
        <w:t>Description and Priority</w:t>
      </w:r>
    </w:p>
    <w:p w14:paraId="2E309756" w14:textId="77777777" w:rsidR="00D46E75" w:rsidRDefault="00A84901">
      <w:pPr>
        <w:spacing w:after="422"/>
        <w:ind w:left="-2"/>
      </w:pPr>
      <w:r>
        <w:t xml:space="preserve">Users should be able to select portion sizes in units of one gram or one ounce to facilitate use of a food scale. This is a </w:t>
      </w:r>
      <w:r>
        <w:rPr>
          <w:b/>
          <w:sz w:val="34"/>
          <w:vertAlign w:val="subscript"/>
        </w:rPr>
        <w:t xml:space="preserve">medium </w:t>
      </w:r>
      <w:r>
        <w:t>priority.</w:t>
      </w:r>
    </w:p>
    <w:p w14:paraId="192A8EB8" w14:textId="77777777" w:rsidR="00D46E75" w:rsidRDefault="00A84901">
      <w:pPr>
        <w:pStyle w:val="Heading4"/>
        <w:tabs>
          <w:tab w:val="center" w:pos="2599"/>
        </w:tabs>
        <w:ind w:left="-15" w:firstLine="0"/>
      </w:pPr>
      <w:r>
        <w:t>4.4.2</w:t>
      </w:r>
      <w:r>
        <w:tab/>
        <w:t>Stimulus/Response Sequences</w:t>
      </w:r>
    </w:p>
    <w:tbl>
      <w:tblPr>
        <w:tblStyle w:val="TableGrid"/>
        <w:tblW w:w="8521" w:type="dxa"/>
        <w:tblInd w:w="0" w:type="dxa"/>
        <w:tblCellMar>
          <w:left w:w="120" w:type="dxa"/>
          <w:right w:w="115" w:type="dxa"/>
        </w:tblCellMar>
        <w:tblLook w:val="04A0" w:firstRow="1" w:lastRow="0" w:firstColumn="1" w:lastColumn="0" w:noHBand="0" w:noVBand="1"/>
      </w:tblPr>
      <w:tblGrid>
        <w:gridCol w:w="5580"/>
        <w:gridCol w:w="2941"/>
      </w:tblGrid>
      <w:tr w:rsidR="00D46E75" w14:paraId="53DE72AA" w14:textId="77777777">
        <w:trPr>
          <w:trHeight w:val="275"/>
        </w:trPr>
        <w:tc>
          <w:tcPr>
            <w:tcW w:w="5580" w:type="dxa"/>
            <w:tcBorders>
              <w:top w:val="nil"/>
              <w:left w:val="nil"/>
              <w:bottom w:val="single" w:sz="3" w:space="0" w:color="000000"/>
              <w:right w:val="single" w:sz="3" w:space="0" w:color="000000"/>
            </w:tcBorders>
          </w:tcPr>
          <w:p w14:paraId="10B1DF78" w14:textId="77777777" w:rsidR="00D46E75" w:rsidRDefault="00A84901">
            <w:pPr>
              <w:spacing w:after="0" w:line="259" w:lineRule="auto"/>
              <w:ind w:left="0" w:firstLine="0"/>
              <w:jc w:val="left"/>
            </w:pPr>
            <w:r>
              <w:t>User Actions</w:t>
            </w:r>
          </w:p>
        </w:tc>
        <w:tc>
          <w:tcPr>
            <w:tcW w:w="2941" w:type="dxa"/>
            <w:tcBorders>
              <w:top w:val="nil"/>
              <w:left w:val="single" w:sz="3" w:space="0" w:color="000000"/>
              <w:bottom w:val="single" w:sz="3" w:space="0" w:color="000000"/>
              <w:right w:val="nil"/>
            </w:tcBorders>
          </w:tcPr>
          <w:p w14:paraId="12D6C208" w14:textId="77777777" w:rsidR="00D46E75" w:rsidRDefault="00A84901">
            <w:pPr>
              <w:spacing w:after="0" w:line="259" w:lineRule="auto"/>
              <w:ind w:left="4" w:firstLine="0"/>
              <w:jc w:val="left"/>
            </w:pPr>
            <w:r>
              <w:t>System Response</w:t>
            </w:r>
          </w:p>
        </w:tc>
      </w:tr>
      <w:tr w:rsidR="00D46E75" w14:paraId="62541EFD" w14:textId="77777777">
        <w:trPr>
          <w:trHeight w:val="238"/>
        </w:trPr>
        <w:tc>
          <w:tcPr>
            <w:tcW w:w="5580" w:type="dxa"/>
            <w:tcBorders>
              <w:top w:val="single" w:sz="3" w:space="0" w:color="000000"/>
              <w:left w:val="nil"/>
              <w:bottom w:val="nil"/>
              <w:right w:val="single" w:sz="3" w:space="0" w:color="000000"/>
            </w:tcBorders>
          </w:tcPr>
          <w:p w14:paraId="17E1C1B8" w14:textId="77777777" w:rsidR="00D46E75" w:rsidRDefault="00A84901">
            <w:pPr>
              <w:spacing w:after="0" w:line="259" w:lineRule="auto"/>
              <w:ind w:left="0" w:firstLine="0"/>
              <w:jc w:val="left"/>
            </w:pPr>
            <w:r>
              <w:t>1. Select food to add</w:t>
            </w:r>
          </w:p>
        </w:tc>
        <w:tc>
          <w:tcPr>
            <w:tcW w:w="2941" w:type="dxa"/>
            <w:tcBorders>
              <w:top w:val="single" w:sz="3" w:space="0" w:color="000000"/>
              <w:left w:val="single" w:sz="3" w:space="0" w:color="000000"/>
              <w:bottom w:val="nil"/>
              <w:right w:val="nil"/>
            </w:tcBorders>
          </w:tcPr>
          <w:p w14:paraId="4AD18124" w14:textId="77777777" w:rsidR="00D46E75" w:rsidRDefault="00A84901">
            <w:pPr>
              <w:spacing w:after="0" w:line="259" w:lineRule="auto"/>
              <w:ind w:left="4" w:firstLine="0"/>
              <w:jc w:val="left"/>
            </w:pPr>
            <w:r>
              <w:t>2. Portion dialog appears</w:t>
            </w:r>
          </w:p>
        </w:tc>
      </w:tr>
      <w:tr w:rsidR="00D46E75" w14:paraId="058B3782" w14:textId="77777777">
        <w:trPr>
          <w:trHeight w:val="271"/>
        </w:trPr>
        <w:tc>
          <w:tcPr>
            <w:tcW w:w="5580" w:type="dxa"/>
            <w:tcBorders>
              <w:top w:val="nil"/>
              <w:left w:val="nil"/>
              <w:bottom w:val="nil"/>
              <w:right w:val="single" w:sz="3" w:space="0" w:color="000000"/>
            </w:tcBorders>
          </w:tcPr>
          <w:p w14:paraId="5035B2BD" w14:textId="77777777" w:rsidR="00D46E75" w:rsidRDefault="00A84901">
            <w:pPr>
              <w:spacing w:after="0" w:line="259" w:lineRule="auto"/>
              <w:ind w:left="0" w:firstLine="0"/>
              <w:jc w:val="left"/>
            </w:pPr>
            <w:r>
              <w:t>3. Select “g” or “oz” from portion-size drop down menu</w:t>
            </w:r>
          </w:p>
        </w:tc>
        <w:tc>
          <w:tcPr>
            <w:tcW w:w="2941" w:type="dxa"/>
            <w:tcBorders>
              <w:top w:val="nil"/>
              <w:left w:val="single" w:sz="3" w:space="0" w:color="000000"/>
              <w:bottom w:val="nil"/>
              <w:right w:val="nil"/>
            </w:tcBorders>
          </w:tcPr>
          <w:p w14:paraId="3716ECE7" w14:textId="77777777" w:rsidR="00D46E75" w:rsidRDefault="00A84901">
            <w:pPr>
              <w:spacing w:after="0" w:line="259" w:lineRule="auto"/>
              <w:ind w:left="4" w:firstLine="0"/>
              <w:jc w:val="left"/>
            </w:pPr>
            <w:r>
              <w:t>4. Textbox appears</w:t>
            </w:r>
          </w:p>
        </w:tc>
      </w:tr>
      <w:tr w:rsidR="00D46E75" w14:paraId="7D76AE87" w14:textId="77777777">
        <w:trPr>
          <w:trHeight w:val="579"/>
        </w:trPr>
        <w:tc>
          <w:tcPr>
            <w:tcW w:w="5580" w:type="dxa"/>
            <w:tcBorders>
              <w:top w:val="nil"/>
              <w:left w:val="nil"/>
              <w:bottom w:val="nil"/>
              <w:right w:val="single" w:sz="3" w:space="0" w:color="000000"/>
            </w:tcBorders>
          </w:tcPr>
          <w:p w14:paraId="48DD24AF" w14:textId="77777777" w:rsidR="00D46E75" w:rsidRDefault="00A84901">
            <w:pPr>
              <w:numPr>
                <w:ilvl w:val="0"/>
                <w:numId w:val="11"/>
              </w:numPr>
              <w:spacing w:after="0" w:line="259" w:lineRule="auto"/>
              <w:ind w:hanging="267"/>
              <w:jc w:val="left"/>
            </w:pPr>
            <w:r>
              <w:t>Enters amount of food in grams or ounces</w:t>
            </w:r>
          </w:p>
          <w:p w14:paraId="66D518BA" w14:textId="77777777" w:rsidR="00D46E75" w:rsidRDefault="00A84901">
            <w:pPr>
              <w:numPr>
                <w:ilvl w:val="0"/>
                <w:numId w:val="11"/>
              </w:numPr>
              <w:spacing w:after="0" w:line="259" w:lineRule="auto"/>
              <w:ind w:hanging="267"/>
              <w:jc w:val="left"/>
            </w:pPr>
            <w:r>
              <w:t>Select “Add”</w:t>
            </w:r>
          </w:p>
        </w:tc>
        <w:tc>
          <w:tcPr>
            <w:tcW w:w="2941" w:type="dxa"/>
            <w:tcBorders>
              <w:top w:val="nil"/>
              <w:left w:val="single" w:sz="3" w:space="0" w:color="000000"/>
              <w:bottom w:val="nil"/>
              <w:right w:val="nil"/>
            </w:tcBorders>
            <w:vAlign w:val="bottom"/>
          </w:tcPr>
          <w:p w14:paraId="18227888" w14:textId="77777777" w:rsidR="00D46E75" w:rsidRDefault="00A84901">
            <w:pPr>
              <w:spacing w:after="0" w:line="259" w:lineRule="auto"/>
              <w:ind w:left="4" w:firstLine="0"/>
              <w:jc w:val="left"/>
            </w:pPr>
            <w:r>
              <w:t>7. Portion dialog disappears</w:t>
            </w:r>
          </w:p>
        </w:tc>
      </w:tr>
    </w:tbl>
    <w:p w14:paraId="29FC5982" w14:textId="77777777" w:rsidR="004F7E98" w:rsidRDefault="00A84901">
      <w:pPr>
        <w:spacing w:after="72" w:line="308" w:lineRule="auto"/>
        <w:ind w:left="238" w:hanging="242"/>
        <w:rPr>
          <w:b/>
          <w:sz w:val="24"/>
        </w:rPr>
      </w:pPr>
      <w:r>
        <w:rPr>
          <w:b/>
          <w:sz w:val="24"/>
        </w:rPr>
        <w:t xml:space="preserve">4.4.3 Functional Requirements </w:t>
      </w:r>
    </w:p>
    <w:p w14:paraId="4FA5C0C7" w14:textId="0CC48DB9" w:rsidR="004F7E98" w:rsidRDefault="00A84901" w:rsidP="004F7E98">
      <w:pPr>
        <w:spacing w:after="72" w:line="308" w:lineRule="auto"/>
        <w:ind w:left="238" w:hanging="242"/>
      </w:pPr>
      <w:r>
        <w:t xml:space="preserve">1) </w:t>
      </w:r>
      <w:r w:rsidR="004F7E98">
        <w:t xml:space="preserve">The system shall allow the user to choose what units to measure their food in. </w:t>
      </w:r>
      <w:r w:rsidR="004F7E98" w:rsidRPr="00D80D52">
        <w:rPr>
          <w:b/>
          <w:bCs/>
        </w:rPr>
        <w:t>(REQ-1)</w:t>
      </w:r>
    </w:p>
    <w:p w14:paraId="6B7DB38B" w14:textId="6C5FE2CC" w:rsidR="004F7E98" w:rsidRDefault="004F7E98" w:rsidP="004F7E98">
      <w:pPr>
        <w:spacing w:after="72" w:line="308" w:lineRule="auto"/>
        <w:ind w:left="238" w:hanging="242"/>
      </w:pPr>
      <w:r>
        <w:t xml:space="preserve">2) The system shall </w:t>
      </w:r>
      <w:r w:rsidR="00D80D52">
        <w:t xml:space="preserve">adjust all food measurements to match the units specified by the user. </w:t>
      </w:r>
      <w:r w:rsidR="00D80D52" w:rsidRPr="00D80D52">
        <w:rPr>
          <w:b/>
          <w:bCs/>
        </w:rPr>
        <w:t>(REQ-2)</w:t>
      </w:r>
    </w:p>
    <w:p w14:paraId="5F641079" w14:textId="77777777" w:rsidR="00D46E75" w:rsidRDefault="00A84901">
      <w:pPr>
        <w:pStyle w:val="Heading3"/>
        <w:tabs>
          <w:tab w:val="center" w:pos="2336"/>
        </w:tabs>
        <w:spacing w:after="232"/>
        <w:ind w:left="-4" w:firstLine="0"/>
      </w:pPr>
      <w:r>
        <w:t>4.5</w:t>
      </w:r>
      <w:r>
        <w:tab/>
        <w:t>View Historical Intake</w:t>
      </w:r>
    </w:p>
    <w:p w14:paraId="1CD8E353" w14:textId="77777777" w:rsidR="00D46E75" w:rsidRDefault="00A84901">
      <w:pPr>
        <w:pStyle w:val="Heading4"/>
        <w:tabs>
          <w:tab w:val="center" w:pos="2277"/>
        </w:tabs>
        <w:spacing w:after="172"/>
        <w:ind w:left="-15" w:firstLine="0"/>
      </w:pPr>
      <w:r>
        <w:t>4.5.1</w:t>
      </w:r>
      <w:r>
        <w:tab/>
        <w:t>Description and Priority</w:t>
      </w:r>
    </w:p>
    <w:p w14:paraId="4795BA2C" w14:textId="77777777" w:rsidR="00D46E75" w:rsidRDefault="00A84901">
      <w:pPr>
        <w:ind w:left="-2"/>
      </w:pPr>
      <w:r>
        <w:t xml:space="preserve">Users should be able to see historical caloric and macronutrient intake. This is a </w:t>
      </w:r>
      <w:r>
        <w:rPr>
          <w:b/>
          <w:sz w:val="34"/>
          <w:vertAlign w:val="subscript"/>
        </w:rPr>
        <w:t xml:space="preserve">low </w:t>
      </w:r>
      <w:r>
        <w:t>priority.</w:t>
      </w:r>
    </w:p>
    <w:p w14:paraId="56140DB7" w14:textId="77777777" w:rsidR="00D46E75" w:rsidRDefault="00A84901">
      <w:pPr>
        <w:tabs>
          <w:tab w:val="center" w:pos="1077"/>
          <w:tab w:val="right" w:pos="8141"/>
        </w:tabs>
        <w:spacing w:after="373" w:line="265" w:lineRule="auto"/>
        <w:ind w:left="-9" w:firstLine="0"/>
        <w:jc w:val="left"/>
      </w:pPr>
      <w:r>
        <w:tab/>
        <w:t>12</w:t>
      </w:r>
      <w:r>
        <w:tab/>
      </w:r>
      <w:r>
        <w:rPr>
          <w:i/>
        </w:rPr>
        <w:t>CHAPTER 4. SYSTEM FEATURES</w:t>
      </w:r>
    </w:p>
    <w:tbl>
      <w:tblPr>
        <w:tblStyle w:val="TableGrid"/>
        <w:tblpPr w:vertAnchor="page" w:horzAnchor="page" w:tblpX="2835" w:tblpY="2953"/>
        <w:tblOverlap w:val="never"/>
        <w:tblW w:w="9071" w:type="dxa"/>
        <w:tblInd w:w="0" w:type="dxa"/>
        <w:tblCellMar>
          <w:left w:w="120" w:type="dxa"/>
          <w:right w:w="99" w:type="dxa"/>
        </w:tblCellMar>
        <w:tblLook w:val="04A0" w:firstRow="1" w:lastRow="0" w:firstColumn="1" w:lastColumn="0" w:noHBand="0" w:noVBand="1"/>
      </w:tblPr>
      <w:tblGrid>
        <w:gridCol w:w="5089"/>
        <w:gridCol w:w="3982"/>
      </w:tblGrid>
      <w:tr w:rsidR="00D46E75" w14:paraId="65D0817C" w14:textId="77777777">
        <w:trPr>
          <w:trHeight w:val="275"/>
        </w:trPr>
        <w:tc>
          <w:tcPr>
            <w:tcW w:w="5089" w:type="dxa"/>
            <w:tcBorders>
              <w:top w:val="nil"/>
              <w:left w:val="nil"/>
              <w:bottom w:val="single" w:sz="3" w:space="0" w:color="000000"/>
              <w:right w:val="single" w:sz="3" w:space="0" w:color="000000"/>
            </w:tcBorders>
          </w:tcPr>
          <w:p w14:paraId="5A5EF640" w14:textId="77777777" w:rsidR="00D46E75" w:rsidRDefault="00A84901">
            <w:pPr>
              <w:spacing w:after="0" w:line="259" w:lineRule="auto"/>
              <w:ind w:left="0" w:firstLine="0"/>
              <w:jc w:val="left"/>
            </w:pPr>
            <w:r>
              <w:t>User Actions</w:t>
            </w:r>
          </w:p>
        </w:tc>
        <w:tc>
          <w:tcPr>
            <w:tcW w:w="3982" w:type="dxa"/>
            <w:tcBorders>
              <w:top w:val="nil"/>
              <w:left w:val="single" w:sz="3" w:space="0" w:color="000000"/>
              <w:bottom w:val="single" w:sz="3" w:space="0" w:color="000000"/>
              <w:right w:val="nil"/>
            </w:tcBorders>
          </w:tcPr>
          <w:p w14:paraId="0819EE1D" w14:textId="77777777" w:rsidR="00D46E75" w:rsidRDefault="00A84901">
            <w:pPr>
              <w:spacing w:after="0" w:line="259" w:lineRule="auto"/>
              <w:ind w:left="4" w:firstLine="0"/>
              <w:jc w:val="left"/>
            </w:pPr>
            <w:r>
              <w:t>System Response</w:t>
            </w:r>
          </w:p>
        </w:tc>
      </w:tr>
      <w:tr w:rsidR="00D46E75" w14:paraId="6E34EC3D" w14:textId="77777777">
        <w:trPr>
          <w:trHeight w:val="238"/>
        </w:trPr>
        <w:tc>
          <w:tcPr>
            <w:tcW w:w="5089" w:type="dxa"/>
            <w:tcBorders>
              <w:top w:val="single" w:sz="3" w:space="0" w:color="000000"/>
              <w:left w:val="nil"/>
              <w:bottom w:val="nil"/>
              <w:right w:val="single" w:sz="3" w:space="0" w:color="000000"/>
            </w:tcBorders>
          </w:tcPr>
          <w:p w14:paraId="0B045FAC" w14:textId="77777777" w:rsidR="00D46E75" w:rsidRDefault="00A84901">
            <w:pPr>
              <w:spacing w:after="0" w:line="259" w:lineRule="auto"/>
              <w:ind w:left="0" w:firstLine="0"/>
              <w:jc w:val="left"/>
            </w:pPr>
            <w:r>
              <w:t>Choose hamburger menu</w:t>
            </w:r>
          </w:p>
        </w:tc>
        <w:tc>
          <w:tcPr>
            <w:tcW w:w="3982" w:type="dxa"/>
            <w:tcBorders>
              <w:top w:val="single" w:sz="3" w:space="0" w:color="000000"/>
              <w:left w:val="single" w:sz="3" w:space="0" w:color="000000"/>
              <w:bottom w:val="nil"/>
              <w:right w:val="nil"/>
            </w:tcBorders>
          </w:tcPr>
          <w:p w14:paraId="41D6F2FF" w14:textId="77777777" w:rsidR="00D46E75" w:rsidRDefault="00A84901">
            <w:pPr>
              <w:spacing w:after="0" w:line="259" w:lineRule="auto"/>
              <w:ind w:left="4" w:firstLine="0"/>
              <w:jc w:val="left"/>
            </w:pPr>
            <w:r>
              <w:t>Sidebar appears</w:t>
            </w:r>
          </w:p>
        </w:tc>
      </w:tr>
      <w:tr w:rsidR="00D46E75" w14:paraId="7B3EEA0F" w14:textId="77777777">
        <w:trPr>
          <w:trHeight w:val="542"/>
        </w:trPr>
        <w:tc>
          <w:tcPr>
            <w:tcW w:w="5089" w:type="dxa"/>
            <w:tcBorders>
              <w:top w:val="nil"/>
              <w:left w:val="nil"/>
              <w:bottom w:val="nil"/>
              <w:right w:val="single" w:sz="3" w:space="0" w:color="000000"/>
            </w:tcBorders>
          </w:tcPr>
          <w:p w14:paraId="7F57C48F" w14:textId="77777777" w:rsidR="00D46E75" w:rsidRDefault="00A84901">
            <w:pPr>
              <w:spacing w:after="0" w:line="259" w:lineRule="auto"/>
              <w:ind w:left="0" w:firstLine="0"/>
              <w:jc w:val="left"/>
            </w:pPr>
            <w:r>
              <w:t>Choose “Overview”</w:t>
            </w:r>
          </w:p>
        </w:tc>
        <w:tc>
          <w:tcPr>
            <w:tcW w:w="3982" w:type="dxa"/>
            <w:tcBorders>
              <w:top w:val="nil"/>
              <w:left w:val="single" w:sz="3" w:space="0" w:color="000000"/>
              <w:bottom w:val="nil"/>
              <w:right w:val="nil"/>
            </w:tcBorders>
          </w:tcPr>
          <w:p w14:paraId="651CB16F" w14:textId="77777777" w:rsidR="00D46E75" w:rsidRDefault="00A84901">
            <w:pPr>
              <w:numPr>
                <w:ilvl w:val="0"/>
                <w:numId w:val="12"/>
              </w:numPr>
              <w:spacing w:after="0" w:line="259" w:lineRule="auto"/>
              <w:ind w:hanging="267"/>
              <w:jc w:val="left"/>
            </w:pPr>
            <w:r>
              <w:t>Sidebar disappears</w:t>
            </w:r>
          </w:p>
          <w:p w14:paraId="18CFE989" w14:textId="77777777" w:rsidR="00D46E75" w:rsidRDefault="00A84901">
            <w:pPr>
              <w:numPr>
                <w:ilvl w:val="0"/>
                <w:numId w:val="12"/>
              </w:numPr>
              <w:spacing w:after="0" w:line="259" w:lineRule="auto"/>
              <w:ind w:hanging="267"/>
              <w:jc w:val="left"/>
            </w:pPr>
            <w:r>
              <w:t>Overview dialog appears</w:t>
            </w:r>
          </w:p>
        </w:tc>
      </w:tr>
      <w:tr w:rsidR="00D46E75" w14:paraId="5595BF43" w14:textId="77777777">
        <w:trPr>
          <w:trHeight w:val="308"/>
        </w:trPr>
        <w:tc>
          <w:tcPr>
            <w:tcW w:w="5089" w:type="dxa"/>
            <w:tcBorders>
              <w:top w:val="nil"/>
              <w:left w:val="nil"/>
              <w:bottom w:val="nil"/>
              <w:right w:val="single" w:sz="3" w:space="0" w:color="000000"/>
            </w:tcBorders>
          </w:tcPr>
          <w:p w14:paraId="37A6319E" w14:textId="77777777" w:rsidR="00D46E75" w:rsidRDefault="00A84901">
            <w:pPr>
              <w:spacing w:after="0" w:line="259" w:lineRule="auto"/>
              <w:ind w:left="0" w:firstLine="0"/>
              <w:jc w:val="left"/>
            </w:pPr>
            <w:r>
              <w:t>Choose “&lt;” or “&gt;” to go back or forward a day</w:t>
            </w:r>
          </w:p>
        </w:tc>
        <w:tc>
          <w:tcPr>
            <w:tcW w:w="3982" w:type="dxa"/>
            <w:tcBorders>
              <w:top w:val="nil"/>
              <w:left w:val="single" w:sz="3" w:space="0" w:color="000000"/>
              <w:bottom w:val="nil"/>
              <w:right w:val="nil"/>
            </w:tcBorders>
          </w:tcPr>
          <w:p w14:paraId="7DCA5116" w14:textId="77777777" w:rsidR="00D46E75" w:rsidRDefault="00A84901">
            <w:pPr>
              <w:spacing w:after="0" w:line="259" w:lineRule="auto"/>
              <w:ind w:left="4" w:firstLine="0"/>
              <w:jc w:val="left"/>
            </w:pPr>
            <w:r>
              <w:t>Overview dialog changes to that day</w:t>
            </w:r>
          </w:p>
        </w:tc>
      </w:tr>
    </w:tbl>
    <w:p w14:paraId="6CD75A5C" w14:textId="77777777" w:rsidR="00D46E75" w:rsidRDefault="00A84901">
      <w:pPr>
        <w:pStyle w:val="Heading4"/>
        <w:tabs>
          <w:tab w:val="center" w:pos="1244"/>
          <w:tab w:val="center" w:pos="3556"/>
        </w:tabs>
        <w:spacing w:after="168"/>
        <w:ind w:left="-15" w:firstLine="0"/>
      </w:pPr>
      <w:r>
        <w:rPr>
          <w:b w:val="0"/>
          <w:sz w:val="22"/>
        </w:rPr>
        <w:lastRenderedPageBreak/>
        <w:tab/>
      </w:r>
      <w:r>
        <w:t>4.5.2</w:t>
      </w:r>
      <w:r>
        <w:tab/>
        <w:t>Stimulus/Response Sequences</w:t>
      </w:r>
    </w:p>
    <w:p w14:paraId="1CB26047" w14:textId="77777777" w:rsidR="00D46E75" w:rsidRDefault="00A84901">
      <w:pPr>
        <w:pStyle w:val="Heading4"/>
        <w:tabs>
          <w:tab w:val="center" w:pos="1244"/>
          <w:tab w:val="center" w:pos="3262"/>
        </w:tabs>
        <w:spacing w:before="325" w:after="102"/>
        <w:ind w:left="-15" w:firstLine="0"/>
      </w:pPr>
      <w:r>
        <w:rPr>
          <w:b w:val="0"/>
          <w:sz w:val="22"/>
        </w:rPr>
        <w:tab/>
      </w:r>
      <w:r>
        <w:t>4.5.3</w:t>
      </w:r>
      <w:r>
        <w:tab/>
        <w:t>Functional Requirements</w:t>
      </w:r>
    </w:p>
    <w:p w14:paraId="02244A28" w14:textId="77777777" w:rsidR="00D46E75" w:rsidRDefault="00A84901">
      <w:pPr>
        <w:numPr>
          <w:ilvl w:val="0"/>
          <w:numId w:val="7"/>
        </w:numPr>
        <w:spacing w:after="174"/>
        <w:ind w:hanging="303"/>
      </w:pPr>
      <w:r>
        <w:t xml:space="preserve">The historical overview shall preserve food intake data for at least one month. </w:t>
      </w:r>
      <w:r>
        <w:rPr>
          <w:b/>
        </w:rPr>
        <w:t>(REQ-1)</w:t>
      </w:r>
    </w:p>
    <w:p w14:paraId="5512ABBA" w14:textId="77777777" w:rsidR="00D80D52" w:rsidRPr="00D80D52" w:rsidRDefault="00A84901">
      <w:pPr>
        <w:numPr>
          <w:ilvl w:val="0"/>
          <w:numId w:val="7"/>
        </w:numPr>
        <w:ind w:hanging="303"/>
      </w:pPr>
      <w:r>
        <w:t xml:space="preserve">The historical overview shall preserve caloric goals for at least one month. </w:t>
      </w:r>
      <w:r>
        <w:rPr>
          <w:b/>
          <w:sz w:val="34"/>
          <w:vertAlign w:val="subscript"/>
        </w:rPr>
        <w:t>(REQ-2)</w:t>
      </w:r>
    </w:p>
    <w:p w14:paraId="3672B136" w14:textId="77777777" w:rsidR="00D80D52" w:rsidRDefault="00D80D52" w:rsidP="00D80D52"/>
    <w:p w14:paraId="453D8326" w14:textId="494CE34A" w:rsidR="00D46E75" w:rsidRDefault="00D80D52" w:rsidP="00D80D52">
      <w:pPr>
        <w:ind w:left="244"/>
      </w:pPr>
      <w:r>
        <w:t xml:space="preserve">3) The historical overview shall preserve macronutrient goals for at least one month. </w:t>
      </w:r>
      <w:r w:rsidRPr="00D80D52">
        <w:rPr>
          <w:b/>
          <w:bCs/>
        </w:rPr>
        <w:t>(REQ-3)</w:t>
      </w:r>
      <w:r w:rsidR="00A84901">
        <w:br w:type="page"/>
      </w:r>
    </w:p>
    <w:p w14:paraId="63DD1F7F" w14:textId="77777777" w:rsidR="00D46E75" w:rsidRDefault="00A84901">
      <w:pPr>
        <w:spacing w:after="451" w:line="259" w:lineRule="auto"/>
        <w:ind w:left="6" w:hanging="10"/>
        <w:jc w:val="left"/>
      </w:pPr>
      <w:r>
        <w:rPr>
          <w:b/>
          <w:sz w:val="41"/>
        </w:rPr>
        <w:lastRenderedPageBreak/>
        <w:t>Chapter 5</w:t>
      </w:r>
    </w:p>
    <w:p w14:paraId="350E420D" w14:textId="1B8CAA6C" w:rsidR="00D46E75" w:rsidRDefault="00A84901">
      <w:pPr>
        <w:pStyle w:val="Heading2"/>
        <w:spacing w:after="528"/>
        <w:ind w:left="6"/>
      </w:pPr>
      <w:r>
        <w:t>Nonfunctional Requirements</w:t>
      </w:r>
    </w:p>
    <w:p w14:paraId="7F08AA4F" w14:textId="77777777" w:rsidR="00D46E75" w:rsidRDefault="00A84901">
      <w:pPr>
        <w:tabs>
          <w:tab w:val="center" w:pos="2662"/>
        </w:tabs>
        <w:spacing w:after="126" w:line="259" w:lineRule="auto"/>
        <w:ind w:left="-4" w:firstLine="0"/>
        <w:jc w:val="left"/>
      </w:pPr>
      <w:r>
        <w:rPr>
          <w:b/>
          <w:sz w:val="29"/>
        </w:rPr>
        <w:t>5.1</w:t>
      </w:r>
      <w:r>
        <w:rPr>
          <w:b/>
          <w:sz w:val="29"/>
        </w:rPr>
        <w:tab/>
        <w:t>Performance Requirements</w:t>
      </w:r>
    </w:p>
    <w:p w14:paraId="0A7AA4BE" w14:textId="5DA3647D" w:rsidR="00D46E75" w:rsidRDefault="00A93D8B">
      <w:pPr>
        <w:spacing w:after="444"/>
        <w:ind w:left="-2"/>
      </w:pPr>
      <w:r>
        <w:t xml:space="preserve">* The suggestion dialog shall contain US food products matching the keywords 95% of the time when those keywords are spelled correctly. </w:t>
      </w:r>
    </w:p>
    <w:p w14:paraId="6052F709" w14:textId="7CF4AF37" w:rsidR="004F7E98" w:rsidRDefault="004F7E98">
      <w:pPr>
        <w:spacing w:after="444"/>
        <w:ind w:left="-2"/>
      </w:pPr>
      <w:r>
        <w:t>* The bar code scanner shall recognize US food bar codes 95% of the time.</w:t>
      </w:r>
    </w:p>
    <w:p w14:paraId="51F2BC0D" w14:textId="153A114B" w:rsidR="004F7E98" w:rsidRDefault="004F7E98">
      <w:pPr>
        <w:spacing w:after="444"/>
        <w:ind w:left="-2"/>
      </w:pPr>
      <w:r>
        <w:t xml:space="preserve">* The portion dialog shall calculate per-gram servings from USDA </w:t>
      </w:r>
      <w:proofErr w:type="spellStart"/>
      <w:r>
        <w:t>FoodData</w:t>
      </w:r>
      <w:proofErr w:type="spellEnd"/>
      <w:r>
        <w:t xml:space="preserve"> Central 95% of the time.</w:t>
      </w:r>
    </w:p>
    <w:p w14:paraId="39CA5FD7" w14:textId="1F7A9E0A" w:rsidR="00D46E75" w:rsidRDefault="004F7E98" w:rsidP="00D80D52">
      <w:pPr>
        <w:spacing w:after="444"/>
        <w:ind w:left="-2"/>
      </w:pPr>
      <w:r>
        <w:t>* The portion dialog shall calculate per-ounce servings from per-gram servings if the user selects “oz” as a unit.</w:t>
      </w:r>
    </w:p>
    <w:p w14:paraId="23CB9A0B" w14:textId="2CD40088" w:rsidR="00D46E75" w:rsidRDefault="00A84901">
      <w:pPr>
        <w:pStyle w:val="Heading3"/>
        <w:tabs>
          <w:tab w:val="center" w:pos="2352"/>
        </w:tabs>
        <w:ind w:left="-4" w:firstLine="0"/>
      </w:pPr>
      <w:r>
        <w:t>5.</w:t>
      </w:r>
      <w:r w:rsidR="00D80D52">
        <w:t>2</w:t>
      </w:r>
      <w:r>
        <w:tab/>
        <w:t>Security Requirements</w:t>
      </w:r>
    </w:p>
    <w:p w14:paraId="54E150CA" w14:textId="5AFC1CA2" w:rsidR="00D46E75" w:rsidRDefault="00A84901">
      <w:pPr>
        <w:spacing w:after="447"/>
        <w:ind w:left="557" w:hanging="279"/>
      </w:pPr>
      <w:r>
        <w:t xml:space="preserve">• </w:t>
      </w:r>
      <w:r w:rsidR="00D80D52">
        <w:t xml:space="preserve">The system shall encrypt all queries to USDA </w:t>
      </w:r>
      <w:proofErr w:type="spellStart"/>
      <w:r w:rsidR="00D80D52">
        <w:t>FoodData</w:t>
      </w:r>
      <w:proofErr w:type="spellEnd"/>
      <w:r w:rsidR="00D80D52">
        <w:t xml:space="preserve"> Central with HTTPS.</w:t>
      </w:r>
    </w:p>
    <w:p w14:paraId="62E54972" w14:textId="1A2DFF45" w:rsidR="00D46E75" w:rsidRDefault="00A84901">
      <w:pPr>
        <w:pStyle w:val="Heading3"/>
        <w:tabs>
          <w:tab w:val="center" w:pos="2718"/>
        </w:tabs>
        <w:ind w:left="-4" w:firstLine="0"/>
      </w:pPr>
      <w:r>
        <w:t>5.</w:t>
      </w:r>
      <w:r w:rsidR="00D80D52">
        <w:t>3</w:t>
      </w:r>
      <w:r>
        <w:tab/>
        <w:t>Software Quality Attributes</w:t>
      </w:r>
    </w:p>
    <w:p w14:paraId="113F821E" w14:textId="43ED6236" w:rsidR="00D46E75" w:rsidRDefault="00A84901">
      <w:pPr>
        <w:spacing w:after="447"/>
        <w:ind w:left="557" w:hanging="279"/>
      </w:pPr>
      <w:r>
        <w:t xml:space="preserve">• </w:t>
      </w:r>
      <w:r w:rsidR="00D80D52">
        <w:t xml:space="preserve">The system shall present accurate calorie information compared to what is stored in the USDA </w:t>
      </w:r>
      <w:proofErr w:type="spellStart"/>
      <w:r w:rsidR="00D80D52">
        <w:t>FoodData</w:t>
      </w:r>
      <w:proofErr w:type="spellEnd"/>
      <w:r w:rsidR="00D80D52">
        <w:t xml:space="preserve"> Central, 95% of the time. </w:t>
      </w:r>
    </w:p>
    <w:p w14:paraId="4C6F7B5C" w14:textId="24846657" w:rsidR="00D46E75" w:rsidRDefault="00A84901">
      <w:pPr>
        <w:pStyle w:val="Heading3"/>
        <w:tabs>
          <w:tab w:val="center" w:pos="1791"/>
        </w:tabs>
        <w:ind w:left="-4" w:firstLine="0"/>
      </w:pPr>
      <w:r>
        <w:t>5.</w:t>
      </w:r>
      <w:r w:rsidR="00D80D52">
        <w:t>4</w:t>
      </w:r>
      <w:r>
        <w:tab/>
        <w:t>Business Rules</w:t>
      </w:r>
    </w:p>
    <w:p w14:paraId="6BDC56AE" w14:textId="78BC6D1A" w:rsidR="00D46E75" w:rsidRDefault="00A84901">
      <w:pPr>
        <w:spacing w:after="1947"/>
        <w:ind w:left="-2"/>
      </w:pPr>
      <w:r>
        <w:t>We do not currently hav</w:t>
      </w:r>
      <w:r w:rsidR="00D80D52">
        <w:t>e</w:t>
      </w:r>
      <w:r>
        <w:t xml:space="preserve"> any business rules.</w:t>
      </w:r>
    </w:p>
    <w:p w14:paraId="7EF63E61" w14:textId="0656D92C" w:rsidR="00D46E75" w:rsidRDefault="00A84901">
      <w:pPr>
        <w:spacing w:after="245" w:line="255" w:lineRule="auto"/>
        <w:ind w:left="198" w:right="177" w:hanging="10"/>
        <w:jc w:val="center"/>
      </w:pPr>
      <w:r>
        <w:t>13</w:t>
      </w:r>
    </w:p>
    <w:p w14:paraId="4CD61DFD" w14:textId="77777777" w:rsidR="00D80D52" w:rsidRDefault="00D80D52">
      <w:pPr>
        <w:spacing w:after="245" w:line="255" w:lineRule="auto"/>
        <w:ind w:left="198" w:right="177" w:hanging="10"/>
        <w:jc w:val="center"/>
      </w:pPr>
    </w:p>
    <w:p w14:paraId="47C4021A" w14:textId="77777777" w:rsidR="00D46E75" w:rsidRDefault="00A84901">
      <w:pPr>
        <w:tabs>
          <w:tab w:val="center" w:pos="1077"/>
          <w:tab w:val="right" w:pos="8141"/>
        </w:tabs>
        <w:spacing w:after="31" w:line="265" w:lineRule="auto"/>
        <w:ind w:left="-9" w:firstLine="0"/>
        <w:jc w:val="left"/>
      </w:pPr>
      <w:r>
        <w:lastRenderedPageBreak/>
        <w:tab/>
        <w:t>14</w:t>
      </w:r>
      <w:r>
        <w:tab/>
      </w:r>
      <w:r>
        <w:rPr>
          <w:i/>
        </w:rPr>
        <w:t>CHAPTER 5. OTHER NONFUNCTIONAL REQUIREMENTS</w:t>
      </w:r>
      <w:r>
        <w:br w:type="page"/>
      </w:r>
    </w:p>
    <w:p w14:paraId="45918AD1" w14:textId="77777777" w:rsidR="00D46E75" w:rsidRDefault="00A84901">
      <w:pPr>
        <w:spacing w:after="197" w:line="395" w:lineRule="auto"/>
        <w:ind w:left="6" w:right="2205" w:hanging="10"/>
        <w:jc w:val="left"/>
      </w:pPr>
      <w:r>
        <w:rPr>
          <w:b/>
          <w:sz w:val="41"/>
        </w:rPr>
        <w:lastRenderedPageBreak/>
        <w:t>Chapter 6</w:t>
      </w:r>
    </w:p>
    <w:p w14:paraId="7B8758ED" w14:textId="77777777" w:rsidR="00D46E75" w:rsidRDefault="00A84901">
      <w:pPr>
        <w:pStyle w:val="Heading2"/>
        <w:spacing w:line="395" w:lineRule="auto"/>
        <w:ind w:left="6" w:right="2205"/>
      </w:pPr>
      <w:r>
        <w:t>Other Requirements</w:t>
      </w:r>
    </w:p>
    <w:p w14:paraId="126B769C" w14:textId="77777777" w:rsidR="00D46E75" w:rsidRDefault="00A84901">
      <w:pPr>
        <w:pStyle w:val="Heading3"/>
        <w:tabs>
          <w:tab w:val="center" w:pos="2319"/>
        </w:tabs>
        <w:ind w:left="-4" w:firstLine="0"/>
      </w:pPr>
      <w:r>
        <w:t>6.1</w:t>
      </w:r>
      <w:r>
        <w:tab/>
        <w:t>Appendix A: Glossary</w:t>
      </w:r>
    </w:p>
    <w:p w14:paraId="3FB1F18C" w14:textId="77777777" w:rsidR="00D46E75" w:rsidRDefault="00A84901">
      <w:pPr>
        <w:spacing w:after="204"/>
        <w:ind w:left="541" w:hanging="545"/>
      </w:pPr>
      <w:r>
        <w:rPr>
          <w:b/>
        </w:rPr>
        <w:t xml:space="preserve">Calorie </w:t>
      </w:r>
      <w:r>
        <w:t>Used in the nutritional sense to mean one kilocalorie, or the energy needed to raise the temperature of one kilogram of water through one degree Celsius.</w:t>
      </w:r>
    </w:p>
    <w:p w14:paraId="288C6E83" w14:textId="77777777" w:rsidR="00D46E75" w:rsidRDefault="00A84901">
      <w:pPr>
        <w:spacing w:after="6800"/>
        <w:ind w:left="-2"/>
      </w:pPr>
      <w:r>
        <w:rPr>
          <w:b/>
        </w:rPr>
        <w:t xml:space="preserve">Macronutrient </w:t>
      </w:r>
      <w:r>
        <w:t>Proteins, fats, or carbohydrates.</w:t>
      </w:r>
    </w:p>
    <w:p w14:paraId="2E786B96" w14:textId="77777777" w:rsidR="00D46E75" w:rsidRDefault="00A84901">
      <w:pPr>
        <w:spacing w:after="245" w:line="255" w:lineRule="auto"/>
        <w:ind w:left="198" w:right="196" w:hanging="10"/>
        <w:jc w:val="center"/>
      </w:pPr>
      <w:r>
        <w:t>15</w:t>
      </w:r>
    </w:p>
    <w:sectPr w:rsidR="00D46E75">
      <w:footerReference w:type="even" r:id="rId14"/>
      <w:footerReference w:type="default" r:id="rId15"/>
      <w:footerReference w:type="first" r:id="rId16"/>
      <w:pgSz w:w="11906" w:h="16838"/>
      <w:pgMar w:top="1962" w:right="1898" w:bottom="1842" w:left="186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7997AE" w14:textId="77777777" w:rsidR="008D48DC" w:rsidRDefault="008D48DC">
      <w:pPr>
        <w:spacing w:after="0" w:line="240" w:lineRule="auto"/>
      </w:pPr>
      <w:r>
        <w:separator/>
      </w:r>
    </w:p>
  </w:endnote>
  <w:endnote w:type="continuationSeparator" w:id="0">
    <w:p w14:paraId="47D41889" w14:textId="77777777" w:rsidR="008D48DC" w:rsidRDefault="008D48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F6177C" w14:textId="77777777" w:rsidR="00D46E75" w:rsidRDefault="00D46E75">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6555A8" w14:textId="77777777" w:rsidR="00D46E75" w:rsidRDefault="00D46E75">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FA83D1" w14:textId="77777777" w:rsidR="00D46E75" w:rsidRDefault="00D46E75">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6663C0" w14:textId="77777777" w:rsidR="00D46E75" w:rsidRDefault="00D46E75">
    <w:pPr>
      <w:spacing w:after="160" w:line="259" w:lineRule="auto"/>
      <w:ind w:left="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1B4149" w14:textId="77777777" w:rsidR="00D46E75" w:rsidRDefault="00A84901">
    <w:pPr>
      <w:spacing w:after="0" w:line="259" w:lineRule="auto"/>
      <w:ind w:left="0" w:right="1699" w:firstLine="0"/>
      <w:jc w:val="center"/>
    </w:pPr>
    <w:r>
      <w:fldChar w:fldCharType="begin"/>
    </w:r>
    <w:r>
      <w:instrText xml:space="preserve"> PAGE   \* MERGEFORMAT </w:instrText>
    </w:r>
    <w:r>
      <w:fldChar w:fldCharType="separate"/>
    </w:r>
    <w:r>
      <w:t>1</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A081A" w14:textId="77777777" w:rsidR="00D46E75" w:rsidRDefault="00A84901">
    <w:pPr>
      <w:spacing w:after="0" w:line="259" w:lineRule="auto"/>
      <w:ind w:left="0" w:right="1699" w:firstLine="0"/>
      <w:jc w:val="center"/>
    </w:pPr>
    <w:r>
      <w:fldChar w:fldCharType="begin"/>
    </w:r>
    <w:r>
      <w:instrText xml:space="preserve"> PAGE   \* MERGEFORMAT </w:instrText>
    </w:r>
    <w:r>
      <w:fldChar w:fldCharType="separate"/>
    </w:r>
    <w:r>
      <w:t>1</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90BB38" w14:textId="77777777" w:rsidR="00D46E75" w:rsidRDefault="00D46E75">
    <w:pPr>
      <w:spacing w:after="160" w:line="259" w:lineRule="auto"/>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7D4C91" w14:textId="77777777" w:rsidR="00D46E75" w:rsidRDefault="00D46E75">
    <w:pPr>
      <w:spacing w:after="160" w:line="259" w:lineRule="auto"/>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791F6A" w14:textId="77777777" w:rsidR="00D46E75" w:rsidRDefault="00D46E75">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004D19" w14:textId="77777777" w:rsidR="008D48DC" w:rsidRDefault="008D48DC">
      <w:pPr>
        <w:spacing w:after="0" w:line="240" w:lineRule="auto"/>
      </w:pPr>
      <w:r>
        <w:separator/>
      </w:r>
    </w:p>
  </w:footnote>
  <w:footnote w:type="continuationSeparator" w:id="0">
    <w:p w14:paraId="081B402A" w14:textId="77777777" w:rsidR="008D48DC" w:rsidRDefault="008D48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E1C93"/>
    <w:multiLevelType w:val="hybridMultilevel"/>
    <w:tmpl w:val="E8F6D3DC"/>
    <w:lvl w:ilvl="0" w:tplc="1F10340C">
      <w:start w:val="1"/>
      <w:numFmt w:val="decimal"/>
      <w:lvlText w:val="%1)"/>
      <w:lvlJc w:val="left"/>
      <w:pPr>
        <w:ind w:left="5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B68A488">
      <w:start w:val="1"/>
      <w:numFmt w:val="lowerLetter"/>
      <w:lvlText w:val="%2"/>
      <w:lvlJc w:val="left"/>
      <w:pPr>
        <w:ind w:left="13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1307BD0">
      <w:start w:val="1"/>
      <w:numFmt w:val="lowerRoman"/>
      <w:lvlText w:val="%3"/>
      <w:lvlJc w:val="left"/>
      <w:pPr>
        <w:ind w:left="20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D887AAA">
      <w:start w:val="1"/>
      <w:numFmt w:val="decimal"/>
      <w:lvlText w:val="%4"/>
      <w:lvlJc w:val="left"/>
      <w:pPr>
        <w:ind w:left="27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B28065E">
      <w:start w:val="1"/>
      <w:numFmt w:val="lowerLetter"/>
      <w:lvlText w:val="%5"/>
      <w:lvlJc w:val="left"/>
      <w:pPr>
        <w:ind w:left="34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2B6EAAE">
      <w:start w:val="1"/>
      <w:numFmt w:val="lowerRoman"/>
      <w:lvlText w:val="%6"/>
      <w:lvlJc w:val="left"/>
      <w:pPr>
        <w:ind w:left="42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5D0B146">
      <w:start w:val="1"/>
      <w:numFmt w:val="decimal"/>
      <w:lvlText w:val="%7"/>
      <w:lvlJc w:val="left"/>
      <w:pPr>
        <w:ind w:left="49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7DC2F1A">
      <w:start w:val="1"/>
      <w:numFmt w:val="lowerLetter"/>
      <w:lvlText w:val="%8"/>
      <w:lvlJc w:val="left"/>
      <w:pPr>
        <w:ind w:left="56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960CF82">
      <w:start w:val="1"/>
      <w:numFmt w:val="lowerRoman"/>
      <w:lvlText w:val="%9"/>
      <w:lvlJc w:val="left"/>
      <w:pPr>
        <w:ind w:left="63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BF73EDD"/>
    <w:multiLevelType w:val="hybridMultilevel"/>
    <w:tmpl w:val="BF70AAC8"/>
    <w:lvl w:ilvl="0" w:tplc="57E8FA80">
      <w:start w:val="5"/>
      <w:numFmt w:val="decimal"/>
      <w:lvlText w:val="%1."/>
      <w:lvlJc w:val="left"/>
      <w:pPr>
        <w:ind w:left="2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4F227EA">
      <w:start w:val="1"/>
      <w:numFmt w:val="lowerLetter"/>
      <w:lvlText w:val="%2"/>
      <w:lvlJc w:val="left"/>
      <w:pPr>
        <w:ind w:left="12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AB46EF8">
      <w:start w:val="1"/>
      <w:numFmt w:val="lowerRoman"/>
      <w:lvlText w:val="%3"/>
      <w:lvlJc w:val="left"/>
      <w:pPr>
        <w:ind w:left="19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DAEC8D2">
      <w:start w:val="1"/>
      <w:numFmt w:val="decimal"/>
      <w:lvlText w:val="%4"/>
      <w:lvlJc w:val="left"/>
      <w:pPr>
        <w:ind w:left="26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A203F02">
      <w:start w:val="1"/>
      <w:numFmt w:val="lowerLetter"/>
      <w:lvlText w:val="%5"/>
      <w:lvlJc w:val="left"/>
      <w:pPr>
        <w:ind w:left="3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F304A04">
      <w:start w:val="1"/>
      <w:numFmt w:val="lowerRoman"/>
      <w:lvlText w:val="%6"/>
      <w:lvlJc w:val="left"/>
      <w:pPr>
        <w:ind w:left="4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C84A6D8">
      <w:start w:val="1"/>
      <w:numFmt w:val="decimal"/>
      <w:lvlText w:val="%7"/>
      <w:lvlJc w:val="left"/>
      <w:pPr>
        <w:ind w:left="4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23A2672">
      <w:start w:val="1"/>
      <w:numFmt w:val="lowerLetter"/>
      <w:lvlText w:val="%8"/>
      <w:lvlJc w:val="left"/>
      <w:pPr>
        <w:ind w:left="5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A2CBA38">
      <w:start w:val="1"/>
      <w:numFmt w:val="lowerRoman"/>
      <w:lvlText w:val="%9"/>
      <w:lvlJc w:val="left"/>
      <w:pPr>
        <w:ind w:left="6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8715504"/>
    <w:multiLevelType w:val="hybridMultilevel"/>
    <w:tmpl w:val="796483E2"/>
    <w:lvl w:ilvl="0" w:tplc="147637A8">
      <w:start w:val="4"/>
      <w:numFmt w:val="decimal"/>
      <w:lvlText w:val="%1."/>
      <w:lvlJc w:val="left"/>
      <w:pPr>
        <w:ind w:left="2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076B8EC">
      <w:start w:val="1"/>
      <w:numFmt w:val="lowerLetter"/>
      <w:lvlText w:val="%2"/>
      <w:lvlJc w:val="left"/>
      <w:pPr>
        <w:ind w:left="12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4C6A9DC">
      <w:start w:val="1"/>
      <w:numFmt w:val="lowerRoman"/>
      <w:lvlText w:val="%3"/>
      <w:lvlJc w:val="left"/>
      <w:pPr>
        <w:ind w:left="19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42A3C48">
      <w:start w:val="1"/>
      <w:numFmt w:val="decimal"/>
      <w:lvlText w:val="%4"/>
      <w:lvlJc w:val="left"/>
      <w:pPr>
        <w:ind w:left="26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18C9EAE">
      <w:start w:val="1"/>
      <w:numFmt w:val="lowerLetter"/>
      <w:lvlText w:val="%5"/>
      <w:lvlJc w:val="left"/>
      <w:pPr>
        <w:ind w:left="33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3EA0E90">
      <w:start w:val="1"/>
      <w:numFmt w:val="lowerRoman"/>
      <w:lvlText w:val="%6"/>
      <w:lvlJc w:val="left"/>
      <w:pPr>
        <w:ind w:left="40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AA41D9E">
      <w:start w:val="1"/>
      <w:numFmt w:val="decimal"/>
      <w:lvlText w:val="%7"/>
      <w:lvlJc w:val="left"/>
      <w:pPr>
        <w:ind w:left="48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E62DA9E">
      <w:start w:val="1"/>
      <w:numFmt w:val="lowerLetter"/>
      <w:lvlText w:val="%8"/>
      <w:lvlJc w:val="left"/>
      <w:pPr>
        <w:ind w:left="55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BFC0D8C">
      <w:start w:val="1"/>
      <w:numFmt w:val="lowerRoman"/>
      <w:lvlText w:val="%9"/>
      <w:lvlJc w:val="left"/>
      <w:pPr>
        <w:ind w:left="62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AD508F0"/>
    <w:multiLevelType w:val="hybridMultilevel"/>
    <w:tmpl w:val="0F5EE1E6"/>
    <w:lvl w:ilvl="0" w:tplc="BDB2E83E">
      <w:start w:val="6"/>
      <w:numFmt w:val="decimal"/>
      <w:lvlText w:val="%1."/>
      <w:lvlJc w:val="left"/>
      <w:pPr>
        <w:ind w:left="2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2F62214">
      <w:start w:val="1"/>
      <w:numFmt w:val="lowerLetter"/>
      <w:lvlText w:val="%2"/>
      <w:lvlJc w:val="left"/>
      <w:pPr>
        <w:ind w:left="12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568050A">
      <w:start w:val="1"/>
      <w:numFmt w:val="lowerRoman"/>
      <w:lvlText w:val="%3"/>
      <w:lvlJc w:val="left"/>
      <w:pPr>
        <w:ind w:left="19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34AEF3C">
      <w:start w:val="1"/>
      <w:numFmt w:val="decimal"/>
      <w:lvlText w:val="%4"/>
      <w:lvlJc w:val="left"/>
      <w:pPr>
        <w:ind w:left="26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87825B4">
      <w:start w:val="1"/>
      <w:numFmt w:val="lowerLetter"/>
      <w:lvlText w:val="%5"/>
      <w:lvlJc w:val="left"/>
      <w:pPr>
        <w:ind w:left="33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D28C7B6">
      <w:start w:val="1"/>
      <w:numFmt w:val="lowerRoman"/>
      <w:lvlText w:val="%6"/>
      <w:lvlJc w:val="left"/>
      <w:pPr>
        <w:ind w:left="40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7BC025E">
      <w:start w:val="1"/>
      <w:numFmt w:val="decimal"/>
      <w:lvlText w:val="%7"/>
      <w:lvlJc w:val="left"/>
      <w:pPr>
        <w:ind w:left="48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F68A5A8">
      <w:start w:val="1"/>
      <w:numFmt w:val="lowerLetter"/>
      <w:lvlText w:val="%8"/>
      <w:lvlJc w:val="left"/>
      <w:pPr>
        <w:ind w:left="55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598F5FA">
      <w:start w:val="1"/>
      <w:numFmt w:val="lowerRoman"/>
      <w:lvlText w:val="%9"/>
      <w:lvlJc w:val="left"/>
      <w:pPr>
        <w:ind w:left="62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75F31F0"/>
    <w:multiLevelType w:val="hybridMultilevel"/>
    <w:tmpl w:val="E66EBA40"/>
    <w:lvl w:ilvl="0" w:tplc="D25A4666">
      <w:start w:val="5"/>
      <w:numFmt w:val="decimal"/>
      <w:lvlText w:val="%1."/>
      <w:lvlJc w:val="left"/>
      <w:pPr>
        <w:ind w:left="2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A445F0">
      <w:start w:val="1"/>
      <w:numFmt w:val="lowerLetter"/>
      <w:lvlText w:val="%2"/>
      <w:lvlJc w:val="left"/>
      <w:pPr>
        <w:ind w:left="12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E5AD286">
      <w:start w:val="1"/>
      <w:numFmt w:val="lowerRoman"/>
      <w:lvlText w:val="%3"/>
      <w:lvlJc w:val="left"/>
      <w:pPr>
        <w:ind w:left="19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33AD474">
      <w:start w:val="1"/>
      <w:numFmt w:val="decimal"/>
      <w:lvlText w:val="%4"/>
      <w:lvlJc w:val="left"/>
      <w:pPr>
        <w:ind w:left="26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79AE008">
      <w:start w:val="1"/>
      <w:numFmt w:val="lowerLetter"/>
      <w:lvlText w:val="%5"/>
      <w:lvlJc w:val="left"/>
      <w:pPr>
        <w:ind w:left="33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49EA75E">
      <w:start w:val="1"/>
      <w:numFmt w:val="lowerRoman"/>
      <w:lvlText w:val="%6"/>
      <w:lvlJc w:val="left"/>
      <w:pPr>
        <w:ind w:left="40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1E4C09E">
      <w:start w:val="1"/>
      <w:numFmt w:val="decimal"/>
      <w:lvlText w:val="%7"/>
      <w:lvlJc w:val="left"/>
      <w:pPr>
        <w:ind w:left="48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65875B6">
      <w:start w:val="1"/>
      <w:numFmt w:val="lowerLetter"/>
      <w:lvlText w:val="%8"/>
      <w:lvlJc w:val="left"/>
      <w:pPr>
        <w:ind w:left="55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3583832">
      <w:start w:val="1"/>
      <w:numFmt w:val="lowerRoman"/>
      <w:lvlText w:val="%9"/>
      <w:lvlJc w:val="left"/>
      <w:pPr>
        <w:ind w:left="62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BEA6B8F"/>
    <w:multiLevelType w:val="hybridMultilevel"/>
    <w:tmpl w:val="51C451E8"/>
    <w:lvl w:ilvl="0" w:tplc="A400305C">
      <w:start w:val="1"/>
      <w:numFmt w:val="bullet"/>
      <w:lvlText w:val="•"/>
      <w:lvlJc w:val="left"/>
      <w:pPr>
        <w:ind w:left="5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E16804A">
      <w:start w:val="1"/>
      <w:numFmt w:val="bullet"/>
      <w:lvlText w:val="o"/>
      <w:lvlJc w:val="left"/>
      <w:pPr>
        <w:ind w:left="13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41A9282">
      <w:start w:val="1"/>
      <w:numFmt w:val="bullet"/>
      <w:lvlText w:val="▪"/>
      <w:lvlJc w:val="left"/>
      <w:pPr>
        <w:ind w:left="20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9E84E30">
      <w:start w:val="1"/>
      <w:numFmt w:val="bullet"/>
      <w:lvlText w:val="•"/>
      <w:lvlJc w:val="left"/>
      <w:pPr>
        <w:ind w:left="27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ED052B4">
      <w:start w:val="1"/>
      <w:numFmt w:val="bullet"/>
      <w:lvlText w:val="o"/>
      <w:lvlJc w:val="left"/>
      <w:pPr>
        <w:ind w:left="35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F5C077A">
      <w:start w:val="1"/>
      <w:numFmt w:val="bullet"/>
      <w:lvlText w:val="▪"/>
      <w:lvlJc w:val="left"/>
      <w:pPr>
        <w:ind w:left="42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F8AF262">
      <w:start w:val="1"/>
      <w:numFmt w:val="bullet"/>
      <w:lvlText w:val="•"/>
      <w:lvlJc w:val="left"/>
      <w:pPr>
        <w:ind w:left="49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332D172">
      <w:start w:val="1"/>
      <w:numFmt w:val="bullet"/>
      <w:lvlText w:val="o"/>
      <w:lvlJc w:val="left"/>
      <w:pPr>
        <w:ind w:left="56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A0E41D2">
      <w:start w:val="1"/>
      <w:numFmt w:val="bullet"/>
      <w:lvlText w:val="▪"/>
      <w:lvlJc w:val="left"/>
      <w:pPr>
        <w:ind w:left="63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C2C4F38"/>
    <w:multiLevelType w:val="hybridMultilevel"/>
    <w:tmpl w:val="9F0AF1B6"/>
    <w:lvl w:ilvl="0" w:tplc="68C00AEA">
      <w:start w:val="1"/>
      <w:numFmt w:val="decimal"/>
      <w:lvlText w:val="%1)"/>
      <w:lvlJc w:val="left"/>
      <w:pPr>
        <w:ind w:left="5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C706886">
      <w:start w:val="1"/>
      <w:numFmt w:val="lowerLetter"/>
      <w:lvlText w:val="%2"/>
      <w:lvlJc w:val="left"/>
      <w:pPr>
        <w:ind w:left="13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4160D3E">
      <w:start w:val="1"/>
      <w:numFmt w:val="lowerRoman"/>
      <w:lvlText w:val="%3"/>
      <w:lvlJc w:val="left"/>
      <w:pPr>
        <w:ind w:left="20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1B6244C">
      <w:start w:val="1"/>
      <w:numFmt w:val="decimal"/>
      <w:lvlText w:val="%4"/>
      <w:lvlJc w:val="left"/>
      <w:pPr>
        <w:ind w:left="27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A62F288">
      <w:start w:val="1"/>
      <w:numFmt w:val="lowerLetter"/>
      <w:lvlText w:val="%5"/>
      <w:lvlJc w:val="left"/>
      <w:pPr>
        <w:ind w:left="34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A84A40E">
      <w:start w:val="1"/>
      <w:numFmt w:val="lowerRoman"/>
      <w:lvlText w:val="%6"/>
      <w:lvlJc w:val="left"/>
      <w:pPr>
        <w:ind w:left="42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BD82E1E">
      <w:start w:val="1"/>
      <w:numFmt w:val="decimal"/>
      <w:lvlText w:val="%7"/>
      <w:lvlJc w:val="left"/>
      <w:pPr>
        <w:ind w:left="49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2A82854">
      <w:start w:val="1"/>
      <w:numFmt w:val="lowerLetter"/>
      <w:lvlText w:val="%8"/>
      <w:lvlJc w:val="left"/>
      <w:pPr>
        <w:ind w:left="56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19ED776">
      <w:start w:val="1"/>
      <w:numFmt w:val="lowerRoman"/>
      <w:lvlText w:val="%9"/>
      <w:lvlJc w:val="left"/>
      <w:pPr>
        <w:ind w:left="63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5C00839"/>
    <w:multiLevelType w:val="hybridMultilevel"/>
    <w:tmpl w:val="65469D56"/>
    <w:lvl w:ilvl="0" w:tplc="62A4C014">
      <w:start w:val="1"/>
      <w:numFmt w:val="decimal"/>
      <w:lvlText w:val="%1)"/>
      <w:lvlJc w:val="left"/>
      <w:pPr>
        <w:ind w:left="5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F9CCDDA">
      <w:start w:val="1"/>
      <w:numFmt w:val="lowerLetter"/>
      <w:lvlText w:val="%2"/>
      <w:lvlJc w:val="left"/>
      <w:pPr>
        <w:ind w:left="13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DB2B1A8">
      <w:start w:val="1"/>
      <w:numFmt w:val="lowerRoman"/>
      <w:lvlText w:val="%3"/>
      <w:lvlJc w:val="left"/>
      <w:pPr>
        <w:ind w:left="20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9D2B122">
      <w:start w:val="1"/>
      <w:numFmt w:val="decimal"/>
      <w:lvlText w:val="%4"/>
      <w:lvlJc w:val="left"/>
      <w:pPr>
        <w:ind w:left="27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1FA3F8C">
      <w:start w:val="1"/>
      <w:numFmt w:val="lowerLetter"/>
      <w:lvlText w:val="%5"/>
      <w:lvlJc w:val="left"/>
      <w:pPr>
        <w:ind w:left="34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DB660F0">
      <w:start w:val="1"/>
      <w:numFmt w:val="lowerRoman"/>
      <w:lvlText w:val="%6"/>
      <w:lvlJc w:val="left"/>
      <w:pPr>
        <w:ind w:left="42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15C2424">
      <w:start w:val="1"/>
      <w:numFmt w:val="decimal"/>
      <w:lvlText w:val="%7"/>
      <w:lvlJc w:val="left"/>
      <w:pPr>
        <w:ind w:left="49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01C00F8">
      <w:start w:val="1"/>
      <w:numFmt w:val="lowerLetter"/>
      <w:lvlText w:val="%8"/>
      <w:lvlJc w:val="left"/>
      <w:pPr>
        <w:ind w:left="56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DC68EE2">
      <w:start w:val="1"/>
      <w:numFmt w:val="lowerRoman"/>
      <w:lvlText w:val="%9"/>
      <w:lvlJc w:val="left"/>
      <w:pPr>
        <w:ind w:left="63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4EBB2829"/>
    <w:multiLevelType w:val="hybridMultilevel"/>
    <w:tmpl w:val="F196B91A"/>
    <w:lvl w:ilvl="0" w:tplc="CE3425BC">
      <w:start w:val="6"/>
      <w:numFmt w:val="decimal"/>
      <w:lvlText w:val="%1"/>
      <w:lvlJc w:val="left"/>
      <w:pPr>
        <w:ind w:left="327"/>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1AF69E1C">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0350974C">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A26455F6">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100039EE">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B55ACB9C">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D7383CBC">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4F3C2550">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BF0CBE2C">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53511E5C"/>
    <w:multiLevelType w:val="hybridMultilevel"/>
    <w:tmpl w:val="D70EEB34"/>
    <w:lvl w:ilvl="0" w:tplc="D03C23E8">
      <w:start w:val="4"/>
      <w:numFmt w:val="decimal"/>
      <w:lvlText w:val="%1."/>
      <w:lvlJc w:val="left"/>
      <w:pPr>
        <w:ind w:left="2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0F22AA0">
      <w:start w:val="1"/>
      <w:numFmt w:val="lowerLetter"/>
      <w:lvlText w:val="%2"/>
      <w:lvlJc w:val="left"/>
      <w:pPr>
        <w:ind w:left="12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706CF52">
      <w:start w:val="1"/>
      <w:numFmt w:val="lowerRoman"/>
      <w:lvlText w:val="%3"/>
      <w:lvlJc w:val="left"/>
      <w:pPr>
        <w:ind w:left="19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82C803C">
      <w:start w:val="1"/>
      <w:numFmt w:val="decimal"/>
      <w:lvlText w:val="%4"/>
      <w:lvlJc w:val="left"/>
      <w:pPr>
        <w:ind w:left="26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BD40E64">
      <w:start w:val="1"/>
      <w:numFmt w:val="lowerLetter"/>
      <w:lvlText w:val="%5"/>
      <w:lvlJc w:val="left"/>
      <w:pPr>
        <w:ind w:left="33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4CEBE3E">
      <w:start w:val="1"/>
      <w:numFmt w:val="lowerRoman"/>
      <w:lvlText w:val="%6"/>
      <w:lvlJc w:val="left"/>
      <w:pPr>
        <w:ind w:left="40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D4C0468">
      <w:start w:val="1"/>
      <w:numFmt w:val="decimal"/>
      <w:lvlText w:val="%7"/>
      <w:lvlJc w:val="left"/>
      <w:pPr>
        <w:ind w:left="48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8ECD2F0">
      <w:start w:val="1"/>
      <w:numFmt w:val="lowerLetter"/>
      <w:lvlText w:val="%8"/>
      <w:lvlJc w:val="left"/>
      <w:pPr>
        <w:ind w:left="55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3388C56">
      <w:start w:val="1"/>
      <w:numFmt w:val="lowerRoman"/>
      <w:lvlText w:val="%9"/>
      <w:lvlJc w:val="left"/>
      <w:pPr>
        <w:ind w:left="62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68607BAC"/>
    <w:multiLevelType w:val="hybridMultilevel"/>
    <w:tmpl w:val="B4861486"/>
    <w:lvl w:ilvl="0" w:tplc="B636E59A">
      <w:start w:val="5"/>
      <w:numFmt w:val="decimal"/>
      <w:lvlText w:val="%1)"/>
      <w:lvlJc w:val="left"/>
      <w:pPr>
        <w:ind w:left="5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FE8AEC4">
      <w:start w:val="1"/>
      <w:numFmt w:val="lowerLetter"/>
      <w:lvlText w:val="%2"/>
      <w:lvlJc w:val="left"/>
      <w:pPr>
        <w:ind w:left="13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3A412B8">
      <w:start w:val="1"/>
      <w:numFmt w:val="lowerRoman"/>
      <w:lvlText w:val="%3"/>
      <w:lvlJc w:val="left"/>
      <w:pPr>
        <w:ind w:left="20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C9692C6">
      <w:start w:val="1"/>
      <w:numFmt w:val="decimal"/>
      <w:lvlText w:val="%4"/>
      <w:lvlJc w:val="left"/>
      <w:pPr>
        <w:ind w:left="27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C22A23E">
      <w:start w:val="1"/>
      <w:numFmt w:val="lowerLetter"/>
      <w:lvlText w:val="%5"/>
      <w:lvlJc w:val="left"/>
      <w:pPr>
        <w:ind w:left="34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ED07B2C">
      <w:start w:val="1"/>
      <w:numFmt w:val="lowerRoman"/>
      <w:lvlText w:val="%6"/>
      <w:lvlJc w:val="left"/>
      <w:pPr>
        <w:ind w:left="42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A7CF7DA">
      <w:start w:val="1"/>
      <w:numFmt w:val="decimal"/>
      <w:lvlText w:val="%7"/>
      <w:lvlJc w:val="left"/>
      <w:pPr>
        <w:ind w:left="49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EFE71B4">
      <w:start w:val="1"/>
      <w:numFmt w:val="lowerLetter"/>
      <w:lvlText w:val="%8"/>
      <w:lvlJc w:val="left"/>
      <w:pPr>
        <w:ind w:left="56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FD6C068">
      <w:start w:val="1"/>
      <w:numFmt w:val="lowerRoman"/>
      <w:lvlText w:val="%9"/>
      <w:lvlJc w:val="left"/>
      <w:pPr>
        <w:ind w:left="63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7A3C3186"/>
    <w:multiLevelType w:val="hybridMultilevel"/>
    <w:tmpl w:val="59163930"/>
    <w:lvl w:ilvl="0" w:tplc="67383BF6">
      <w:start w:val="1"/>
      <w:numFmt w:val="bullet"/>
      <w:lvlText w:val="•"/>
      <w:lvlJc w:val="left"/>
      <w:pPr>
        <w:ind w:left="5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6A4C8CE">
      <w:start w:val="1"/>
      <w:numFmt w:val="bullet"/>
      <w:lvlText w:val="o"/>
      <w:lvlJc w:val="left"/>
      <w:pPr>
        <w:ind w:left="13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1DE916E">
      <w:start w:val="1"/>
      <w:numFmt w:val="bullet"/>
      <w:lvlText w:val="▪"/>
      <w:lvlJc w:val="left"/>
      <w:pPr>
        <w:ind w:left="20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A82A766">
      <w:start w:val="1"/>
      <w:numFmt w:val="bullet"/>
      <w:lvlText w:val="•"/>
      <w:lvlJc w:val="left"/>
      <w:pPr>
        <w:ind w:left="27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A683F7E">
      <w:start w:val="1"/>
      <w:numFmt w:val="bullet"/>
      <w:lvlText w:val="o"/>
      <w:lvlJc w:val="left"/>
      <w:pPr>
        <w:ind w:left="35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8B60354">
      <w:start w:val="1"/>
      <w:numFmt w:val="bullet"/>
      <w:lvlText w:val="▪"/>
      <w:lvlJc w:val="left"/>
      <w:pPr>
        <w:ind w:left="42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41A6988">
      <w:start w:val="1"/>
      <w:numFmt w:val="bullet"/>
      <w:lvlText w:val="•"/>
      <w:lvlJc w:val="left"/>
      <w:pPr>
        <w:ind w:left="49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E94F810">
      <w:start w:val="1"/>
      <w:numFmt w:val="bullet"/>
      <w:lvlText w:val="o"/>
      <w:lvlJc w:val="left"/>
      <w:pPr>
        <w:ind w:left="56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A606A6A">
      <w:start w:val="1"/>
      <w:numFmt w:val="bullet"/>
      <w:lvlText w:val="▪"/>
      <w:lvlJc w:val="left"/>
      <w:pPr>
        <w:ind w:left="63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8"/>
  </w:num>
  <w:num w:numId="2">
    <w:abstractNumId w:val="5"/>
  </w:num>
  <w:num w:numId="3">
    <w:abstractNumId w:val="7"/>
  </w:num>
  <w:num w:numId="4">
    <w:abstractNumId w:val="11"/>
  </w:num>
  <w:num w:numId="5">
    <w:abstractNumId w:val="10"/>
  </w:num>
  <w:num w:numId="6">
    <w:abstractNumId w:val="0"/>
  </w:num>
  <w:num w:numId="7">
    <w:abstractNumId w:val="6"/>
  </w:num>
  <w:num w:numId="8">
    <w:abstractNumId w:val="4"/>
  </w:num>
  <w:num w:numId="9">
    <w:abstractNumId w:val="2"/>
  </w:num>
  <w:num w:numId="10">
    <w:abstractNumId w:val="3"/>
  </w:num>
  <w:num w:numId="11">
    <w:abstractNumId w:val="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6E75"/>
    <w:rsid w:val="004A29E5"/>
    <w:rsid w:val="004F7E98"/>
    <w:rsid w:val="008D48DC"/>
    <w:rsid w:val="00A84901"/>
    <w:rsid w:val="00A93D8B"/>
    <w:rsid w:val="00B91DD0"/>
    <w:rsid w:val="00D46E75"/>
    <w:rsid w:val="00D80D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5640C"/>
  <w15:docId w15:val="{156E8B1D-8F58-44A4-9C82-6D3868670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252" w:lineRule="auto"/>
      <w:ind w:left="2" w:hanging="2"/>
      <w:jc w:val="both"/>
    </w:pPr>
    <w:rPr>
      <w:rFonts w:ascii="Calibri" w:eastAsia="Calibri" w:hAnsi="Calibri" w:cs="Calibri"/>
      <w:color w:val="000000"/>
    </w:rPr>
  </w:style>
  <w:style w:type="paragraph" w:styleId="Heading1">
    <w:name w:val="heading 1"/>
    <w:next w:val="Normal"/>
    <w:link w:val="Heading1Char"/>
    <w:uiPriority w:val="9"/>
    <w:qFormat/>
    <w:pPr>
      <w:keepNext/>
      <w:keepLines/>
      <w:spacing w:after="0" w:line="248" w:lineRule="auto"/>
      <w:ind w:left="10" w:hanging="10"/>
      <w:jc w:val="right"/>
      <w:outlineLvl w:val="0"/>
    </w:pPr>
    <w:rPr>
      <w:rFonts w:ascii="Calibri" w:eastAsia="Calibri" w:hAnsi="Calibri" w:cs="Calibri"/>
      <w:color w:val="000000"/>
      <w:sz w:val="50"/>
    </w:rPr>
  </w:style>
  <w:style w:type="paragraph" w:styleId="Heading2">
    <w:name w:val="heading 2"/>
    <w:next w:val="Normal"/>
    <w:link w:val="Heading2Char"/>
    <w:uiPriority w:val="9"/>
    <w:unhideWhenUsed/>
    <w:qFormat/>
    <w:pPr>
      <w:keepNext/>
      <w:keepLines/>
      <w:spacing w:after="197" w:line="265" w:lineRule="auto"/>
      <w:ind w:left="10" w:hanging="10"/>
      <w:outlineLvl w:val="1"/>
    </w:pPr>
    <w:rPr>
      <w:rFonts w:ascii="Calibri" w:eastAsia="Calibri" w:hAnsi="Calibri" w:cs="Calibri"/>
      <w:b/>
      <w:color w:val="000000"/>
      <w:sz w:val="50"/>
    </w:rPr>
  </w:style>
  <w:style w:type="paragraph" w:styleId="Heading3">
    <w:name w:val="heading 3"/>
    <w:next w:val="Normal"/>
    <w:link w:val="Heading3Char"/>
    <w:uiPriority w:val="9"/>
    <w:unhideWhenUsed/>
    <w:qFormat/>
    <w:pPr>
      <w:keepNext/>
      <w:keepLines/>
      <w:spacing w:after="126"/>
      <w:ind w:left="18" w:hanging="10"/>
      <w:outlineLvl w:val="2"/>
    </w:pPr>
    <w:rPr>
      <w:rFonts w:ascii="Calibri" w:eastAsia="Calibri" w:hAnsi="Calibri" w:cs="Calibri"/>
      <w:b/>
      <w:color w:val="000000"/>
      <w:sz w:val="29"/>
    </w:rPr>
  </w:style>
  <w:style w:type="paragraph" w:styleId="Heading4">
    <w:name w:val="heading 4"/>
    <w:next w:val="Normal"/>
    <w:link w:val="Heading4Char"/>
    <w:uiPriority w:val="9"/>
    <w:unhideWhenUsed/>
    <w:qFormat/>
    <w:pPr>
      <w:keepNext/>
      <w:keepLines/>
      <w:spacing w:after="0" w:line="265" w:lineRule="auto"/>
      <w:ind w:left="10" w:hanging="10"/>
      <w:outlineLvl w:val="3"/>
    </w:pPr>
    <w:rPr>
      <w:rFonts w:ascii="Calibri" w:eastAsia="Calibri" w:hAnsi="Calibri" w:cs="Calibri"/>
      <w:b/>
      <w:color w:val="000000"/>
      <w:sz w:val="24"/>
    </w:rPr>
  </w:style>
  <w:style w:type="paragraph" w:styleId="Heading5">
    <w:name w:val="heading 5"/>
    <w:next w:val="Normal"/>
    <w:link w:val="Heading5Char"/>
    <w:uiPriority w:val="9"/>
    <w:unhideWhenUsed/>
    <w:qFormat/>
    <w:pPr>
      <w:keepNext/>
      <w:keepLines/>
      <w:spacing w:after="0" w:line="265" w:lineRule="auto"/>
      <w:ind w:left="10" w:hanging="10"/>
      <w:outlineLvl w:val="4"/>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alibri" w:eastAsia="Calibri" w:hAnsi="Calibri" w:cs="Calibri"/>
      <w:b/>
      <w:color w:val="000000"/>
      <w:sz w:val="24"/>
    </w:rPr>
  </w:style>
  <w:style w:type="character" w:customStyle="1" w:styleId="Heading2Char">
    <w:name w:val="Heading 2 Char"/>
    <w:link w:val="Heading2"/>
    <w:rPr>
      <w:rFonts w:ascii="Calibri" w:eastAsia="Calibri" w:hAnsi="Calibri" w:cs="Calibri"/>
      <w:b/>
      <w:color w:val="000000"/>
      <w:sz w:val="50"/>
    </w:rPr>
  </w:style>
  <w:style w:type="character" w:customStyle="1" w:styleId="Heading1Char">
    <w:name w:val="Heading 1 Char"/>
    <w:link w:val="Heading1"/>
    <w:rPr>
      <w:rFonts w:ascii="Calibri" w:eastAsia="Calibri" w:hAnsi="Calibri" w:cs="Calibri"/>
      <w:color w:val="000000"/>
      <w:sz w:val="50"/>
    </w:rPr>
  </w:style>
  <w:style w:type="character" w:customStyle="1" w:styleId="Heading3Char">
    <w:name w:val="Heading 3 Char"/>
    <w:link w:val="Heading3"/>
    <w:rPr>
      <w:rFonts w:ascii="Calibri" w:eastAsia="Calibri" w:hAnsi="Calibri" w:cs="Calibri"/>
      <w:b/>
      <w:color w:val="000000"/>
      <w:sz w:val="29"/>
    </w:rPr>
  </w:style>
  <w:style w:type="character" w:customStyle="1" w:styleId="Heading5Char">
    <w:name w:val="Heading 5 Char"/>
    <w:link w:val="Heading5"/>
    <w:rPr>
      <w:rFonts w:ascii="Calibri" w:eastAsia="Calibri" w:hAnsi="Calibri" w:cs="Calibri"/>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D80D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6.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5.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footer" Target="footer8.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20</Pages>
  <Words>2022</Words>
  <Characters>11531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Raven Eerie Goodell</dc:creator>
  <cp:keywords/>
  <cp:lastModifiedBy>Raven Eerie Goodell</cp:lastModifiedBy>
  <cp:revision>2</cp:revision>
  <dcterms:created xsi:type="dcterms:W3CDTF">2021-03-29T00:58:00Z</dcterms:created>
  <dcterms:modified xsi:type="dcterms:W3CDTF">2021-03-29T00:58:00Z</dcterms:modified>
</cp:coreProperties>
</file>