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2"/>
        <w:gridCol w:w="436"/>
        <w:gridCol w:w="4509"/>
        <w:gridCol w:w="436"/>
        <w:gridCol w:w="450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2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48155" cy="1906270"/>
                  <wp:effectExtent l="0" t="0" r="4445" b="8255"/>
                  <wp:docPr id="1" name="图片 1" descr="tQAW5lBfspCcXG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tQAW5lBfspCcXG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545" t="10392" r="-545" b="13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155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Maintain the family.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Pick up children everyday.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Ensure meal suit family.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Need abundant baby products and fresh food.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Got thick recently.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6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8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Feast on your life.</w:t>
            </w:r>
            <w:bookmarkStart w:id="0" w:name="_GoBack"/>
            <w:bookmarkEnd w:id="0"/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Lori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restart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Naughty children.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Too busy to look after the whole family.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Lack of time for buying food in supermarket.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Female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London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Housewife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Bachelor degree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auto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03CB9E"/>
    <w:multiLevelType w:val="singleLevel"/>
    <w:tmpl w:val="5A03CB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25790457"/>
    <w:rsid w:val="3BDB32BC"/>
    <w:rsid w:val="401D0A38"/>
    <w:rsid w:val="486F26F2"/>
    <w:rsid w:val="512B18B7"/>
    <w:rsid w:val="522C5CDC"/>
    <w:rsid w:val="5F96405C"/>
    <w:rsid w:val="6FF4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qFormat="1" w:uiPriority="0" w:name="toc 4"/>
    <w:lsdException w:uiPriority="0" w:name="toc 5"/>
    <w:lsdException w:qFormat="1" w:uiPriority="0" w:name="toc 6"/>
    <w:lsdException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qFormat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qFormat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qFormat/>
    <w:uiPriority w:val="99"/>
    <w:rPr>
      <w:color w:val="808080"/>
    </w:rPr>
  </w:style>
  <w:style w:type="character" w:customStyle="1" w:styleId="33">
    <w:name w:val="Date Char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3</TotalTime>
  <ScaleCrop>false</ScaleCrop>
  <LinksUpToDate>false</LinksUpToDate>
  <CharactersWithSpaces>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慢热</cp:lastModifiedBy>
  <cp:lastPrinted>2018-04-15T17:50:00Z</cp:lastPrinted>
  <dcterms:modified xsi:type="dcterms:W3CDTF">2021-11-14T09:22:49Z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2052-11.1.0.10938</vt:lpwstr>
  </property>
  <property fmtid="{D5CDD505-2E9C-101B-9397-08002B2CF9AE}" pid="11" name="ICV">
    <vt:lpwstr>72FE25EF854647DCAE399FE57FC7C469</vt:lpwstr>
  </property>
</Properties>
</file>