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2"/>
          <w:szCs w:val="32"/>
        </w:rPr>
      </w:pPr>
      <w:r w:rsidDel="00000000" w:rsidR="00000000" w:rsidRPr="00000000">
        <w:rPr>
          <w:b w:val="1"/>
          <w:sz w:val="32"/>
          <w:szCs w:val="32"/>
          <w:rtl w:val="0"/>
        </w:rPr>
        <w:t xml:space="preserve">Skin Cancer Prediction</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numPr>
          <w:ilvl w:val="0"/>
          <w:numId w:val="10"/>
        </w:numPr>
        <w:ind w:left="720" w:hanging="360"/>
        <w:jc w:val="left"/>
        <w:rPr>
          <w:b w:val="1"/>
          <w:sz w:val="24"/>
          <w:szCs w:val="24"/>
          <w:u w:val="none"/>
        </w:rPr>
      </w:pPr>
      <w:r w:rsidDel="00000000" w:rsidR="00000000" w:rsidRPr="00000000">
        <w:rPr>
          <w:b w:val="1"/>
          <w:sz w:val="24"/>
          <w:szCs w:val="24"/>
          <w:rtl w:val="0"/>
        </w:rPr>
        <w:t xml:space="preserve">Team members - </w:t>
      </w:r>
      <w:r w:rsidDel="00000000" w:rsidR="00000000" w:rsidRPr="00000000">
        <w:rPr>
          <w:rtl w:val="0"/>
        </w:rPr>
      </w:r>
    </w:p>
    <w:p w:rsidR="00000000" w:rsidDel="00000000" w:rsidP="00000000" w:rsidRDefault="00000000" w:rsidRPr="00000000" w14:paraId="00000004">
      <w:pPr>
        <w:numPr>
          <w:ilvl w:val="0"/>
          <w:numId w:val="8"/>
        </w:numPr>
        <w:ind w:left="1440" w:hanging="36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5">
      <w:pPr>
        <w:numPr>
          <w:ilvl w:val="0"/>
          <w:numId w:val="8"/>
        </w:numPr>
        <w:ind w:left="1440" w:hanging="36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6">
      <w:pPr>
        <w:numPr>
          <w:ilvl w:val="0"/>
          <w:numId w:val="8"/>
        </w:numPr>
        <w:ind w:left="1440" w:hanging="36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7">
      <w:pPr>
        <w:ind w:left="0" w:firstLine="0"/>
        <w:jc w:val="left"/>
        <w:rPr>
          <w:b w:val="1"/>
          <w:sz w:val="24"/>
          <w:szCs w:val="24"/>
          <w:u w:val="none"/>
        </w:rPr>
      </w:pPr>
      <w:r w:rsidDel="00000000" w:rsidR="00000000" w:rsidRPr="00000000">
        <w:rPr>
          <w:rtl w:val="0"/>
        </w:rPr>
      </w:r>
    </w:p>
    <w:p w:rsidR="00000000" w:rsidDel="00000000" w:rsidP="00000000" w:rsidRDefault="00000000" w:rsidRPr="00000000" w14:paraId="00000008">
      <w:pPr>
        <w:ind w:left="72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numPr>
          <w:ilvl w:val="0"/>
          <w:numId w:val="10"/>
        </w:numPr>
        <w:ind w:left="720" w:hanging="360"/>
        <w:jc w:val="left"/>
        <w:rPr>
          <w:b w:val="1"/>
          <w:sz w:val="24"/>
          <w:szCs w:val="24"/>
        </w:rPr>
      </w:pPr>
      <w:r w:rsidDel="00000000" w:rsidR="00000000" w:rsidRPr="00000000">
        <w:rPr>
          <w:b w:val="1"/>
          <w:sz w:val="24"/>
          <w:szCs w:val="24"/>
          <w:rtl w:val="0"/>
        </w:rPr>
        <w:t xml:space="preserve">Motivation - </w:t>
      </w:r>
      <w:r w:rsidDel="00000000" w:rsidR="00000000" w:rsidRPr="00000000">
        <w:rPr>
          <w:sz w:val="24"/>
          <w:szCs w:val="24"/>
          <w:rtl w:val="0"/>
        </w:rPr>
        <w:t xml:space="preserve">The human body's largest organ, the skin, has a surface area of about 20 square feet. The primary functions of the skin are to assist the body control temperature, shield internal organs from bacteria and UV rays, and allow for perspiration,  touch, heat, and cold feelings. Skin cancer incidence has been sharply rising in recent years. Melanoma is the most common cause.  According to the World Health Organization, there were an estimated 232,000 documented cases of skin cancer worldwide.  Additionally, it has been reported that the age difference and rate both rise globally each year. Therefore, it's crucial to start treating at an early stage since there is a significantly better probability of long-term survival.</w:t>
      </w:r>
      <w:r w:rsidDel="00000000" w:rsidR="00000000" w:rsidRPr="00000000">
        <w:rPr>
          <w:rtl w:val="0"/>
        </w:rPr>
      </w:r>
    </w:p>
    <w:p w:rsidR="00000000" w:rsidDel="00000000" w:rsidP="00000000" w:rsidRDefault="00000000" w:rsidRPr="00000000" w14:paraId="0000000A">
      <w:pPr>
        <w:ind w:left="72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numPr>
          <w:ilvl w:val="0"/>
          <w:numId w:val="10"/>
        </w:numPr>
        <w:ind w:left="720" w:hanging="360"/>
        <w:jc w:val="left"/>
        <w:rPr>
          <w:b w:val="1"/>
          <w:sz w:val="24"/>
          <w:szCs w:val="24"/>
          <w:u w:val="none"/>
        </w:rPr>
      </w:pPr>
      <w:r w:rsidDel="00000000" w:rsidR="00000000" w:rsidRPr="00000000">
        <w:rPr>
          <w:b w:val="1"/>
          <w:sz w:val="24"/>
          <w:szCs w:val="24"/>
          <w:rtl w:val="0"/>
        </w:rPr>
        <w:t xml:space="preserve">Significance - </w:t>
      </w:r>
      <w:r w:rsidDel="00000000" w:rsidR="00000000" w:rsidRPr="00000000">
        <w:rPr>
          <w:sz w:val="24"/>
          <w:szCs w:val="24"/>
          <w:rtl w:val="0"/>
        </w:rPr>
        <w:t xml:space="preserve">One of the most serious types of cancer is skin cancer. Unrepaired DNA breaks in skin cells, which result in genetic flaws or mutations on the skin, are the primary cause of skin cancer. Because skin cancer is more treatable in its early stages and has a tendency to gradually spread to other body areas, it is best identified at an early stage. Early detection of skin cancer symptoms is necessary due to the rising incidence of cases, high death rate, and expensive medical treatments. Given the gravity of these problems, researchers have created a number of early-detection methods for skin cancer. Skin cancer is detected and benign skin cancer from melanoma is distinguished using lesion features including symmetry, color, size, form, etc.</w:t>
      </w:r>
    </w:p>
    <w:p w:rsidR="00000000" w:rsidDel="00000000" w:rsidP="00000000" w:rsidRDefault="00000000" w:rsidRPr="00000000" w14:paraId="0000000C">
      <w:pPr>
        <w:numPr>
          <w:ilvl w:val="0"/>
          <w:numId w:val="10"/>
        </w:numPr>
        <w:ind w:left="720" w:hanging="360"/>
        <w:jc w:val="left"/>
        <w:rPr>
          <w:b w:val="1"/>
          <w:sz w:val="24"/>
          <w:szCs w:val="24"/>
          <w:u w:val="none"/>
        </w:rPr>
      </w:pPr>
      <w:r w:rsidDel="00000000" w:rsidR="00000000" w:rsidRPr="00000000">
        <w:rPr>
          <w:b w:val="1"/>
          <w:sz w:val="24"/>
          <w:szCs w:val="24"/>
          <w:rtl w:val="0"/>
        </w:rPr>
        <w:t xml:space="preserve">Objectives - </w:t>
      </w:r>
      <w:r w:rsidDel="00000000" w:rsidR="00000000" w:rsidRPr="00000000">
        <w:rPr>
          <w:sz w:val="24"/>
          <w:szCs w:val="24"/>
          <w:rtl w:val="0"/>
        </w:rPr>
        <w:t xml:space="preserve">To accurately identify the type of cancer by carefully analyzing the photo of the lesion. We are attempting to distinguish between the many features in a snapshot of a cancer lesion in order to develop a model that will successfully classify them.</w:t>
      </w:r>
    </w:p>
    <w:p w:rsidR="00000000" w:rsidDel="00000000" w:rsidP="00000000" w:rsidRDefault="00000000" w:rsidRPr="00000000" w14:paraId="0000000D">
      <w:pPr>
        <w:numPr>
          <w:ilvl w:val="0"/>
          <w:numId w:val="10"/>
        </w:numPr>
        <w:ind w:left="720" w:hanging="360"/>
        <w:rPr>
          <w:b w:val="1"/>
          <w:sz w:val="24"/>
          <w:szCs w:val="24"/>
        </w:rPr>
      </w:pPr>
      <w:r w:rsidDel="00000000" w:rsidR="00000000" w:rsidRPr="00000000">
        <w:rPr>
          <w:b w:val="1"/>
          <w:sz w:val="24"/>
          <w:szCs w:val="24"/>
          <w:rtl w:val="0"/>
        </w:rPr>
        <w:t xml:space="preserve">Features - </w:t>
      </w:r>
      <w:r w:rsidDel="00000000" w:rsidR="00000000" w:rsidRPr="00000000">
        <w:rPr>
          <w:rtl w:val="0"/>
        </w:rPr>
      </w:r>
    </w:p>
    <w:p w:rsidR="00000000" w:rsidDel="00000000" w:rsidP="00000000" w:rsidRDefault="00000000" w:rsidRPr="00000000" w14:paraId="0000000E">
      <w:pPr>
        <w:numPr>
          <w:ilvl w:val="0"/>
          <w:numId w:val="2"/>
        </w:numPr>
        <w:ind w:left="1440" w:hanging="360"/>
        <w:jc w:val="left"/>
        <w:rPr>
          <w:sz w:val="24"/>
          <w:szCs w:val="24"/>
        </w:rPr>
      </w:pPr>
      <w:r w:rsidDel="00000000" w:rsidR="00000000" w:rsidRPr="00000000">
        <w:rPr>
          <w:sz w:val="24"/>
          <w:szCs w:val="24"/>
          <w:rtl w:val="0"/>
        </w:rPr>
        <w:t xml:space="preserve">dx</w:t>
      </w:r>
    </w:p>
    <w:p w:rsidR="00000000" w:rsidDel="00000000" w:rsidP="00000000" w:rsidRDefault="00000000" w:rsidRPr="00000000" w14:paraId="0000000F">
      <w:pPr>
        <w:numPr>
          <w:ilvl w:val="0"/>
          <w:numId w:val="2"/>
        </w:numPr>
        <w:ind w:left="1440" w:hanging="360"/>
        <w:jc w:val="left"/>
        <w:rPr>
          <w:sz w:val="24"/>
          <w:szCs w:val="24"/>
          <w:u w:val="none"/>
        </w:rPr>
      </w:pPr>
      <w:r w:rsidDel="00000000" w:rsidR="00000000" w:rsidRPr="00000000">
        <w:rPr>
          <w:sz w:val="24"/>
          <w:szCs w:val="24"/>
          <w:rtl w:val="0"/>
        </w:rPr>
        <w:t xml:space="preserve">dx_type</w:t>
      </w:r>
    </w:p>
    <w:p w:rsidR="00000000" w:rsidDel="00000000" w:rsidP="00000000" w:rsidRDefault="00000000" w:rsidRPr="00000000" w14:paraId="00000010">
      <w:pPr>
        <w:numPr>
          <w:ilvl w:val="0"/>
          <w:numId w:val="2"/>
        </w:numPr>
        <w:ind w:left="1440" w:hanging="360"/>
        <w:jc w:val="left"/>
        <w:rPr>
          <w:sz w:val="24"/>
          <w:szCs w:val="24"/>
          <w:u w:val="none"/>
        </w:rPr>
      </w:pPr>
      <w:r w:rsidDel="00000000" w:rsidR="00000000" w:rsidRPr="00000000">
        <w:rPr>
          <w:sz w:val="24"/>
          <w:szCs w:val="24"/>
          <w:rtl w:val="0"/>
        </w:rPr>
        <w:t xml:space="preserve">age</w:t>
      </w:r>
    </w:p>
    <w:p w:rsidR="00000000" w:rsidDel="00000000" w:rsidP="00000000" w:rsidRDefault="00000000" w:rsidRPr="00000000" w14:paraId="00000011">
      <w:pPr>
        <w:numPr>
          <w:ilvl w:val="0"/>
          <w:numId w:val="2"/>
        </w:numPr>
        <w:ind w:left="1440" w:hanging="360"/>
        <w:jc w:val="left"/>
        <w:rPr>
          <w:sz w:val="24"/>
          <w:szCs w:val="24"/>
          <w:u w:val="none"/>
        </w:rPr>
      </w:pPr>
      <w:r w:rsidDel="00000000" w:rsidR="00000000" w:rsidRPr="00000000">
        <w:rPr>
          <w:sz w:val="24"/>
          <w:szCs w:val="24"/>
          <w:rtl w:val="0"/>
        </w:rPr>
        <w:t xml:space="preserve">sex</w:t>
      </w:r>
    </w:p>
    <w:p w:rsidR="00000000" w:rsidDel="00000000" w:rsidP="00000000" w:rsidRDefault="00000000" w:rsidRPr="00000000" w14:paraId="00000012">
      <w:pPr>
        <w:numPr>
          <w:ilvl w:val="0"/>
          <w:numId w:val="2"/>
        </w:numPr>
        <w:ind w:left="1440" w:hanging="360"/>
        <w:jc w:val="left"/>
        <w:rPr>
          <w:sz w:val="24"/>
          <w:szCs w:val="24"/>
          <w:u w:val="none"/>
        </w:rPr>
      </w:pPr>
      <w:r w:rsidDel="00000000" w:rsidR="00000000" w:rsidRPr="00000000">
        <w:rPr>
          <w:sz w:val="24"/>
          <w:szCs w:val="24"/>
          <w:rtl w:val="0"/>
        </w:rPr>
        <w:t xml:space="preserve">localisation</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ind w:left="720" w:firstLine="0"/>
        <w:jc w:val="left"/>
        <w:rPr>
          <w:sz w:val="24"/>
          <w:szCs w:val="24"/>
        </w:rPr>
      </w:pPr>
      <w:r w:rsidDel="00000000" w:rsidR="00000000" w:rsidRPr="00000000">
        <w:rPr>
          <w:rtl w:val="0"/>
        </w:rPr>
      </w:r>
    </w:p>
    <w:p w:rsidR="00000000" w:rsidDel="00000000" w:rsidP="00000000" w:rsidRDefault="00000000" w:rsidRPr="00000000" w14:paraId="00000015">
      <w:pPr>
        <w:ind w:left="720" w:firstLine="0"/>
        <w:jc w:val="left"/>
        <w:rPr>
          <w:sz w:val="24"/>
          <w:szCs w:val="24"/>
        </w:rPr>
      </w:pPr>
      <w:r w:rsidDel="00000000" w:rsidR="00000000" w:rsidRPr="00000000">
        <w:rPr>
          <w:rtl w:val="0"/>
        </w:rPr>
      </w:r>
    </w:p>
    <w:p w:rsidR="00000000" w:rsidDel="00000000" w:rsidP="00000000" w:rsidRDefault="00000000" w:rsidRPr="00000000" w14:paraId="00000016">
      <w:pPr>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7">
      <w:pPr>
        <w:numPr>
          <w:ilvl w:val="0"/>
          <w:numId w:val="10"/>
        </w:numPr>
        <w:ind w:left="720" w:hanging="360"/>
        <w:jc w:val="left"/>
        <w:rPr>
          <w:b w:val="1"/>
          <w:sz w:val="24"/>
          <w:szCs w:val="24"/>
        </w:rPr>
      </w:pPr>
      <w:r w:rsidDel="00000000" w:rsidR="00000000" w:rsidRPr="00000000">
        <w:rPr>
          <w:b w:val="1"/>
          <w:sz w:val="24"/>
          <w:szCs w:val="24"/>
          <w:rtl w:val="0"/>
        </w:rPr>
        <w:t xml:space="preserve">Related Work - </w:t>
      </w:r>
    </w:p>
    <w:p w:rsidR="00000000" w:rsidDel="00000000" w:rsidP="00000000" w:rsidRDefault="00000000" w:rsidRPr="00000000" w14:paraId="00000018">
      <w:pPr>
        <w:keepNext w:val="0"/>
        <w:keepLines w:val="0"/>
        <w:numPr>
          <w:ilvl w:val="0"/>
          <w:numId w:val="1"/>
        </w:numPr>
        <w:pBdr>
          <w:top w:color="000000" w:space="11" w:sz="0" w:val="none"/>
          <w:left w:color="000000" w:space="0" w:sz="0" w:val="none"/>
          <w:bottom w:color="000000" w:space="11" w:sz="0" w:val="none"/>
          <w:right w:color="000000" w:space="0" w:sz="0" w:val="none"/>
          <w:between w:color="000000" w:space="11" w:sz="0" w:val="none"/>
        </w:pBdr>
        <w:shd w:fill="ffffff" w:val="clear"/>
        <w:spacing w:after="0" w:before="0" w:line="295.2" w:lineRule="auto"/>
        <w:ind w:left="1440" w:hanging="360"/>
        <w:rPr>
          <w:b w:val="1"/>
        </w:rPr>
      </w:pPr>
      <w:r w:rsidDel="00000000" w:rsidR="00000000" w:rsidRPr="00000000">
        <w:rPr>
          <w:b w:val="1"/>
          <w:sz w:val="24"/>
          <w:szCs w:val="24"/>
          <w:rtl w:val="0"/>
        </w:rPr>
        <w:t xml:space="preserve">Skin Cancer Detection: A Review Using Deep Learning Techniques</w:t>
      </w:r>
      <w:r w:rsidDel="00000000" w:rsidR="00000000" w:rsidRPr="00000000">
        <w:rPr>
          <w:b w:val="1"/>
          <w:rtl w:val="0"/>
        </w:rPr>
        <w:t xml:space="preserve"> - </w:t>
      </w:r>
      <w:r w:rsidDel="00000000" w:rsidR="00000000" w:rsidRPr="00000000">
        <w:rPr>
          <w:sz w:val="24"/>
          <w:szCs w:val="24"/>
          <w:rtl w:val="0"/>
        </w:rPr>
        <w:t xml:space="preserve">Different neural network algorithms for skin cancer detection and classification have been covered in this systematic review research. These methods are all non-invasive. The method of detecting skin cancer involves several steps, including preprocessing, image segmentation, feature extraction, and classification. The classification of lesion images using ANNs, CNNs, KNNs, and RBFNs was the main emphasis of this review. Each algorithm has benefits and drawbacks. The key to getting the best results is choosing the classification method correctly. However, because it is more closely tied to computer vision than other neural networks, CNN performs better than other types of neural networks when classifying picture data.</w:t>
      </w:r>
      <w:r w:rsidDel="00000000" w:rsidR="00000000" w:rsidRPr="00000000">
        <w:rPr>
          <w:rtl w:val="0"/>
        </w:rPr>
      </w:r>
    </w:p>
    <w:p w:rsidR="00000000" w:rsidDel="00000000" w:rsidP="00000000" w:rsidRDefault="00000000" w:rsidRPr="00000000" w14:paraId="00000019">
      <w:pPr>
        <w:ind w:left="1440" w:firstLine="0"/>
        <w:jc w:val="left"/>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1440" w:hanging="360"/>
        <w:jc w:val="left"/>
        <w:rPr>
          <w:b w:val="1"/>
          <w:sz w:val="24"/>
          <w:szCs w:val="24"/>
          <w:u w:val="none"/>
        </w:rPr>
      </w:pPr>
      <w:r w:rsidDel="00000000" w:rsidR="00000000" w:rsidRPr="00000000">
        <w:rPr>
          <w:b w:val="1"/>
          <w:sz w:val="24"/>
          <w:szCs w:val="24"/>
          <w:rtl w:val="0"/>
        </w:rPr>
        <w:t xml:space="preserve">A Survey On Diagnosis Of Skin Cancer Based On Image Processing Using Machine Learning - </w:t>
      </w:r>
      <w:r w:rsidDel="00000000" w:rsidR="00000000" w:rsidRPr="00000000">
        <w:rPr>
          <w:sz w:val="24"/>
          <w:szCs w:val="24"/>
          <w:rtl w:val="0"/>
        </w:rPr>
        <w:t xml:space="preserve">Skin lesion diagnosis techniques integrated inside eHealth apps that support individuals and medical professionals are clearly needed as the prevalence of skin cancer rises. Melanoma is the most serious type of skin cancer, with an extremely poor chance of survival. Melanoma early identification may increase survival rates. This study provides a concise overview of how skin cancers function and are detected by many researchers, which is helpful for classifying normal and malignant skin cells.</w:t>
      </w:r>
      <w:r w:rsidDel="00000000" w:rsidR="00000000" w:rsidRPr="00000000">
        <w:rPr>
          <w:rtl w:val="0"/>
        </w:rPr>
      </w:r>
    </w:p>
    <w:p w:rsidR="00000000" w:rsidDel="00000000" w:rsidP="00000000" w:rsidRDefault="00000000" w:rsidRPr="00000000" w14:paraId="0000001B">
      <w:pPr>
        <w:ind w:left="720" w:firstLine="0"/>
        <w:jc w:val="left"/>
        <w:rPr>
          <w:sz w:val="24"/>
          <w:szCs w:val="24"/>
        </w:rPr>
      </w:pPr>
      <w:r w:rsidDel="00000000" w:rsidR="00000000" w:rsidRPr="00000000">
        <w:rPr>
          <w:rtl w:val="0"/>
        </w:rPr>
      </w:r>
    </w:p>
    <w:p w:rsidR="00000000" w:rsidDel="00000000" w:rsidP="00000000" w:rsidRDefault="00000000" w:rsidRPr="00000000" w14:paraId="0000001C">
      <w:pPr>
        <w:ind w:left="72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D">
      <w:pPr>
        <w:numPr>
          <w:ilvl w:val="0"/>
          <w:numId w:val="10"/>
        </w:numPr>
        <w:ind w:left="720" w:hanging="360"/>
        <w:jc w:val="left"/>
        <w:rPr>
          <w:b w:val="1"/>
          <w:sz w:val="24"/>
          <w:szCs w:val="24"/>
          <w:u w:val="none"/>
        </w:rPr>
      </w:pPr>
      <w:r w:rsidDel="00000000" w:rsidR="00000000" w:rsidRPr="00000000">
        <w:rPr>
          <w:b w:val="1"/>
          <w:sz w:val="24"/>
          <w:szCs w:val="24"/>
          <w:rtl w:val="0"/>
        </w:rPr>
        <w:t xml:space="preserve">Dataset - </w:t>
      </w:r>
      <w:hyperlink r:id="rId7">
        <w:r w:rsidDel="00000000" w:rsidR="00000000" w:rsidRPr="00000000">
          <w:rPr>
            <w:color w:val="1155cc"/>
            <w:sz w:val="24"/>
            <w:szCs w:val="24"/>
            <w:u w:val="single"/>
            <w:rtl w:val="0"/>
          </w:rPr>
          <w:t xml:space="preserve">Skin Cancer MNIST: HAM10000</w:t>
        </w:r>
      </w:hyperlink>
      <w:r w:rsidDel="00000000" w:rsidR="00000000" w:rsidRPr="00000000">
        <w:rPr>
          <w:rtl w:val="0"/>
        </w:rPr>
      </w:r>
    </w:p>
    <w:p w:rsidR="00000000" w:rsidDel="00000000" w:rsidP="00000000" w:rsidRDefault="00000000" w:rsidRPr="00000000" w14:paraId="0000001E">
      <w:pPr>
        <w:ind w:left="720" w:firstLine="0"/>
        <w:jc w:val="left"/>
        <w:rPr>
          <w:color w:val="202124"/>
          <w:sz w:val="24"/>
          <w:szCs w:val="24"/>
        </w:rPr>
      </w:pPr>
      <w:r w:rsidDel="00000000" w:rsidR="00000000" w:rsidRPr="00000000">
        <w:rPr>
          <w:rtl w:val="0"/>
        </w:rPr>
      </w:r>
    </w:p>
    <w:p w:rsidR="00000000" w:rsidDel="00000000" w:rsidP="00000000" w:rsidRDefault="00000000" w:rsidRPr="00000000" w14:paraId="0000001F">
      <w:pPr>
        <w:numPr>
          <w:ilvl w:val="0"/>
          <w:numId w:val="10"/>
        </w:numPr>
        <w:ind w:left="720" w:hanging="360"/>
        <w:jc w:val="left"/>
        <w:rPr>
          <w:b w:val="1"/>
          <w:sz w:val="24"/>
          <w:szCs w:val="24"/>
          <w:u w:val="none"/>
        </w:rPr>
      </w:pPr>
      <w:r w:rsidDel="00000000" w:rsidR="00000000" w:rsidRPr="00000000">
        <w:rPr>
          <w:b w:val="1"/>
          <w:sz w:val="24"/>
          <w:szCs w:val="24"/>
          <w:rtl w:val="0"/>
        </w:rPr>
        <w:t xml:space="preserve">Detail Design of features - </w:t>
      </w:r>
      <w:r w:rsidDel="00000000" w:rsidR="00000000" w:rsidRPr="00000000">
        <w:rPr>
          <w:rtl w:val="0"/>
        </w:rPr>
      </w:r>
    </w:p>
    <w:p w:rsidR="00000000" w:rsidDel="00000000" w:rsidP="00000000" w:rsidRDefault="00000000" w:rsidRPr="00000000" w14:paraId="00000020">
      <w:pPr>
        <w:numPr>
          <w:ilvl w:val="0"/>
          <w:numId w:val="5"/>
        </w:numPr>
        <w:ind w:left="1440" w:hanging="360"/>
        <w:jc w:val="left"/>
        <w:rPr>
          <w:b w:val="1"/>
          <w:sz w:val="24"/>
          <w:szCs w:val="24"/>
        </w:rPr>
      </w:pPr>
      <w:r w:rsidDel="00000000" w:rsidR="00000000" w:rsidRPr="00000000">
        <w:rPr>
          <w:b w:val="1"/>
          <w:sz w:val="24"/>
          <w:szCs w:val="24"/>
          <w:rtl w:val="0"/>
        </w:rPr>
        <w:t xml:space="preserve">dx - </w:t>
      </w:r>
      <w:r w:rsidDel="00000000" w:rsidR="00000000" w:rsidRPr="00000000">
        <w:rPr>
          <w:sz w:val="24"/>
          <w:szCs w:val="24"/>
          <w:rtl w:val="0"/>
        </w:rPr>
        <w:t xml:space="preserve">Contains the type of lesion. </w:t>
      </w:r>
      <w:r w:rsidDel="00000000" w:rsidR="00000000" w:rsidRPr="00000000">
        <w:rPr>
          <w:color w:val="333333"/>
          <w:sz w:val="24"/>
          <w:szCs w:val="24"/>
          <w:highlight w:val="white"/>
          <w:rtl w:val="0"/>
        </w:rPr>
        <w:t xml:space="preserve">Cases include a representative collection of all important diagnostic categories in the realm of pigmented lesions: Actinic keratoses and intraepithelial carcinoma / Bowen's disease (akiec), basal cell carcinoma (bcc), benign keratosis-like lesions (solar lentigines / seborrheic keratoses and lichen-planus like keratoses, bkl), dermatofibroma (df), melanoma (mel), melanocytic nevi (nv) and vascular lesions (angiomas, angiokeratomas, pyogenic granulomas and hemorrhage, vasc).</w:t>
      </w:r>
    </w:p>
    <w:p w:rsidR="00000000" w:rsidDel="00000000" w:rsidP="00000000" w:rsidRDefault="00000000" w:rsidRPr="00000000" w14:paraId="00000021">
      <w:pPr>
        <w:numPr>
          <w:ilvl w:val="0"/>
          <w:numId w:val="5"/>
        </w:numPr>
        <w:ind w:left="1440" w:hanging="360"/>
        <w:jc w:val="left"/>
        <w:rPr>
          <w:b w:val="1"/>
          <w:color w:val="333333"/>
          <w:sz w:val="24"/>
          <w:szCs w:val="24"/>
          <w:highlight w:val="white"/>
        </w:rPr>
      </w:pPr>
      <w:r w:rsidDel="00000000" w:rsidR="00000000" w:rsidRPr="00000000">
        <w:rPr>
          <w:b w:val="1"/>
          <w:color w:val="333333"/>
          <w:sz w:val="24"/>
          <w:szCs w:val="24"/>
          <w:highlight w:val="white"/>
          <w:rtl w:val="0"/>
        </w:rPr>
        <w:t xml:space="preserve">dx_type -</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Tells us how did the lesion got confirmed. More than 50% of lesions are confirmed through histopathology (</w:t>
      </w:r>
      <w:r w:rsidDel="00000000" w:rsidR="00000000" w:rsidRPr="00000000">
        <w:rPr>
          <w:sz w:val="24"/>
          <w:szCs w:val="24"/>
          <w:highlight w:val="white"/>
          <w:rtl w:val="0"/>
        </w:rPr>
        <w:t xml:space="preserve">histo</w:t>
      </w:r>
      <w:r w:rsidDel="00000000" w:rsidR="00000000" w:rsidRPr="00000000">
        <w:rPr>
          <w:sz w:val="24"/>
          <w:szCs w:val="24"/>
          <w:highlight w:val="white"/>
          <w:rtl w:val="0"/>
        </w:rPr>
        <w:t xml:space="preserve">), the ground truth for the rest of the cases is either follow-up examination (</w:t>
      </w:r>
      <w:r w:rsidDel="00000000" w:rsidR="00000000" w:rsidRPr="00000000">
        <w:rPr>
          <w:sz w:val="24"/>
          <w:szCs w:val="24"/>
          <w:highlight w:val="white"/>
          <w:rtl w:val="0"/>
        </w:rPr>
        <w:t xml:space="preserve">follow_up</w:t>
      </w:r>
      <w:r w:rsidDel="00000000" w:rsidR="00000000" w:rsidRPr="00000000">
        <w:rPr>
          <w:sz w:val="24"/>
          <w:szCs w:val="24"/>
          <w:highlight w:val="white"/>
          <w:rtl w:val="0"/>
        </w:rPr>
        <w:t xml:space="preserve">), expert consensus (</w:t>
      </w:r>
      <w:r w:rsidDel="00000000" w:rsidR="00000000" w:rsidRPr="00000000">
        <w:rPr>
          <w:sz w:val="24"/>
          <w:szCs w:val="24"/>
          <w:highlight w:val="white"/>
          <w:rtl w:val="0"/>
        </w:rPr>
        <w:t xml:space="preserve">consensus</w:t>
      </w:r>
      <w:r w:rsidDel="00000000" w:rsidR="00000000" w:rsidRPr="00000000">
        <w:rPr>
          <w:sz w:val="24"/>
          <w:szCs w:val="24"/>
          <w:highlight w:val="white"/>
          <w:rtl w:val="0"/>
        </w:rPr>
        <w:t xml:space="preserve">), or confirmation by in-vivo confocal microscopy (</w:t>
      </w:r>
      <w:r w:rsidDel="00000000" w:rsidR="00000000" w:rsidRPr="00000000">
        <w:rPr>
          <w:sz w:val="24"/>
          <w:szCs w:val="24"/>
          <w:highlight w:val="white"/>
          <w:rtl w:val="0"/>
        </w:rPr>
        <w:t xml:space="preserve">confocal</w:t>
      </w:r>
      <w:r w:rsidDel="00000000" w:rsidR="00000000" w:rsidRPr="00000000">
        <w:rPr>
          <w:sz w:val="24"/>
          <w:szCs w:val="24"/>
          <w:highlight w:val="white"/>
          <w:rtl w:val="0"/>
        </w:rPr>
        <w:t xml:space="preserve">).</w:t>
      </w:r>
    </w:p>
    <w:p w:rsidR="00000000" w:rsidDel="00000000" w:rsidP="00000000" w:rsidRDefault="00000000" w:rsidRPr="00000000" w14:paraId="00000022">
      <w:pPr>
        <w:numPr>
          <w:ilvl w:val="0"/>
          <w:numId w:val="5"/>
        </w:numPr>
        <w:ind w:left="1440" w:hanging="360"/>
        <w:jc w:val="left"/>
        <w:rPr>
          <w:b w:val="1"/>
          <w:sz w:val="24"/>
          <w:szCs w:val="24"/>
          <w:highlight w:val="white"/>
        </w:rPr>
      </w:pPr>
      <w:r w:rsidDel="00000000" w:rsidR="00000000" w:rsidRPr="00000000">
        <w:rPr>
          <w:b w:val="1"/>
          <w:sz w:val="24"/>
          <w:szCs w:val="24"/>
          <w:highlight w:val="white"/>
          <w:rtl w:val="0"/>
        </w:rPr>
        <w:t xml:space="preserve">Gender - </w:t>
      </w:r>
      <w:r w:rsidDel="00000000" w:rsidR="00000000" w:rsidRPr="00000000">
        <w:rPr>
          <w:sz w:val="24"/>
          <w:szCs w:val="24"/>
          <w:highlight w:val="white"/>
          <w:rtl w:val="0"/>
        </w:rPr>
        <w:t xml:space="preserve">The Gender of the person (male/female)</w:t>
      </w:r>
    </w:p>
    <w:p w:rsidR="00000000" w:rsidDel="00000000" w:rsidP="00000000" w:rsidRDefault="00000000" w:rsidRPr="00000000" w14:paraId="00000023">
      <w:pPr>
        <w:numPr>
          <w:ilvl w:val="0"/>
          <w:numId w:val="5"/>
        </w:numPr>
        <w:ind w:left="1440" w:hanging="360"/>
        <w:jc w:val="left"/>
        <w:rPr>
          <w:b w:val="1"/>
          <w:sz w:val="24"/>
          <w:szCs w:val="24"/>
          <w:highlight w:val="white"/>
        </w:rPr>
      </w:pPr>
      <w:r w:rsidDel="00000000" w:rsidR="00000000" w:rsidRPr="00000000">
        <w:rPr>
          <w:b w:val="1"/>
          <w:sz w:val="24"/>
          <w:szCs w:val="24"/>
          <w:highlight w:val="white"/>
          <w:rtl w:val="0"/>
        </w:rPr>
        <w:t xml:space="preserve">Age - </w:t>
      </w:r>
      <w:r w:rsidDel="00000000" w:rsidR="00000000" w:rsidRPr="00000000">
        <w:rPr>
          <w:sz w:val="24"/>
          <w:szCs w:val="24"/>
          <w:highlight w:val="white"/>
          <w:rtl w:val="0"/>
        </w:rPr>
        <w:t xml:space="preserve">The age of the person</w:t>
      </w:r>
    </w:p>
    <w:p w:rsidR="00000000" w:rsidDel="00000000" w:rsidP="00000000" w:rsidRDefault="00000000" w:rsidRPr="00000000" w14:paraId="00000024">
      <w:pPr>
        <w:numPr>
          <w:ilvl w:val="0"/>
          <w:numId w:val="5"/>
        </w:numPr>
        <w:ind w:left="1440" w:hanging="360"/>
        <w:jc w:val="left"/>
        <w:rPr>
          <w:b w:val="1"/>
          <w:sz w:val="24"/>
          <w:szCs w:val="24"/>
          <w:highlight w:val="white"/>
        </w:rPr>
      </w:pPr>
      <w:r w:rsidDel="00000000" w:rsidR="00000000" w:rsidRPr="00000000">
        <w:rPr>
          <w:b w:val="1"/>
          <w:sz w:val="24"/>
          <w:szCs w:val="24"/>
          <w:highlight w:val="white"/>
          <w:rtl w:val="0"/>
        </w:rPr>
        <w:t xml:space="preserve">Localization - </w:t>
      </w:r>
      <w:r w:rsidDel="00000000" w:rsidR="00000000" w:rsidRPr="00000000">
        <w:rPr>
          <w:sz w:val="24"/>
          <w:szCs w:val="24"/>
          <w:highlight w:val="white"/>
          <w:rtl w:val="0"/>
        </w:rPr>
        <w:t xml:space="preserve">Where is the lesion situated (e.g., scalp, ear, etc.) </w:t>
      </w:r>
      <w:r w:rsidDel="00000000" w:rsidR="00000000" w:rsidRPr="00000000">
        <w:rPr>
          <w:rtl w:val="0"/>
        </w:rPr>
      </w:r>
    </w:p>
    <w:p w:rsidR="00000000" w:rsidDel="00000000" w:rsidP="00000000" w:rsidRDefault="00000000" w:rsidRPr="00000000" w14:paraId="00000025">
      <w:pPr>
        <w:ind w:left="720" w:firstLine="0"/>
        <w:jc w:val="left"/>
        <w:rPr>
          <w:sz w:val="24"/>
          <w:szCs w:val="24"/>
        </w:rPr>
      </w:pPr>
      <w:r w:rsidDel="00000000" w:rsidR="00000000" w:rsidRPr="00000000">
        <w:rPr>
          <w:rtl w:val="0"/>
        </w:rPr>
      </w:r>
    </w:p>
    <w:p w:rsidR="00000000" w:rsidDel="00000000" w:rsidP="00000000" w:rsidRDefault="00000000" w:rsidRPr="00000000" w14:paraId="00000026">
      <w:pPr>
        <w:numPr>
          <w:ilvl w:val="0"/>
          <w:numId w:val="10"/>
        </w:numPr>
        <w:ind w:left="720" w:hanging="360"/>
        <w:jc w:val="left"/>
        <w:rPr>
          <w:b w:val="1"/>
          <w:sz w:val="24"/>
          <w:szCs w:val="24"/>
          <w:u w:val="none"/>
        </w:rPr>
      </w:pPr>
      <w:r w:rsidDel="00000000" w:rsidR="00000000" w:rsidRPr="00000000">
        <w:rPr>
          <w:b w:val="1"/>
          <w:sz w:val="24"/>
          <w:szCs w:val="24"/>
          <w:rtl w:val="0"/>
        </w:rPr>
        <w:t xml:space="preserve">Analysis - </w:t>
      </w:r>
    </w:p>
    <w:p w:rsidR="00000000" w:rsidDel="00000000" w:rsidP="00000000" w:rsidRDefault="00000000" w:rsidRPr="00000000" w14:paraId="00000027">
      <w:pPr>
        <w:ind w:left="720" w:firstLine="0"/>
        <w:jc w:val="left"/>
        <w:rPr>
          <w:b w:val="1"/>
          <w:sz w:val="24"/>
          <w:szCs w:val="24"/>
        </w:rPr>
      </w:pPr>
      <w:r w:rsidDel="00000000" w:rsidR="00000000" w:rsidRPr="00000000">
        <w:rPr>
          <w:b w:val="1"/>
          <w:sz w:val="24"/>
          <w:szCs w:val="24"/>
          <w:rtl w:val="0"/>
        </w:rPr>
        <w:tab/>
        <w:tab/>
      </w:r>
      <w:r w:rsidDel="00000000" w:rsidR="00000000" w:rsidRPr="00000000">
        <w:rPr>
          <w:b w:val="1"/>
          <w:sz w:val="24"/>
          <w:szCs w:val="24"/>
        </w:rPr>
        <w:drawing>
          <wp:inline distB="114300" distT="114300" distL="114300" distR="114300">
            <wp:extent cx="5943600" cy="3276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440" w:firstLine="0"/>
        <w:rPr>
          <w:color w:val="333333"/>
          <w:sz w:val="24"/>
          <w:szCs w:val="24"/>
          <w:highlight w:val="white"/>
        </w:rPr>
      </w:pPr>
      <w:r w:rsidDel="00000000" w:rsidR="00000000" w:rsidRPr="00000000">
        <w:rPr>
          <w:rtl w:val="0"/>
        </w:rPr>
      </w:r>
    </w:p>
    <w:p w:rsidR="00000000" w:rsidDel="00000000" w:rsidP="00000000" w:rsidRDefault="00000000" w:rsidRPr="00000000" w14:paraId="00000029">
      <w:pPr>
        <w:ind w:left="1440" w:firstLine="0"/>
        <w:rPr>
          <w:color w:val="333333"/>
          <w:sz w:val="24"/>
          <w:szCs w:val="24"/>
          <w:highlight w:val="white"/>
        </w:rPr>
      </w:pPr>
      <w:r w:rsidDel="00000000" w:rsidR="00000000" w:rsidRPr="00000000">
        <w:rPr>
          <w:color w:val="333333"/>
          <w:sz w:val="24"/>
          <w:szCs w:val="24"/>
          <w:highlight w:val="white"/>
          <w:rtl w:val="0"/>
        </w:rPr>
        <w:tab/>
        <w:t xml:space="preserve">  Graph on Distribution of different Cancer Classes</w:t>
      </w:r>
    </w:p>
    <w:p w:rsidR="00000000" w:rsidDel="00000000" w:rsidP="00000000" w:rsidRDefault="00000000" w:rsidRPr="00000000" w14:paraId="0000002A">
      <w:pPr>
        <w:ind w:left="1440"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4914900" cy="44672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1490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1440" w:firstLine="0"/>
        <w:rPr>
          <w:color w:val="333333"/>
          <w:sz w:val="24"/>
          <w:szCs w:val="24"/>
          <w:highlight w:val="white"/>
        </w:rPr>
      </w:pPr>
      <w:r w:rsidDel="00000000" w:rsidR="00000000" w:rsidRPr="00000000">
        <w:rPr>
          <w:rtl w:val="0"/>
        </w:rPr>
      </w:r>
    </w:p>
    <w:p w:rsidR="00000000" w:rsidDel="00000000" w:rsidP="00000000" w:rsidRDefault="00000000" w:rsidRPr="00000000" w14:paraId="0000002C">
      <w:pPr>
        <w:ind w:left="1440" w:firstLine="0"/>
        <w:rPr>
          <w:color w:val="333333"/>
          <w:sz w:val="24"/>
          <w:szCs w:val="24"/>
          <w:highlight w:val="white"/>
        </w:rPr>
      </w:pPr>
      <w:r w:rsidDel="00000000" w:rsidR="00000000" w:rsidRPr="00000000">
        <w:rPr>
          <w:rtl w:val="0"/>
        </w:rPr>
      </w:r>
    </w:p>
    <w:p w:rsidR="00000000" w:rsidDel="00000000" w:rsidP="00000000" w:rsidRDefault="00000000" w:rsidRPr="00000000" w14:paraId="0000002D">
      <w:pPr>
        <w:ind w:left="1440" w:firstLine="0"/>
        <w:rPr>
          <w:color w:val="333333"/>
          <w:sz w:val="24"/>
          <w:szCs w:val="24"/>
          <w:highlight w:val="white"/>
        </w:rPr>
      </w:pPr>
      <w:r w:rsidDel="00000000" w:rsidR="00000000" w:rsidRPr="00000000">
        <w:rPr>
          <w:color w:val="333333"/>
          <w:sz w:val="24"/>
          <w:szCs w:val="24"/>
          <w:highlight w:val="white"/>
          <w:rtl w:val="0"/>
        </w:rPr>
        <w:tab/>
        <w:tab/>
        <w:t xml:space="preserve">Gender division affected by different cancers</w:t>
      </w:r>
    </w:p>
    <w:p w:rsidR="00000000" w:rsidDel="00000000" w:rsidP="00000000" w:rsidRDefault="00000000" w:rsidRPr="00000000" w14:paraId="0000002E">
      <w:pPr>
        <w:ind w:left="0"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943600" cy="54483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color w:val="333333"/>
          <w:sz w:val="24"/>
          <w:szCs w:val="24"/>
          <w:highlight w:val="white"/>
        </w:rPr>
      </w:pPr>
      <w:r w:rsidDel="00000000" w:rsidR="00000000" w:rsidRPr="00000000">
        <w:rPr>
          <w:color w:val="333333"/>
          <w:sz w:val="24"/>
          <w:szCs w:val="24"/>
          <w:highlight w:val="white"/>
          <w:rtl w:val="0"/>
        </w:rPr>
        <w:tab/>
        <w:t xml:space="preserve">  </w:t>
        <w:tab/>
        <w:tab/>
        <w:tab/>
        <w:t xml:space="preserve">Age vs Number of patients of that age</w:t>
      </w:r>
    </w:p>
    <w:p w:rsidR="00000000" w:rsidDel="00000000" w:rsidP="00000000" w:rsidRDefault="00000000" w:rsidRPr="00000000" w14:paraId="00000030">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31">
      <w:pPr>
        <w:ind w:left="1440" w:firstLine="0"/>
        <w:rPr>
          <w:color w:val="333333"/>
          <w:sz w:val="24"/>
          <w:szCs w:val="24"/>
          <w:highlight w:val="white"/>
        </w:rPr>
      </w:pPr>
      <w:r w:rsidDel="00000000" w:rsidR="00000000" w:rsidRPr="00000000">
        <w:rPr>
          <w:rtl w:val="0"/>
        </w:rPr>
      </w:r>
    </w:p>
    <w:p w:rsidR="00000000" w:rsidDel="00000000" w:rsidP="00000000" w:rsidRDefault="00000000" w:rsidRPr="00000000" w14:paraId="00000032">
      <w:pPr>
        <w:numPr>
          <w:ilvl w:val="0"/>
          <w:numId w:val="10"/>
        </w:numPr>
        <w:ind w:left="720" w:hanging="360"/>
        <w:jc w:val="left"/>
        <w:rPr>
          <w:b w:val="1"/>
          <w:sz w:val="24"/>
          <w:szCs w:val="24"/>
          <w:u w:val="none"/>
        </w:rPr>
      </w:pPr>
      <w:r w:rsidDel="00000000" w:rsidR="00000000" w:rsidRPr="00000000">
        <w:rPr>
          <w:b w:val="1"/>
          <w:sz w:val="24"/>
          <w:szCs w:val="24"/>
          <w:rtl w:val="0"/>
        </w:rPr>
        <w:t xml:space="preserve">Implementation - </w:t>
      </w:r>
    </w:p>
    <w:p w:rsidR="00000000" w:rsidDel="00000000" w:rsidP="00000000" w:rsidRDefault="00000000" w:rsidRPr="00000000" w14:paraId="00000033">
      <w:pPr>
        <w:ind w:left="1440" w:firstLine="0"/>
        <w:jc w:val="left"/>
        <w:rPr>
          <w:sz w:val="24"/>
          <w:szCs w:val="24"/>
        </w:rPr>
      </w:pPr>
      <w:r w:rsidDel="00000000" w:rsidR="00000000" w:rsidRPr="00000000">
        <w:rPr>
          <w:sz w:val="24"/>
          <w:szCs w:val="24"/>
          <w:rtl w:val="0"/>
        </w:rPr>
        <w:t xml:space="preserve">Analysis -</w:t>
      </w:r>
    </w:p>
    <w:p w:rsidR="00000000" w:rsidDel="00000000" w:rsidP="00000000" w:rsidRDefault="00000000" w:rsidRPr="00000000" w14:paraId="00000034">
      <w:pPr>
        <w:ind w:left="0" w:firstLine="0"/>
        <w:jc w:val="left"/>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3871913" cy="775623"/>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71913" cy="77562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left"/>
        <w:rPr>
          <w:sz w:val="24"/>
          <w:szCs w:val="24"/>
        </w:rPr>
      </w:pPr>
      <w:r w:rsidDel="00000000" w:rsidR="00000000" w:rsidRPr="00000000">
        <w:rPr>
          <w:sz w:val="24"/>
          <w:szCs w:val="24"/>
          <w:rtl w:val="0"/>
        </w:rPr>
        <w:tab/>
        <w:tab/>
        <w:tab/>
        <w:tab/>
        <w:tab/>
        <w:t xml:space="preserve">Cancer classes Graph</w:t>
      </w:r>
    </w:p>
    <w:p w:rsidR="00000000" w:rsidDel="00000000" w:rsidP="00000000" w:rsidRDefault="00000000" w:rsidRPr="00000000" w14:paraId="00000036">
      <w:pPr>
        <w:ind w:left="0" w:firstLine="0"/>
        <w:jc w:val="left"/>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5943600" cy="5461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left"/>
        <w:rPr>
          <w:sz w:val="24"/>
          <w:szCs w:val="24"/>
        </w:rPr>
      </w:pPr>
      <w:r w:rsidDel="00000000" w:rsidR="00000000" w:rsidRPr="00000000">
        <w:rPr>
          <w:sz w:val="24"/>
          <w:szCs w:val="24"/>
          <w:rtl w:val="0"/>
        </w:rPr>
        <w:tab/>
        <w:tab/>
        <w:tab/>
        <w:t xml:space="preserve">Cancer occurrence in males and females</w:t>
      </w:r>
    </w:p>
    <w:p w:rsidR="00000000" w:rsidDel="00000000" w:rsidP="00000000" w:rsidRDefault="00000000" w:rsidRPr="00000000" w14:paraId="00000038">
      <w:pPr>
        <w:ind w:left="0" w:firstLine="0"/>
        <w:jc w:val="left"/>
        <w:rPr>
          <w:sz w:val="24"/>
          <w:szCs w:val="24"/>
        </w:rPr>
      </w:pPr>
      <w:r w:rsidDel="00000000" w:rsidR="00000000" w:rsidRPr="00000000">
        <w:rPr>
          <w:rtl w:val="0"/>
        </w:rPr>
      </w:r>
    </w:p>
    <w:p w:rsidR="00000000" w:rsidDel="00000000" w:rsidP="00000000" w:rsidRDefault="00000000" w:rsidRPr="00000000" w14:paraId="00000039">
      <w:pPr>
        <w:ind w:left="0" w:firstLine="0"/>
        <w:jc w:val="left"/>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4438496" cy="970359"/>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38496" cy="97035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left"/>
        <w:rPr>
          <w:sz w:val="24"/>
          <w:szCs w:val="24"/>
        </w:rPr>
      </w:pPr>
      <w:r w:rsidDel="00000000" w:rsidR="00000000" w:rsidRPr="00000000">
        <w:rPr>
          <w:sz w:val="24"/>
          <w:szCs w:val="24"/>
          <w:rtl w:val="0"/>
        </w:rPr>
        <w:tab/>
        <w:tab/>
        <w:tab/>
        <w:t xml:space="preserve">Number of people affected at different ages</w:t>
      </w:r>
    </w:p>
    <w:p w:rsidR="00000000" w:rsidDel="00000000" w:rsidP="00000000" w:rsidRDefault="00000000" w:rsidRPr="00000000" w14:paraId="0000003B">
      <w:pPr>
        <w:ind w:left="0" w:firstLine="0"/>
        <w:jc w:val="left"/>
        <w:rPr>
          <w:sz w:val="24"/>
          <w:szCs w:val="24"/>
        </w:rPr>
      </w:pPr>
      <w:r w:rsidDel="00000000" w:rsidR="00000000" w:rsidRPr="00000000">
        <w:rPr>
          <w:rtl w:val="0"/>
        </w:rPr>
      </w:r>
    </w:p>
    <w:p w:rsidR="00000000" w:rsidDel="00000000" w:rsidP="00000000" w:rsidRDefault="00000000" w:rsidRPr="00000000" w14:paraId="0000003C">
      <w:pPr>
        <w:ind w:left="1440" w:firstLine="0"/>
        <w:jc w:val="left"/>
        <w:rPr>
          <w:sz w:val="24"/>
          <w:szCs w:val="24"/>
        </w:rPr>
      </w:pPr>
      <w:r w:rsidDel="00000000" w:rsidR="00000000" w:rsidRPr="00000000">
        <w:rPr>
          <w:rtl w:val="0"/>
        </w:rPr>
      </w:r>
    </w:p>
    <w:p w:rsidR="00000000" w:rsidDel="00000000" w:rsidP="00000000" w:rsidRDefault="00000000" w:rsidRPr="00000000" w14:paraId="0000003D">
      <w:pPr>
        <w:numPr>
          <w:ilvl w:val="0"/>
          <w:numId w:val="10"/>
        </w:numPr>
        <w:ind w:left="720" w:hanging="360"/>
        <w:jc w:val="left"/>
        <w:rPr>
          <w:b w:val="1"/>
          <w:sz w:val="24"/>
          <w:szCs w:val="24"/>
          <w:u w:val="none"/>
        </w:rPr>
      </w:pPr>
      <w:r w:rsidDel="00000000" w:rsidR="00000000" w:rsidRPr="00000000">
        <w:rPr>
          <w:b w:val="1"/>
          <w:sz w:val="24"/>
          <w:szCs w:val="24"/>
          <w:rtl w:val="0"/>
        </w:rPr>
        <w:t xml:space="preserve">Preliminary Results - </w:t>
      </w:r>
    </w:p>
    <w:p w:rsidR="00000000" w:rsidDel="00000000" w:rsidP="00000000" w:rsidRDefault="00000000" w:rsidRPr="00000000" w14:paraId="0000003E">
      <w:pPr>
        <w:numPr>
          <w:ilvl w:val="0"/>
          <w:numId w:val="3"/>
        </w:numPr>
        <w:ind w:left="1440" w:hanging="360"/>
        <w:rPr>
          <w:sz w:val="24"/>
          <w:szCs w:val="24"/>
        </w:rPr>
      </w:pPr>
      <w:r w:rsidDel="00000000" w:rsidR="00000000" w:rsidRPr="00000000">
        <w:rPr>
          <w:color w:val="333333"/>
          <w:sz w:val="24"/>
          <w:szCs w:val="24"/>
          <w:highlight w:val="white"/>
          <w:rtl w:val="0"/>
        </w:rPr>
        <w:t xml:space="preserve">melanocytic nevi (nv) is the most prominent type of cancer lesion</w:t>
      </w:r>
    </w:p>
    <w:p w:rsidR="00000000" w:rsidDel="00000000" w:rsidP="00000000" w:rsidRDefault="00000000" w:rsidRPr="00000000" w14:paraId="0000003F">
      <w:pPr>
        <w:numPr>
          <w:ilvl w:val="0"/>
          <w:numId w:val="3"/>
        </w:numPr>
        <w:ind w:left="1440" w:hanging="360"/>
        <w:rPr>
          <w:color w:val="333333"/>
          <w:sz w:val="24"/>
          <w:szCs w:val="24"/>
          <w:highlight w:val="white"/>
        </w:rPr>
      </w:pPr>
      <w:r w:rsidDel="00000000" w:rsidR="00000000" w:rsidRPr="00000000">
        <w:rPr>
          <w:color w:val="333333"/>
          <w:sz w:val="24"/>
          <w:szCs w:val="24"/>
          <w:highlight w:val="white"/>
          <w:rtl w:val="0"/>
        </w:rPr>
        <w:t xml:space="preserve">The dataset contains around 54% males and 45.5% females.</w:t>
      </w:r>
    </w:p>
    <w:p w:rsidR="00000000" w:rsidDel="00000000" w:rsidP="00000000" w:rsidRDefault="00000000" w:rsidRPr="00000000" w14:paraId="00000040">
      <w:pPr>
        <w:numPr>
          <w:ilvl w:val="0"/>
          <w:numId w:val="3"/>
        </w:numPr>
        <w:ind w:left="1440" w:hanging="360"/>
        <w:rPr>
          <w:color w:val="333333"/>
          <w:sz w:val="24"/>
          <w:szCs w:val="24"/>
          <w:highlight w:val="white"/>
        </w:rPr>
      </w:pPr>
      <w:r w:rsidDel="00000000" w:rsidR="00000000" w:rsidRPr="00000000">
        <w:rPr>
          <w:color w:val="333333"/>
          <w:sz w:val="24"/>
          <w:szCs w:val="24"/>
          <w:highlight w:val="white"/>
          <w:rtl w:val="0"/>
        </w:rPr>
        <w:t xml:space="preserve"> Most Patients are between the age of 30 and 70 with 45 having the most</w:t>
      </w:r>
    </w:p>
    <w:p w:rsidR="00000000" w:rsidDel="00000000" w:rsidP="00000000" w:rsidRDefault="00000000" w:rsidRPr="00000000" w14:paraId="00000041">
      <w:pPr>
        <w:ind w:left="1440" w:firstLine="0"/>
        <w:rPr>
          <w:color w:val="333333"/>
          <w:sz w:val="24"/>
          <w:szCs w:val="24"/>
          <w:highlight w:val="white"/>
        </w:rPr>
      </w:pPr>
      <w:r w:rsidDel="00000000" w:rsidR="00000000" w:rsidRPr="00000000">
        <w:rPr>
          <w:rtl w:val="0"/>
        </w:rPr>
      </w:r>
    </w:p>
    <w:p w:rsidR="00000000" w:rsidDel="00000000" w:rsidP="00000000" w:rsidRDefault="00000000" w:rsidRPr="00000000" w14:paraId="00000042">
      <w:pPr>
        <w:numPr>
          <w:ilvl w:val="0"/>
          <w:numId w:val="10"/>
        </w:numPr>
        <w:ind w:left="720" w:hanging="360"/>
        <w:jc w:val="left"/>
        <w:rPr>
          <w:b w:val="1"/>
          <w:sz w:val="24"/>
          <w:szCs w:val="24"/>
          <w:u w:val="none"/>
        </w:rPr>
      </w:pPr>
      <w:r w:rsidDel="00000000" w:rsidR="00000000" w:rsidRPr="00000000">
        <w:rPr>
          <w:b w:val="1"/>
          <w:sz w:val="24"/>
          <w:szCs w:val="24"/>
          <w:rtl w:val="0"/>
        </w:rPr>
        <w:t xml:space="preserve">Project Management - </w:t>
      </w:r>
      <w:r w:rsidDel="00000000" w:rsidR="00000000" w:rsidRPr="00000000">
        <w:rPr>
          <w:rtl w:val="0"/>
        </w:rPr>
      </w:r>
    </w:p>
    <w:p w:rsidR="00000000" w:rsidDel="00000000" w:rsidP="00000000" w:rsidRDefault="00000000" w:rsidRPr="00000000" w14:paraId="00000043">
      <w:pPr>
        <w:numPr>
          <w:ilvl w:val="0"/>
          <w:numId w:val="9"/>
        </w:numPr>
        <w:ind w:left="1440" w:hanging="360"/>
        <w:jc w:val="left"/>
        <w:rPr>
          <w:b w:val="1"/>
          <w:sz w:val="24"/>
          <w:szCs w:val="24"/>
          <w:u w:val="none"/>
        </w:rPr>
      </w:pPr>
      <w:r w:rsidDel="00000000" w:rsidR="00000000" w:rsidRPr="00000000">
        <w:rPr>
          <w:b w:val="1"/>
          <w:sz w:val="24"/>
          <w:szCs w:val="24"/>
          <w:rtl w:val="0"/>
        </w:rPr>
        <w:t xml:space="preserve">Work Completed - </w:t>
      </w:r>
      <w:r w:rsidDel="00000000" w:rsidR="00000000" w:rsidRPr="00000000">
        <w:rPr>
          <w:sz w:val="24"/>
          <w:szCs w:val="24"/>
          <w:rtl w:val="0"/>
        </w:rPr>
        <w:t xml:space="preserve">The dataset loading, customization, preprocessing, exploratory data analysis of features, and preparation of training and testing data are done.</w:t>
      </w:r>
    </w:p>
    <w:p w:rsidR="00000000" w:rsidDel="00000000" w:rsidP="00000000" w:rsidRDefault="00000000" w:rsidRPr="00000000" w14:paraId="00000044">
      <w:pPr>
        <w:numPr>
          <w:ilvl w:val="0"/>
          <w:numId w:val="6"/>
        </w:numPr>
        <w:ind w:left="2160" w:hanging="360"/>
        <w:rPr>
          <w:sz w:val="24"/>
          <w:szCs w:val="24"/>
        </w:rPr>
      </w:pPr>
      <w:r w:rsidDel="00000000" w:rsidR="00000000" w:rsidRPr="00000000">
        <w:rPr>
          <w:sz w:val="24"/>
          <w:szCs w:val="24"/>
          <w:rtl w:val="0"/>
        </w:rPr>
        <w:t xml:space="preserve">Loading and preprocessing of CSV file - </w:t>
      </w:r>
    </w:p>
    <w:p w:rsidR="00000000" w:rsidDel="00000000" w:rsidP="00000000" w:rsidRDefault="00000000" w:rsidRPr="00000000" w14:paraId="00000045">
      <w:pPr>
        <w:numPr>
          <w:ilvl w:val="0"/>
          <w:numId w:val="6"/>
        </w:numPr>
        <w:ind w:left="2160" w:hanging="360"/>
        <w:rPr>
          <w:sz w:val="24"/>
          <w:szCs w:val="24"/>
        </w:rPr>
      </w:pPr>
      <w:r w:rsidDel="00000000" w:rsidR="00000000" w:rsidRPr="00000000">
        <w:rPr>
          <w:sz w:val="24"/>
          <w:szCs w:val="24"/>
          <w:rtl w:val="0"/>
        </w:rPr>
        <w:t xml:space="preserve">Loading and preprocessing of the images - </w:t>
      </w:r>
    </w:p>
    <w:p w:rsidR="00000000" w:rsidDel="00000000" w:rsidP="00000000" w:rsidRDefault="00000000" w:rsidRPr="00000000" w14:paraId="00000046">
      <w:pPr>
        <w:numPr>
          <w:ilvl w:val="0"/>
          <w:numId w:val="6"/>
        </w:numPr>
        <w:ind w:left="2160" w:hanging="360"/>
        <w:rPr>
          <w:sz w:val="24"/>
          <w:szCs w:val="24"/>
        </w:rPr>
      </w:pPr>
      <w:r w:rsidDel="00000000" w:rsidR="00000000" w:rsidRPr="00000000">
        <w:rPr>
          <w:sz w:val="24"/>
          <w:szCs w:val="24"/>
          <w:rtl w:val="0"/>
        </w:rPr>
        <w:t xml:space="preserve">Cancer Classes Analysis - </w:t>
      </w:r>
    </w:p>
    <w:p w:rsidR="00000000" w:rsidDel="00000000" w:rsidP="00000000" w:rsidRDefault="00000000" w:rsidRPr="00000000" w14:paraId="00000047">
      <w:pPr>
        <w:numPr>
          <w:ilvl w:val="0"/>
          <w:numId w:val="6"/>
        </w:numPr>
        <w:ind w:left="2160" w:hanging="360"/>
        <w:rPr>
          <w:sz w:val="24"/>
          <w:szCs w:val="24"/>
        </w:rPr>
      </w:pPr>
      <w:r w:rsidDel="00000000" w:rsidR="00000000" w:rsidRPr="00000000">
        <w:rPr>
          <w:sz w:val="24"/>
          <w:szCs w:val="24"/>
          <w:rtl w:val="0"/>
        </w:rPr>
        <w:t xml:space="preserve">Gender distribution Analysis - </w:t>
      </w:r>
    </w:p>
    <w:p w:rsidR="00000000" w:rsidDel="00000000" w:rsidP="00000000" w:rsidRDefault="00000000" w:rsidRPr="00000000" w14:paraId="00000048">
      <w:pPr>
        <w:numPr>
          <w:ilvl w:val="0"/>
          <w:numId w:val="6"/>
        </w:numPr>
        <w:ind w:left="2160" w:hanging="360"/>
        <w:rPr>
          <w:sz w:val="24"/>
          <w:szCs w:val="24"/>
        </w:rPr>
      </w:pPr>
      <w:r w:rsidDel="00000000" w:rsidR="00000000" w:rsidRPr="00000000">
        <w:rPr>
          <w:sz w:val="24"/>
          <w:szCs w:val="24"/>
          <w:rtl w:val="0"/>
        </w:rPr>
        <w:t xml:space="preserve">Age Count Analysis - </w:t>
      </w:r>
    </w:p>
    <w:p w:rsidR="00000000" w:rsidDel="00000000" w:rsidP="00000000" w:rsidRDefault="00000000" w:rsidRPr="00000000" w14:paraId="00000049">
      <w:pPr>
        <w:numPr>
          <w:ilvl w:val="0"/>
          <w:numId w:val="6"/>
        </w:numPr>
        <w:ind w:left="2160" w:hanging="360"/>
        <w:rPr>
          <w:sz w:val="24"/>
          <w:szCs w:val="24"/>
        </w:rPr>
      </w:pPr>
      <w:r w:rsidDel="00000000" w:rsidR="00000000" w:rsidRPr="00000000">
        <w:rPr>
          <w:sz w:val="24"/>
          <w:szCs w:val="24"/>
          <w:rtl w:val="0"/>
        </w:rPr>
        <w:t xml:space="preserve">Preparing training and testing data - </w:t>
      </w:r>
    </w:p>
    <w:p w:rsidR="00000000" w:rsidDel="00000000" w:rsidP="00000000" w:rsidRDefault="00000000" w:rsidRPr="00000000" w14:paraId="0000004A">
      <w:pPr>
        <w:ind w:left="2160" w:firstLine="0"/>
        <w:rPr>
          <w:sz w:val="24"/>
          <w:szCs w:val="24"/>
        </w:rPr>
      </w:pPr>
      <w:r w:rsidDel="00000000" w:rsidR="00000000" w:rsidRPr="00000000">
        <w:rPr>
          <w:rtl w:val="0"/>
        </w:rPr>
      </w:r>
    </w:p>
    <w:p w:rsidR="00000000" w:rsidDel="00000000" w:rsidP="00000000" w:rsidRDefault="00000000" w:rsidRPr="00000000" w14:paraId="0000004B">
      <w:pPr>
        <w:numPr>
          <w:ilvl w:val="0"/>
          <w:numId w:val="9"/>
        </w:numPr>
        <w:ind w:left="1440" w:hanging="360"/>
        <w:jc w:val="left"/>
        <w:rPr>
          <w:b w:val="1"/>
          <w:sz w:val="24"/>
          <w:szCs w:val="24"/>
          <w:u w:val="none"/>
        </w:rPr>
      </w:pPr>
      <w:r w:rsidDel="00000000" w:rsidR="00000000" w:rsidRPr="00000000">
        <w:rPr>
          <w:b w:val="1"/>
          <w:sz w:val="24"/>
          <w:szCs w:val="24"/>
          <w:rtl w:val="0"/>
        </w:rPr>
        <w:t xml:space="preserve">Work to be Completed - </w:t>
      </w:r>
      <w:r w:rsidDel="00000000" w:rsidR="00000000" w:rsidRPr="00000000">
        <w:rPr>
          <w:sz w:val="24"/>
          <w:szCs w:val="24"/>
          <w:rtl w:val="0"/>
        </w:rPr>
        <w:t xml:space="preserve">The model is to be built with the features analysed, trained, tested and analysed.</w:t>
      </w:r>
    </w:p>
    <w:p w:rsidR="00000000" w:rsidDel="00000000" w:rsidP="00000000" w:rsidRDefault="00000000" w:rsidRPr="00000000" w14:paraId="0000004C">
      <w:pPr>
        <w:numPr>
          <w:ilvl w:val="0"/>
          <w:numId w:val="4"/>
        </w:numPr>
        <w:ind w:left="2160" w:hanging="360"/>
        <w:jc w:val="left"/>
        <w:rPr>
          <w:sz w:val="24"/>
          <w:szCs w:val="24"/>
          <w:u w:val="none"/>
        </w:rPr>
      </w:pPr>
      <w:r w:rsidDel="00000000" w:rsidR="00000000" w:rsidRPr="00000000">
        <w:rPr>
          <w:sz w:val="24"/>
          <w:szCs w:val="24"/>
          <w:rtl w:val="0"/>
        </w:rPr>
        <w:t xml:space="preserve">Model Building</w:t>
      </w:r>
    </w:p>
    <w:p w:rsidR="00000000" w:rsidDel="00000000" w:rsidP="00000000" w:rsidRDefault="00000000" w:rsidRPr="00000000" w14:paraId="0000004D">
      <w:pPr>
        <w:numPr>
          <w:ilvl w:val="0"/>
          <w:numId w:val="4"/>
        </w:numPr>
        <w:ind w:left="2160" w:hanging="360"/>
        <w:jc w:val="left"/>
        <w:rPr>
          <w:sz w:val="24"/>
          <w:szCs w:val="24"/>
          <w:u w:val="none"/>
        </w:rPr>
      </w:pPr>
      <w:r w:rsidDel="00000000" w:rsidR="00000000" w:rsidRPr="00000000">
        <w:rPr>
          <w:sz w:val="24"/>
          <w:szCs w:val="24"/>
          <w:rtl w:val="0"/>
        </w:rPr>
        <w:t xml:space="preserve">Training and testing the Model</w:t>
      </w:r>
    </w:p>
    <w:p w:rsidR="00000000" w:rsidDel="00000000" w:rsidP="00000000" w:rsidRDefault="00000000" w:rsidRPr="00000000" w14:paraId="0000004E">
      <w:pPr>
        <w:numPr>
          <w:ilvl w:val="0"/>
          <w:numId w:val="4"/>
        </w:numPr>
        <w:ind w:left="2160" w:hanging="360"/>
        <w:jc w:val="left"/>
        <w:rPr>
          <w:sz w:val="24"/>
          <w:szCs w:val="24"/>
          <w:u w:val="none"/>
        </w:rPr>
      </w:pPr>
      <w:r w:rsidDel="00000000" w:rsidR="00000000" w:rsidRPr="00000000">
        <w:rPr>
          <w:sz w:val="24"/>
          <w:szCs w:val="24"/>
          <w:rtl w:val="0"/>
        </w:rPr>
        <w:t xml:space="preserve">Results and analysis of testing data</w:t>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ind w:left="72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4">
      <w:pPr>
        <w:numPr>
          <w:ilvl w:val="0"/>
          <w:numId w:val="10"/>
        </w:numPr>
        <w:ind w:left="720" w:hanging="360"/>
        <w:jc w:val="left"/>
        <w:rPr>
          <w:b w:val="1"/>
          <w:sz w:val="24"/>
          <w:szCs w:val="24"/>
          <w:u w:val="none"/>
        </w:rPr>
      </w:pPr>
      <w:r w:rsidDel="00000000" w:rsidR="00000000" w:rsidRPr="00000000">
        <w:rPr>
          <w:b w:val="1"/>
          <w:sz w:val="24"/>
          <w:szCs w:val="24"/>
          <w:rtl w:val="0"/>
        </w:rPr>
        <w:t xml:space="preserve"> References - </w:t>
      </w:r>
      <w:r w:rsidDel="00000000" w:rsidR="00000000" w:rsidRPr="00000000">
        <w:rPr>
          <w:rtl w:val="0"/>
        </w:rPr>
      </w:r>
    </w:p>
    <w:p w:rsidR="00000000" w:rsidDel="00000000" w:rsidP="00000000" w:rsidRDefault="00000000" w:rsidRPr="00000000" w14:paraId="00000055">
      <w:pPr>
        <w:numPr>
          <w:ilvl w:val="0"/>
          <w:numId w:val="7"/>
        </w:numPr>
        <w:ind w:left="1440" w:hanging="360"/>
        <w:jc w:val="left"/>
        <w:rPr>
          <w:sz w:val="24"/>
          <w:szCs w:val="24"/>
          <w:u w:val="none"/>
        </w:rPr>
      </w:pPr>
      <w:hyperlink r:id="rId14">
        <w:r w:rsidDel="00000000" w:rsidR="00000000" w:rsidRPr="00000000">
          <w:rPr>
            <w:color w:val="1155cc"/>
            <w:sz w:val="24"/>
            <w:szCs w:val="24"/>
            <w:u w:val="single"/>
            <w:rtl w:val="0"/>
          </w:rPr>
          <w:t xml:space="preserve">Dataset</w:t>
        </w:r>
      </w:hyperlink>
      <w:r w:rsidDel="00000000" w:rsidR="00000000" w:rsidRPr="00000000">
        <w:rPr>
          <w:rtl w:val="0"/>
        </w:rPr>
      </w:r>
    </w:p>
    <w:p w:rsidR="00000000" w:rsidDel="00000000" w:rsidP="00000000" w:rsidRDefault="00000000" w:rsidRPr="00000000" w14:paraId="00000056">
      <w:pPr>
        <w:numPr>
          <w:ilvl w:val="0"/>
          <w:numId w:val="7"/>
        </w:numPr>
        <w:ind w:left="1440" w:hanging="360"/>
        <w:jc w:val="left"/>
        <w:rPr>
          <w:sz w:val="24"/>
          <w:szCs w:val="24"/>
          <w:u w:val="none"/>
        </w:rPr>
      </w:pPr>
      <w:hyperlink r:id="rId15">
        <w:r w:rsidDel="00000000" w:rsidR="00000000" w:rsidRPr="00000000">
          <w:rPr>
            <w:color w:val="1155cc"/>
            <w:sz w:val="24"/>
            <w:szCs w:val="24"/>
            <w:u w:val="single"/>
            <w:rtl w:val="0"/>
          </w:rPr>
          <w:t xml:space="preserve">Skin Cancer Detection: A Review using Deep Learning Techniques</w:t>
        </w:r>
      </w:hyperlink>
      <w:r w:rsidDel="00000000" w:rsidR="00000000" w:rsidRPr="00000000">
        <w:rPr>
          <w:rtl w:val="0"/>
        </w:rPr>
      </w:r>
    </w:p>
    <w:p w:rsidR="00000000" w:rsidDel="00000000" w:rsidP="00000000" w:rsidRDefault="00000000" w:rsidRPr="00000000" w14:paraId="00000057">
      <w:pPr>
        <w:numPr>
          <w:ilvl w:val="0"/>
          <w:numId w:val="7"/>
        </w:numPr>
        <w:ind w:left="1440" w:hanging="360"/>
        <w:rPr>
          <w:sz w:val="24"/>
          <w:szCs w:val="24"/>
        </w:rPr>
      </w:pPr>
      <w:hyperlink r:id="rId16">
        <w:r w:rsidDel="00000000" w:rsidR="00000000" w:rsidRPr="00000000">
          <w:rPr>
            <w:color w:val="1155cc"/>
            <w:sz w:val="24"/>
            <w:szCs w:val="24"/>
            <w:u w:val="single"/>
            <w:rtl w:val="0"/>
          </w:rPr>
          <w:t xml:space="preserve">A Survey On Diagnosis Of Skin Cancer Based On Image Processing Using Machine Learning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mdpi.com/1660-4601/18/10/5479/htm" TargetMode="External"/><Relationship Id="rId14" Type="http://schemas.openxmlformats.org/officeDocument/2006/relationships/hyperlink" Target="https://www.kaggle.com/datasets/kmader/skin-cancer-mnist-ham10000" TargetMode="External"/><Relationship Id="rId16" Type="http://schemas.openxmlformats.org/officeDocument/2006/relationships/hyperlink" Target="https://ijcrt.org/papers/IJCRT2106191.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kmader/skin-cancer-mnist-ham1000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gV3wzKbtmlt/UYU4G6ynFWwj8g==">AMUW2mXdqtskLZ1ZP7PkOMuFCMI+eg47Z2SvW41AM9dEjwxtZfOU+LR1MUD13T0w2SxkdxsAy3OgihhUpvP6Jn6itOjowfuOEUq0oGqyOEHP3fWilP/1qp4=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