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FF0000"/>
          <w:sz w:val="40"/>
          <w:szCs w:val="40"/>
          <w:lang w:val="en-US"/>
        </w:rPr>
      </w:pPr>
      <w:r>
        <w:rPr>
          <w:rFonts w:hint="default" w:ascii="Times New Roman" w:hAnsi="Times New Roman" w:cs="Times New Roman"/>
          <w:color w:val="FF0000"/>
          <w:sz w:val="40"/>
          <w:szCs w:val="40"/>
          <w:lang w:val="en-US"/>
        </w:rPr>
        <w:t>Cách sử dụng Map trong ES6</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-Map là một kiểu dữ liệu tương tự như Set, tuy nhiên Map có dạng cấu trúc dạng key =&gt; value còn với Set thì chỉ có value.</w:t>
      </w:r>
    </w:p>
    <w:p>
      <w:pPr>
        <w:rPr>
          <w:rFonts w:hint="default" w:ascii="Times New Roman" w:hAnsi="Times New Roman" w:cs="Times New Roman"/>
          <w:sz w:val="32"/>
          <w:szCs w:val="32"/>
          <w:lang w:val="en-US"/>
        </w:rPr>
      </w:pPr>
    </w:p>
    <w:p>
      <w:pPr>
        <w:rPr>
          <w:rFonts w:hint="default" w:ascii="Times New Roman" w:hAnsi="Times New Roman" w:eastAsia="Segoe UI" w:cs="Times New Roman"/>
          <w:i w:val="0"/>
          <w:caps w:val="0"/>
          <w:color w:val="292B2C"/>
          <w:spacing w:val="0"/>
          <w:sz w:val="28"/>
          <w:szCs w:val="28"/>
          <w:shd w:val="clear" w:fill="FFFFFF"/>
        </w:rPr>
      </w:pPr>
      <w:r>
        <w:rPr>
          <w:rFonts w:hint="default" w:ascii="Times New Roman" w:hAnsi="Times New Roman" w:cs="Times New Roman"/>
          <w:sz w:val="32"/>
          <w:szCs w:val="32"/>
          <w:lang w:val="en-US"/>
        </w:rPr>
        <w:t>*Các thao tác chính với map:</w:t>
      </w:r>
      <w:r>
        <w:rPr>
          <w:rFonts w:hint="default" w:ascii="Times New Roman" w:hAnsi="Times New Roman" w:cs="Times New Roman"/>
          <w:sz w:val="32"/>
          <w:szCs w:val="32"/>
          <w:lang w:val="en-US"/>
        </w:rPr>
        <w:br w:type="textWrapping"/>
      </w:r>
      <w:r>
        <w:rPr>
          <w:rFonts w:hint="default" w:ascii="Times New Roman" w:hAnsi="Times New Roman" w:eastAsia="Segoe UI" w:cs="Times New Roman"/>
          <w:i w:val="0"/>
          <w:caps w:val="0"/>
          <w:color w:val="000000" w:themeColor="text1"/>
          <w:spacing w:val="0"/>
          <w:sz w:val="30"/>
          <w:szCs w:val="30"/>
          <w:shd w:val="clear" w:fill="FFFFFF"/>
          <w14:textFill>
            <w14:solidFill>
              <w14:schemeClr w14:val="tx1"/>
            </w14:solidFill>
          </w14:textFill>
        </w:rPr>
        <w:t>Khởi tạo: let map = new Map()</w:t>
      </w:r>
      <w:r>
        <w:rPr>
          <w:rFonts w:hint="default" w:ascii="Times New Roman" w:hAnsi="Times New Roman" w:eastAsia="Segoe UI" w:cs="Times New Roman"/>
          <w:i w:val="0"/>
          <w:caps w:val="0"/>
          <w:color w:val="000000" w:themeColor="text1"/>
          <w:spacing w:val="0"/>
          <w:sz w:val="30"/>
          <w:szCs w:val="30"/>
          <w:shd w:val="clear" w:fill="FFFFFF"/>
          <w14:textFill>
            <w14:solidFill>
              <w14:schemeClr w14:val="tx1"/>
            </w14:solidFill>
          </w14:textFill>
        </w:rPr>
        <w:br w:type="textWrapping"/>
      </w:r>
      <w:r>
        <w:rPr>
          <w:rFonts w:hint="default" w:ascii="Times New Roman" w:hAnsi="Times New Roman" w:eastAsia="Segoe UI" w:cs="Times New Roman"/>
          <w:i w:val="0"/>
          <w:caps w:val="0"/>
          <w:color w:val="000000" w:themeColor="text1"/>
          <w:spacing w:val="0"/>
          <w:sz w:val="30"/>
          <w:szCs w:val="30"/>
          <w:shd w:val="clear" w:fill="FFFFFF"/>
          <w14:textFill>
            <w14:solidFill>
              <w14:schemeClr w14:val="tx1"/>
            </w14:solidFill>
          </w14:textFill>
        </w:rPr>
        <w:t>Thêm phần tử: map.set('Name', 'Nguyen Van Cuon</w:t>
      </w:r>
      <w:r>
        <w:rPr>
          <w:rFonts w:hint="default" w:ascii="Times New Roman" w:hAnsi="Times New Roman" w:eastAsia="Segoe UI" w:cs="Times New Roman"/>
          <w:i w:val="0"/>
          <w:caps w:val="0"/>
          <w:color w:val="000000" w:themeColor="text1"/>
          <w:spacing w:val="0"/>
          <w:sz w:val="30"/>
          <w:szCs w:val="30"/>
          <w:shd w:val="clear" w:fill="FFFFFF"/>
          <w:lang w:val="en-US"/>
          <w14:textFill>
            <w14:solidFill>
              <w14:schemeClr w14:val="tx1"/>
            </w14:solidFill>
          </w14:textFill>
        </w:rPr>
        <w:t>g</w:t>
      </w:r>
      <w:r>
        <w:rPr>
          <w:rFonts w:hint="default" w:ascii="Times New Roman" w:hAnsi="Times New Roman" w:eastAsia="Segoe UI" w:cs="Times New Roman"/>
          <w:i w:val="0"/>
          <w:caps w:val="0"/>
          <w:color w:val="000000" w:themeColor="text1"/>
          <w:spacing w:val="0"/>
          <w:sz w:val="30"/>
          <w:szCs w:val="30"/>
          <w:shd w:val="clear" w:fill="FFFFFF"/>
          <w14:textFill>
            <w14:solidFill>
              <w14:schemeClr w14:val="tx1"/>
            </w14:solidFill>
          </w14:textFill>
        </w:rPr>
        <w:t>');</w:t>
      </w:r>
      <w:r>
        <w:rPr>
          <w:rFonts w:hint="default" w:ascii="Times New Roman" w:hAnsi="Times New Roman" w:eastAsia="Segoe UI" w:cs="Times New Roman"/>
          <w:i w:val="0"/>
          <w:caps w:val="0"/>
          <w:color w:val="000000" w:themeColor="text1"/>
          <w:spacing w:val="0"/>
          <w:sz w:val="30"/>
          <w:szCs w:val="30"/>
          <w:shd w:val="clear" w:fill="FFFFFF"/>
          <w14:textFill>
            <w14:solidFill>
              <w14:schemeClr w14:val="tx1"/>
            </w14:solidFill>
          </w14:textFill>
        </w:rPr>
        <w:br w:type="textWrapping"/>
      </w:r>
      <w:r>
        <w:rPr>
          <w:rFonts w:hint="default" w:ascii="Times New Roman" w:hAnsi="Times New Roman" w:eastAsia="Segoe UI" w:cs="Times New Roman"/>
          <w:i w:val="0"/>
          <w:caps w:val="0"/>
          <w:color w:val="000000" w:themeColor="text1"/>
          <w:spacing w:val="0"/>
          <w:sz w:val="30"/>
          <w:szCs w:val="30"/>
          <w:shd w:val="clear" w:fill="FFFFFF"/>
          <w14:textFill>
            <w14:solidFill>
              <w14:schemeClr w14:val="tx1"/>
            </w14:solidFill>
          </w14:textFill>
        </w:rPr>
        <w:t>Xóa phần tử: map.delete("Name");</w:t>
      </w:r>
      <w:r>
        <w:rPr>
          <w:rFonts w:hint="default" w:ascii="Times New Roman" w:hAnsi="Times New Roman" w:eastAsia="Segoe UI" w:cs="Times New Roman"/>
          <w:i w:val="0"/>
          <w:caps w:val="0"/>
          <w:color w:val="000000" w:themeColor="text1"/>
          <w:spacing w:val="0"/>
          <w:sz w:val="30"/>
          <w:szCs w:val="30"/>
          <w:shd w:val="clear" w:fill="FFFFFF"/>
          <w14:textFill>
            <w14:solidFill>
              <w14:schemeClr w14:val="tx1"/>
            </w14:solidFill>
          </w14:textFill>
        </w:rPr>
        <w:br w:type="textWrapping"/>
      </w:r>
      <w:r>
        <w:rPr>
          <w:rFonts w:hint="default" w:ascii="Times New Roman" w:hAnsi="Times New Roman" w:eastAsia="Segoe UI" w:cs="Times New Roman"/>
          <w:i w:val="0"/>
          <w:caps w:val="0"/>
          <w:color w:val="000000" w:themeColor="text1"/>
          <w:spacing w:val="0"/>
          <w:sz w:val="30"/>
          <w:szCs w:val="30"/>
          <w:shd w:val="clear" w:fill="FFFFFF"/>
          <w14:textFill>
            <w14:solidFill>
              <w14:schemeClr w14:val="tx1"/>
            </w14:solidFill>
          </w14:textFill>
        </w:rPr>
        <w:t>Kiểm tra phần tử tồn tại: map.has('Name')</w:t>
      </w:r>
      <w:r>
        <w:rPr>
          <w:rFonts w:hint="default" w:ascii="Times New Roman" w:hAnsi="Times New Roman" w:eastAsia="Segoe UI" w:cs="Times New Roman"/>
          <w:i w:val="0"/>
          <w:caps w:val="0"/>
          <w:color w:val="000000" w:themeColor="text1"/>
          <w:spacing w:val="0"/>
          <w:sz w:val="30"/>
          <w:szCs w:val="30"/>
          <w:shd w:val="clear" w:fill="FFFFFF"/>
          <w14:textFill>
            <w14:solidFill>
              <w14:schemeClr w14:val="tx1"/>
            </w14:solidFill>
          </w14:textFill>
        </w:rPr>
        <w:br w:type="textWrapping"/>
      </w:r>
      <w:r>
        <w:rPr>
          <w:rFonts w:hint="default" w:ascii="Times New Roman" w:hAnsi="Times New Roman" w:eastAsia="Segoe UI" w:cs="Times New Roman"/>
          <w:i w:val="0"/>
          <w:caps w:val="0"/>
          <w:color w:val="000000" w:themeColor="text1"/>
          <w:spacing w:val="0"/>
          <w:sz w:val="30"/>
          <w:szCs w:val="30"/>
          <w:shd w:val="clear" w:fill="FFFFFF"/>
          <w14:textFill>
            <w14:solidFill>
              <w14:schemeClr w14:val="tx1"/>
            </w14:solidFill>
          </w14:textFill>
        </w:rPr>
        <w:t>Đếm tổng số phần tử: map.size</w:t>
      </w:r>
      <w:r>
        <w:rPr>
          <w:rFonts w:hint="default" w:ascii="Times New Roman" w:hAnsi="Times New Roman" w:eastAsia="Segoe UI" w:cs="Times New Roman"/>
          <w:i w:val="0"/>
          <w:caps w:val="0"/>
          <w:color w:val="000000" w:themeColor="text1"/>
          <w:spacing w:val="0"/>
          <w:sz w:val="30"/>
          <w:szCs w:val="30"/>
          <w:shd w:val="clear" w:fill="FFFFFF"/>
          <w14:textFill>
            <w14:solidFill>
              <w14:schemeClr w14:val="tx1"/>
            </w14:solidFill>
          </w14:textFill>
        </w:rPr>
        <w:br w:type="textWrapping"/>
      </w:r>
      <w:r>
        <w:rPr>
          <w:rFonts w:hint="default" w:ascii="Times New Roman" w:hAnsi="Times New Roman" w:eastAsia="Segoe UI" w:cs="Times New Roman"/>
          <w:i w:val="0"/>
          <w:caps w:val="0"/>
          <w:color w:val="000000" w:themeColor="text1"/>
          <w:spacing w:val="0"/>
          <w:sz w:val="30"/>
          <w:szCs w:val="30"/>
          <w:shd w:val="clear" w:fill="FFFFFF"/>
          <w14:textFill>
            <w14:solidFill>
              <w14:schemeClr w14:val="tx1"/>
            </w14:solidFill>
          </w14:textFill>
        </w:rPr>
        <w:t>Xóa toàn bộ phần tử: map.clear();</w:t>
      </w:r>
    </w:p>
    <w:p>
      <w:p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t>-Đối với Map các key không được trùng, vì vậy nếu truyền vào hai key giống nhau thì nó chỉ lưu đè vào một key duy nhất.</w:t>
      </w:r>
    </w:p>
    <w:p>
      <w:pPr>
        <w:rPr>
          <w:rFonts w:hint="default" w:ascii="Times New Roman" w:hAnsi="Times New Roman" w:eastAsia="Segoe UI" w:cs="Times New Roman"/>
          <w:i w:val="0"/>
          <w:caps w:val="0"/>
          <w:color w:val="292B2C"/>
          <w:spacing w:val="0"/>
          <w:sz w:val="28"/>
          <w:szCs w:val="28"/>
          <w:shd w:val="clear" w:fill="FFFFFF"/>
        </w:rPr>
      </w:pPr>
    </w:p>
    <w:p>
      <w:pPr>
        <w:numPr>
          <w:ilvl w:val="0"/>
          <w:numId w:val="1"/>
        </w:numPr>
        <w:rPr>
          <w:rFonts w:hint="default" w:ascii="Times New Roman" w:hAnsi="Times New Roman" w:eastAsia="Segoe UI" w:cs="Times New Roman"/>
          <w:i w:val="0"/>
          <w:caps w:val="0"/>
          <w:color w:val="000000" w:themeColor="text1"/>
          <w:spacing w:val="0"/>
          <w:sz w:val="30"/>
          <w:szCs w:val="30"/>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t xml:space="preserve">Khởi tạo: </w:t>
      </w:r>
      <w:r>
        <w:rPr>
          <w:rFonts w:hint="default" w:ascii="Times New Roman" w:hAnsi="Times New Roman" w:eastAsia="Segoe UI" w:cs="Times New Roman"/>
          <w:i w:val="0"/>
          <w:caps w:val="0"/>
          <w:color w:val="000000" w:themeColor="text1"/>
          <w:spacing w:val="0"/>
          <w:sz w:val="30"/>
          <w:szCs w:val="30"/>
          <w:shd w:val="clear" w:fill="FFFFFF"/>
          <w:lang w:val="en-US"/>
          <w14:textFill>
            <w14:solidFill>
              <w14:schemeClr w14:val="tx1"/>
            </w14:solidFill>
          </w14:textFill>
        </w:rPr>
        <w:t>Lúc khởi tạo sẽ có một tham số truyền vào và giá trị của tham số này là một mảng chứa nhiều mảng con, mỗi mảng con sẽ có hai pần tử đại diện cho key và value.</w:t>
      </w:r>
    </w:p>
    <w:p>
      <w:pPr>
        <w:numPr>
          <w:numId w:val="0"/>
        </w:numPr>
        <w:rPr>
          <w:rFonts w:hint="default" w:ascii="Times New Roman" w:hAnsi="Times New Roman" w:eastAsia="Segoe UI" w:cs="Times New Roman"/>
          <w:i w:val="0"/>
          <w:caps w:val="0"/>
          <w:color w:val="000000" w:themeColor="text1"/>
          <w:spacing w:val="0"/>
          <w:sz w:val="30"/>
          <w:szCs w:val="30"/>
          <w:shd w:val="clear" w:fill="FFFFFF"/>
          <w:lang w:val="en-US"/>
          <w14:textFill>
            <w14:solidFill>
              <w14:schemeClr w14:val="tx1"/>
            </w14:solidFill>
          </w14:textFill>
        </w:rPr>
      </w:pPr>
    </w:p>
    <w:p>
      <w:pPr>
        <w:numPr>
          <w:numId w:val="0"/>
        </w:numPr>
        <w:rPr>
          <w:rFonts w:hint="default" w:ascii="Times New Roman" w:hAnsi="Times New Roman" w:eastAsia="Segoe UI" w:cs="Times New Roman"/>
          <w:i w:val="0"/>
          <w:caps w:val="0"/>
          <w:color w:val="000000" w:themeColor="text1"/>
          <w:spacing w:val="0"/>
          <w:sz w:val="30"/>
          <w:szCs w:val="30"/>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30"/>
          <w:szCs w:val="30"/>
          <w:shd w:val="clear" w:fill="FFFFFF"/>
          <w:lang w:val="en-US"/>
          <w14:textFill>
            <w14:solidFill>
              <w14:schemeClr w14:val="tx1"/>
            </w14:solidFill>
          </w14:textFill>
        </w:rPr>
        <w:drawing>
          <wp:inline distT="0" distB="0" distL="114300" distR="114300">
            <wp:extent cx="5270500" cy="1446530"/>
            <wp:effectExtent l="0" t="0" r="6350" b="127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70500" cy="1446530"/>
                    </a:xfrm>
                    <a:prstGeom prst="rect">
                      <a:avLst/>
                    </a:prstGeom>
                  </pic:spPr>
                </pic:pic>
              </a:graphicData>
            </a:graphic>
          </wp:inline>
        </w:drawing>
      </w:r>
    </w:p>
    <w:p>
      <w:pPr>
        <w:numPr>
          <w:ilvl w:val="0"/>
          <w:numId w:val="1"/>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t>Thêm phần tử</w:t>
      </w:r>
    </w:p>
    <w:p>
      <w:pPr>
        <w:numPr>
          <w:numId w:val="0"/>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p>
    <w:p>
      <w:pPr>
        <w:numPr>
          <w:numId w:val="0"/>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drawing>
          <wp:inline distT="0" distB="0" distL="114300" distR="114300">
            <wp:extent cx="5267325" cy="991235"/>
            <wp:effectExtent l="0" t="0" r="9525" b="1841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67325" cy="991235"/>
                    </a:xfrm>
                    <a:prstGeom prst="rect">
                      <a:avLst/>
                    </a:prstGeom>
                  </pic:spPr>
                </pic:pic>
              </a:graphicData>
            </a:graphic>
          </wp:inline>
        </w:drawing>
      </w:r>
    </w:p>
    <w:p>
      <w:pPr>
        <w:numPr>
          <w:ilvl w:val="0"/>
          <w:numId w:val="1"/>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t>Xóa phần tử</w:t>
      </w:r>
    </w:p>
    <w:p>
      <w:pPr>
        <w:numPr>
          <w:numId w:val="0"/>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drawing>
          <wp:inline distT="0" distB="0" distL="114300" distR="114300">
            <wp:extent cx="5269230" cy="1578610"/>
            <wp:effectExtent l="0" t="0" r="7620" b="254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69230" cy="1578610"/>
                    </a:xfrm>
                    <a:prstGeom prst="rect">
                      <a:avLst/>
                    </a:prstGeom>
                  </pic:spPr>
                </pic:pic>
              </a:graphicData>
            </a:graphic>
          </wp:inline>
        </w:drawing>
      </w:r>
    </w:p>
    <w:p>
      <w:pPr>
        <w:numPr>
          <w:ilvl w:val="0"/>
          <w:numId w:val="1"/>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t>Kiểm tra phần tử tồn tại</w:t>
      </w:r>
    </w:p>
    <w:p>
      <w:pPr>
        <w:numPr>
          <w:numId w:val="0"/>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p>
    <w:p>
      <w:pPr>
        <w:numPr>
          <w:numId w:val="0"/>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drawing>
          <wp:inline distT="0" distB="0" distL="114300" distR="114300">
            <wp:extent cx="5269230" cy="986155"/>
            <wp:effectExtent l="0" t="0" r="7620" b="4445"/>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69230" cy="986155"/>
                    </a:xfrm>
                    <a:prstGeom prst="rect">
                      <a:avLst/>
                    </a:prstGeom>
                  </pic:spPr>
                </pic:pic>
              </a:graphicData>
            </a:graphic>
          </wp:inline>
        </w:drawing>
      </w:r>
      <w:bookmarkStart w:id="0" w:name="_GoBack"/>
      <w:bookmarkEnd w:id="0"/>
    </w:p>
    <w:p>
      <w:pPr>
        <w:numPr>
          <w:ilvl w:val="0"/>
          <w:numId w:val="1"/>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t>Đếm tổng số phần tử</w:t>
      </w:r>
    </w:p>
    <w:p>
      <w:pPr>
        <w:numPr>
          <w:numId w:val="0"/>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p>
    <w:p>
      <w:pPr>
        <w:numPr>
          <w:numId w:val="0"/>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drawing>
          <wp:inline distT="0" distB="0" distL="114300" distR="114300">
            <wp:extent cx="5272405" cy="861695"/>
            <wp:effectExtent l="0" t="0" r="4445" b="1460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5272405" cy="861695"/>
                    </a:xfrm>
                    <a:prstGeom prst="rect">
                      <a:avLst/>
                    </a:prstGeom>
                  </pic:spPr>
                </pic:pic>
              </a:graphicData>
            </a:graphic>
          </wp:inline>
        </w:drawing>
      </w:r>
    </w:p>
    <w:p>
      <w:pPr>
        <w:numPr>
          <w:numId w:val="0"/>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p>
    <w:p>
      <w:pPr>
        <w:numPr>
          <w:ilvl w:val="0"/>
          <w:numId w:val="1"/>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t>Xóa toàn bô phần tử</w:t>
      </w:r>
    </w:p>
    <w:p>
      <w:pPr>
        <w:numPr>
          <w:numId w:val="0"/>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p>
    <w:p>
      <w:pPr>
        <w:numPr>
          <w:numId w:val="0"/>
        </w:numP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egoe UI" w:cs="Times New Roman"/>
          <w:i w:val="0"/>
          <w:caps w:val="0"/>
          <w:color w:val="000000" w:themeColor="text1"/>
          <w:spacing w:val="0"/>
          <w:sz w:val="32"/>
          <w:szCs w:val="32"/>
          <w:shd w:val="clear" w:fill="FFFFFF"/>
          <w:lang w:val="en-US"/>
          <w14:textFill>
            <w14:solidFill>
              <w14:schemeClr w14:val="tx1"/>
            </w14:solidFill>
          </w14:textFill>
        </w:rPr>
        <w:drawing>
          <wp:inline distT="0" distB="0" distL="114300" distR="114300">
            <wp:extent cx="5273675" cy="1238885"/>
            <wp:effectExtent l="0" t="0" r="3175" b="18415"/>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9"/>
                    <a:stretch>
                      <a:fillRect/>
                    </a:stretch>
                  </pic:blipFill>
                  <pic:spPr>
                    <a:xfrm>
                      <a:off x="0" y="0"/>
                      <a:ext cx="5273675" cy="1238885"/>
                    </a:xfrm>
                    <a:prstGeom prst="rect">
                      <a:avLst/>
                    </a:prstGeom>
                  </pic:spPr>
                </pic:pic>
              </a:graphicData>
            </a:graphic>
          </wp:inline>
        </w:drawing>
      </w:r>
    </w:p>
    <w:p>
      <w:pPr>
        <w:rPr>
          <w:rFonts w:hint="default" w:ascii="Times New Roman" w:hAnsi="Times New Roman" w:eastAsia="Segoe UI" w:cs="Times New Roman"/>
          <w:i w:val="0"/>
          <w:caps w:val="0"/>
          <w:color w:val="292B2C"/>
          <w:spacing w:val="0"/>
          <w:sz w:val="32"/>
          <w:szCs w:val="32"/>
          <w:shd w:val="clear" w:fill="FFFFFF"/>
        </w:rPr>
      </w:pPr>
    </w:p>
    <w:p>
      <w:pPr>
        <w:rPr>
          <w:rFonts w:hint="default" w:ascii="Times New Roman" w:hAnsi="Times New Roman" w:eastAsia="Segoe UI" w:cs="Times New Roman"/>
          <w:i w:val="0"/>
          <w:caps w:val="0"/>
          <w:color w:val="292B2C"/>
          <w:spacing w:val="0"/>
          <w:sz w:val="32"/>
          <w:szCs w:val="32"/>
          <w:shd w:val="clear" w:fill="FFFFFF"/>
        </w:rPr>
      </w:pPr>
    </w:p>
    <w:p>
      <w:pPr>
        <w:rPr>
          <w:rFonts w:hint="default" w:ascii="Times New Roman" w:hAnsi="Times New Roman" w:eastAsia="Segoe UI" w:cs="Times New Roman"/>
          <w:i w:val="0"/>
          <w:caps w:val="0"/>
          <w:color w:val="292B2C"/>
          <w:spacing w:val="0"/>
          <w:sz w:val="32"/>
          <w:szCs w:val="32"/>
          <w:shd w:val="clear" w:fill="FFFFFF"/>
        </w:rPr>
      </w:pPr>
    </w:p>
    <w:p>
      <w:pPr>
        <w:rPr>
          <w:rFonts w:hint="default" w:ascii="Times New Roman" w:hAnsi="Times New Roman" w:eastAsia="Segoe UI" w:cs="Times New Roman"/>
          <w:i w:val="0"/>
          <w:caps w:val="0"/>
          <w:color w:val="292B2C"/>
          <w:spacing w:val="0"/>
          <w:sz w:val="32"/>
          <w:szCs w:val="32"/>
          <w:shd w:val="clear" w:fill="FFFFFF"/>
        </w:rPr>
      </w:pPr>
    </w:p>
    <w:p>
      <w:pPr>
        <w:rPr>
          <w:rFonts w:hint="default" w:ascii="Times New Roman" w:hAnsi="Times New Roman" w:cs="Times New Roman"/>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BA8C0"/>
    <w:multiLevelType w:val="singleLevel"/>
    <w:tmpl w:val="8FFBA8C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90AF5"/>
    <w:rsid w:val="161C1240"/>
    <w:rsid w:val="47690A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2018-11-05T00:47:00Z</dcterms:created>
  <dc:creator>Administrator</dc:creator>
  <cp:lastModifiedBy>Administrator</cp:lastModifiedBy>
  <dcterms:modified xsi:type="dcterms:W3CDTF">2018-11-05T01:29:40Z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