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01DD" w:rsidRDefault="00C06061">
      <w:pPr>
        <w:jc w:val="center"/>
        <w:rPr>
          <w:b/>
          <w:sz w:val="32"/>
          <w:szCs w:val="32"/>
        </w:rPr>
      </w:pPr>
      <w:proofErr w:type="gramStart"/>
      <w:r>
        <w:rPr>
          <w:rFonts w:hint="eastAsia"/>
          <w:b/>
          <w:sz w:val="32"/>
          <w:szCs w:val="32"/>
        </w:rPr>
        <w:t>贪吃蛇大作战</w:t>
      </w:r>
      <w:proofErr w:type="gramEnd"/>
      <w:r>
        <w:rPr>
          <w:rFonts w:hint="eastAsia"/>
          <w:b/>
          <w:sz w:val="32"/>
          <w:szCs w:val="32"/>
        </w:rPr>
        <w:t>项目</w:t>
      </w:r>
      <w:r>
        <w:rPr>
          <w:rFonts w:hint="eastAsia"/>
          <w:b/>
          <w:sz w:val="32"/>
          <w:szCs w:val="32"/>
        </w:rPr>
        <w:t>游戏策划</w:t>
      </w:r>
      <w:r>
        <w:rPr>
          <w:rFonts w:hint="eastAsia"/>
          <w:b/>
          <w:sz w:val="32"/>
          <w:szCs w:val="32"/>
        </w:rPr>
        <w:t>说明书</w:t>
      </w:r>
    </w:p>
    <w:p w:rsidR="005801DD" w:rsidRPr="00C06061" w:rsidRDefault="00C06061">
      <w:pPr>
        <w:pStyle w:val="1"/>
        <w:spacing w:line="360" w:lineRule="auto"/>
        <w:ind w:left="357" w:firstLine="482"/>
        <w:jc w:val="center"/>
        <w:rPr>
          <w:sz w:val="24"/>
          <w:szCs w:val="24"/>
        </w:rPr>
      </w:pPr>
      <w:r>
        <w:rPr>
          <w:rFonts w:hint="eastAsia"/>
          <w:b/>
          <w:sz w:val="24"/>
          <w:szCs w:val="24"/>
        </w:rPr>
        <w:t>作者：</w:t>
      </w:r>
      <w:r w:rsidRPr="00C06061">
        <w:rPr>
          <w:rFonts w:hint="eastAsia"/>
          <w:sz w:val="24"/>
          <w:szCs w:val="24"/>
        </w:rPr>
        <w:t xml:space="preserve"> 182054303-</w:t>
      </w:r>
      <w:r w:rsidRPr="00C06061">
        <w:rPr>
          <w:rFonts w:hint="eastAsia"/>
          <w:sz w:val="24"/>
          <w:szCs w:val="24"/>
        </w:rPr>
        <w:t>王晓庆</w:t>
      </w:r>
      <w:r w:rsidRPr="00C06061">
        <w:rPr>
          <w:rFonts w:hint="eastAsia"/>
          <w:sz w:val="24"/>
          <w:szCs w:val="24"/>
        </w:rPr>
        <w:t>、</w:t>
      </w:r>
      <w:r w:rsidRPr="00C06061">
        <w:rPr>
          <w:rFonts w:hint="eastAsia"/>
          <w:sz w:val="24"/>
          <w:szCs w:val="24"/>
        </w:rPr>
        <w:t>182054310-</w:t>
      </w:r>
      <w:r w:rsidRPr="00C06061">
        <w:rPr>
          <w:rFonts w:hint="eastAsia"/>
          <w:sz w:val="24"/>
          <w:szCs w:val="24"/>
        </w:rPr>
        <w:t>李雅芳</w:t>
      </w:r>
      <w:r w:rsidRPr="00C06061">
        <w:rPr>
          <w:rFonts w:hint="eastAsia"/>
          <w:sz w:val="24"/>
          <w:szCs w:val="24"/>
        </w:rPr>
        <w:t>、</w:t>
      </w:r>
      <w:r w:rsidRPr="00C06061">
        <w:rPr>
          <w:rFonts w:hint="eastAsia"/>
          <w:sz w:val="24"/>
          <w:szCs w:val="24"/>
        </w:rPr>
        <w:t>182054338-</w:t>
      </w:r>
      <w:r w:rsidRPr="00C06061">
        <w:rPr>
          <w:rFonts w:hint="eastAsia"/>
          <w:sz w:val="24"/>
          <w:szCs w:val="24"/>
        </w:rPr>
        <w:t>刘海燕</w:t>
      </w:r>
    </w:p>
    <w:p w:rsidR="005801DD" w:rsidRDefault="00C06061">
      <w:pPr>
        <w:pStyle w:val="Style1"/>
        <w:spacing w:line="360" w:lineRule="auto"/>
        <w:ind w:firstLineChars="0" w:firstLine="0"/>
        <w:jc w:val="center"/>
      </w:pPr>
      <w:r>
        <w:rPr>
          <w:rFonts w:hint="eastAsia"/>
          <w:b/>
          <w:sz w:val="24"/>
          <w:szCs w:val="24"/>
        </w:rPr>
        <w:t>文档变更记录</w:t>
      </w:r>
    </w:p>
    <w:tbl>
      <w:tblPr>
        <w:tblW w:w="81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7"/>
        <w:gridCol w:w="1008"/>
        <w:gridCol w:w="3165"/>
        <w:gridCol w:w="1134"/>
        <w:gridCol w:w="1402"/>
      </w:tblGrid>
      <w:tr w:rsidR="005801DD" w:rsidTr="00F8056C">
        <w:trPr>
          <w:jc w:val="center"/>
        </w:trPr>
        <w:tc>
          <w:tcPr>
            <w:tcW w:w="1397" w:type="dxa"/>
            <w:tcBorders>
              <w:top w:val="single" w:sz="4" w:space="0" w:color="auto"/>
              <w:left w:val="single" w:sz="4" w:space="0" w:color="auto"/>
              <w:bottom w:val="single" w:sz="4" w:space="0" w:color="auto"/>
              <w:right w:val="single" w:sz="4" w:space="0" w:color="auto"/>
            </w:tcBorders>
            <w:shd w:val="clear" w:color="auto" w:fill="A6A6A6"/>
            <w:vAlign w:val="center"/>
          </w:tcPr>
          <w:p w:rsidR="005801DD" w:rsidRDefault="00C06061">
            <w:pPr>
              <w:jc w:val="center"/>
              <w:rPr>
                <w:szCs w:val="24"/>
              </w:rPr>
            </w:pPr>
            <w:r>
              <w:rPr>
                <w:rFonts w:hint="eastAsia"/>
                <w:szCs w:val="24"/>
              </w:rPr>
              <w:t>日期</w:t>
            </w:r>
          </w:p>
        </w:tc>
        <w:tc>
          <w:tcPr>
            <w:tcW w:w="1008" w:type="dxa"/>
            <w:tcBorders>
              <w:top w:val="single" w:sz="4" w:space="0" w:color="auto"/>
              <w:left w:val="single" w:sz="4" w:space="0" w:color="auto"/>
              <w:bottom w:val="single" w:sz="4" w:space="0" w:color="auto"/>
              <w:right w:val="single" w:sz="4" w:space="0" w:color="auto"/>
            </w:tcBorders>
            <w:shd w:val="clear" w:color="auto" w:fill="A6A6A6"/>
            <w:vAlign w:val="center"/>
          </w:tcPr>
          <w:p w:rsidR="005801DD" w:rsidRDefault="00C06061">
            <w:pPr>
              <w:jc w:val="center"/>
              <w:rPr>
                <w:szCs w:val="24"/>
              </w:rPr>
            </w:pPr>
            <w:r>
              <w:rPr>
                <w:rFonts w:hint="eastAsia"/>
                <w:szCs w:val="24"/>
              </w:rPr>
              <w:t>版本号</w:t>
            </w:r>
          </w:p>
        </w:tc>
        <w:tc>
          <w:tcPr>
            <w:tcW w:w="3165" w:type="dxa"/>
            <w:tcBorders>
              <w:top w:val="single" w:sz="4" w:space="0" w:color="auto"/>
              <w:left w:val="single" w:sz="4" w:space="0" w:color="auto"/>
              <w:bottom w:val="single" w:sz="4" w:space="0" w:color="auto"/>
              <w:right w:val="single" w:sz="4" w:space="0" w:color="auto"/>
            </w:tcBorders>
            <w:shd w:val="clear" w:color="auto" w:fill="A6A6A6"/>
            <w:vAlign w:val="center"/>
          </w:tcPr>
          <w:p w:rsidR="005801DD" w:rsidRDefault="00C06061">
            <w:pPr>
              <w:jc w:val="center"/>
              <w:rPr>
                <w:szCs w:val="24"/>
              </w:rPr>
            </w:pPr>
            <w:r>
              <w:rPr>
                <w:rFonts w:hint="eastAsia"/>
                <w:szCs w:val="24"/>
              </w:rPr>
              <w:t>修订内容</w:t>
            </w:r>
          </w:p>
        </w:tc>
        <w:tc>
          <w:tcPr>
            <w:tcW w:w="1134" w:type="dxa"/>
            <w:tcBorders>
              <w:top w:val="single" w:sz="4" w:space="0" w:color="auto"/>
              <w:left w:val="single" w:sz="4" w:space="0" w:color="auto"/>
              <w:bottom w:val="single" w:sz="4" w:space="0" w:color="auto"/>
              <w:right w:val="single" w:sz="4" w:space="0" w:color="auto"/>
            </w:tcBorders>
            <w:shd w:val="clear" w:color="auto" w:fill="A6A6A6"/>
            <w:vAlign w:val="center"/>
          </w:tcPr>
          <w:p w:rsidR="005801DD" w:rsidRDefault="00C06061">
            <w:pPr>
              <w:jc w:val="center"/>
              <w:rPr>
                <w:szCs w:val="24"/>
              </w:rPr>
            </w:pPr>
            <w:r>
              <w:rPr>
                <w:rFonts w:hint="eastAsia"/>
                <w:szCs w:val="24"/>
              </w:rPr>
              <w:t>修订</w:t>
            </w:r>
          </w:p>
        </w:tc>
        <w:tc>
          <w:tcPr>
            <w:tcW w:w="1402" w:type="dxa"/>
            <w:tcBorders>
              <w:top w:val="single" w:sz="4" w:space="0" w:color="auto"/>
              <w:left w:val="single" w:sz="4" w:space="0" w:color="auto"/>
              <w:bottom w:val="single" w:sz="4" w:space="0" w:color="auto"/>
              <w:right w:val="single" w:sz="4" w:space="0" w:color="auto"/>
            </w:tcBorders>
            <w:shd w:val="clear" w:color="auto" w:fill="A6A6A6"/>
          </w:tcPr>
          <w:p w:rsidR="005801DD" w:rsidRDefault="00C06061">
            <w:pPr>
              <w:jc w:val="center"/>
              <w:rPr>
                <w:szCs w:val="24"/>
              </w:rPr>
            </w:pPr>
            <w:r>
              <w:rPr>
                <w:rFonts w:hint="eastAsia"/>
                <w:szCs w:val="24"/>
              </w:rPr>
              <w:t>审核</w:t>
            </w:r>
          </w:p>
        </w:tc>
      </w:tr>
      <w:tr w:rsidR="005801DD" w:rsidTr="00F8056C">
        <w:trPr>
          <w:jc w:val="center"/>
        </w:trPr>
        <w:tc>
          <w:tcPr>
            <w:tcW w:w="1397" w:type="dxa"/>
            <w:tcBorders>
              <w:top w:val="single" w:sz="4" w:space="0" w:color="auto"/>
              <w:left w:val="single" w:sz="4" w:space="0" w:color="auto"/>
              <w:bottom w:val="single" w:sz="4" w:space="0" w:color="auto"/>
              <w:right w:val="single" w:sz="4" w:space="0" w:color="auto"/>
            </w:tcBorders>
          </w:tcPr>
          <w:p w:rsidR="005801DD" w:rsidRDefault="00C06061" w:rsidP="00F8056C">
            <w:pPr>
              <w:pStyle w:val="Style1"/>
              <w:spacing w:line="360" w:lineRule="auto"/>
              <w:ind w:firstLineChars="0" w:firstLine="0"/>
              <w:rPr>
                <w:color w:val="0070C0"/>
                <w:sz w:val="24"/>
                <w:szCs w:val="24"/>
              </w:rPr>
            </w:pPr>
            <w:r>
              <w:rPr>
                <w:rFonts w:hint="eastAsia"/>
                <w:color w:val="0070C0"/>
                <w:sz w:val="24"/>
                <w:szCs w:val="24"/>
              </w:rPr>
              <w:t>20</w:t>
            </w:r>
            <w:r w:rsidR="00F8056C">
              <w:rPr>
                <w:rFonts w:hint="eastAsia"/>
                <w:color w:val="0070C0"/>
                <w:sz w:val="24"/>
                <w:szCs w:val="24"/>
              </w:rPr>
              <w:t>20</w:t>
            </w:r>
            <w:r>
              <w:rPr>
                <w:rFonts w:hint="eastAsia"/>
                <w:color w:val="0070C0"/>
                <w:sz w:val="24"/>
                <w:szCs w:val="24"/>
              </w:rPr>
              <w:t>-</w:t>
            </w:r>
            <w:r w:rsidR="00F8056C">
              <w:rPr>
                <w:rFonts w:hint="eastAsia"/>
                <w:color w:val="0070C0"/>
                <w:sz w:val="24"/>
                <w:szCs w:val="24"/>
              </w:rPr>
              <w:t>9</w:t>
            </w:r>
            <w:r>
              <w:rPr>
                <w:rFonts w:hint="eastAsia"/>
                <w:color w:val="0070C0"/>
                <w:sz w:val="24"/>
                <w:szCs w:val="24"/>
              </w:rPr>
              <w:t>-</w:t>
            </w:r>
            <w:r w:rsidR="00F8056C">
              <w:rPr>
                <w:rFonts w:hint="eastAsia"/>
                <w:color w:val="0070C0"/>
                <w:sz w:val="24"/>
                <w:szCs w:val="24"/>
              </w:rPr>
              <w:t>28</w:t>
            </w:r>
          </w:p>
        </w:tc>
        <w:tc>
          <w:tcPr>
            <w:tcW w:w="1008" w:type="dxa"/>
            <w:tcBorders>
              <w:top w:val="single" w:sz="4" w:space="0" w:color="auto"/>
              <w:left w:val="single" w:sz="4" w:space="0" w:color="auto"/>
              <w:bottom w:val="single" w:sz="4" w:space="0" w:color="auto"/>
              <w:right w:val="single" w:sz="4" w:space="0" w:color="auto"/>
            </w:tcBorders>
          </w:tcPr>
          <w:p w:rsidR="005801DD" w:rsidRDefault="00C06061">
            <w:pPr>
              <w:pStyle w:val="Style1"/>
              <w:spacing w:line="360" w:lineRule="auto"/>
              <w:ind w:firstLineChars="0" w:firstLine="0"/>
              <w:rPr>
                <w:color w:val="0070C0"/>
                <w:sz w:val="24"/>
                <w:szCs w:val="24"/>
              </w:rPr>
            </w:pPr>
            <w:r>
              <w:rPr>
                <w:rFonts w:hint="eastAsia"/>
                <w:color w:val="0070C0"/>
                <w:sz w:val="24"/>
                <w:szCs w:val="24"/>
              </w:rPr>
              <w:t>V1.0</w:t>
            </w:r>
          </w:p>
        </w:tc>
        <w:tc>
          <w:tcPr>
            <w:tcW w:w="3165" w:type="dxa"/>
            <w:tcBorders>
              <w:top w:val="single" w:sz="4" w:space="0" w:color="auto"/>
              <w:left w:val="single" w:sz="4" w:space="0" w:color="auto"/>
              <w:bottom w:val="single" w:sz="4" w:space="0" w:color="auto"/>
              <w:right w:val="single" w:sz="4" w:space="0" w:color="auto"/>
            </w:tcBorders>
          </w:tcPr>
          <w:p w:rsidR="005801DD" w:rsidRDefault="00F8056C">
            <w:pPr>
              <w:pStyle w:val="Style1"/>
              <w:spacing w:line="360" w:lineRule="auto"/>
              <w:ind w:firstLineChars="0" w:firstLine="0"/>
              <w:rPr>
                <w:color w:val="0070C0"/>
                <w:sz w:val="24"/>
                <w:szCs w:val="24"/>
              </w:rPr>
            </w:pPr>
            <w:r>
              <w:rPr>
                <w:rFonts w:hint="eastAsia"/>
                <w:color w:val="0070C0"/>
                <w:sz w:val="24"/>
                <w:szCs w:val="24"/>
              </w:rPr>
              <w:t>引言、项目概述</w:t>
            </w:r>
          </w:p>
        </w:tc>
        <w:tc>
          <w:tcPr>
            <w:tcW w:w="1134" w:type="dxa"/>
            <w:tcBorders>
              <w:top w:val="single" w:sz="4" w:space="0" w:color="auto"/>
              <w:left w:val="single" w:sz="4" w:space="0" w:color="auto"/>
              <w:bottom w:val="single" w:sz="4" w:space="0" w:color="auto"/>
              <w:right w:val="single" w:sz="4" w:space="0" w:color="auto"/>
            </w:tcBorders>
          </w:tcPr>
          <w:p w:rsidR="005801DD" w:rsidRDefault="00F8056C">
            <w:pPr>
              <w:pStyle w:val="Style1"/>
              <w:spacing w:line="360" w:lineRule="auto"/>
              <w:ind w:firstLineChars="0" w:firstLine="0"/>
              <w:jc w:val="center"/>
              <w:rPr>
                <w:color w:val="0070C0"/>
                <w:sz w:val="24"/>
                <w:szCs w:val="24"/>
              </w:rPr>
            </w:pPr>
            <w:r>
              <w:rPr>
                <w:rFonts w:hint="eastAsia"/>
                <w:color w:val="0070C0"/>
                <w:sz w:val="24"/>
                <w:szCs w:val="24"/>
              </w:rPr>
              <w:t>李雅芳</w:t>
            </w:r>
          </w:p>
        </w:tc>
        <w:tc>
          <w:tcPr>
            <w:tcW w:w="1402" w:type="dxa"/>
            <w:tcBorders>
              <w:top w:val="single" w:sz="4" w:space="0" w:color="auto"/>
              <w:left w:val="single" w:sz="4" w:space="0" w:color="auto"/>
              <w:bottom w:val="single" w:sz="4" w:space="0" w:color="auto"/>
              <w:right w:val="single" w:sz="4" w:space="0" w:color="auto"/>
            </w:tcBorders>
          </w:tcPr>
          <w:p w:rsidR="005801DD" w:rsidRDefault="00F8056C">
            <w:pPr>
              <w:pStyle w:val="Style1"/>
              <w:spacing w:line="360" w:lineRule="auto"/>
              <w:ind w:firstLineChars="0" w:firstLine="0"/>
              <w:rPr>
                <w:color w:val="0070C0"/>
                <w:sz w:val="24"/>
                <w:szCs w:val="24"/>
              </w:rPr>
            </w:pPr>
            <w:r>
              <w:rPr>
                <w:rFonts w:hint="eastAsia"/>
                <w:color w:val="0070C0"/>
                <w:sz w:val="24"/>
                <w:szCs w:val="24"/>
              </w:rPr>
              <w:t>(</w:t>
            </w:r>
            <w:r w:rsidR="00C06061">
              <w:rPr>
                <w:rFonts w:hint="eastAsia"/>
                <w:color w:val="0070C0"/>
                <w:sz w:val="24"/>
                <w:szCs w:val="24"/>
              </w:rPr>
              <w:t>项目组长</w:t>
            </w:r>
            <w:r>
              <w:rPr>
                <w:rFonts w:hint="eastAsia"/>
                <w:color w:val="0070C0"/>
                <w:sz w:val="24"/>
                <w:szCs w:val="24"/>
              </w:rPr>
              <w:t>)</w:t>
            </w:r>
          </w:p>
        </w:tc>
      </w:tr>
    </w:tbl>
    <w:p w:rsidR="005801DD" w:rsidRDefault="00C06061">
      <w:pPr>
        <w:pStyle w:val="1"/>
        <w:numPr>
          <w:ilvl w:val="0"/>
          <w:numId w:val="1"/>
        </w:numPr>
        <w:spacing w:line="360" w:lineRule="auto"/>
        <w:ind w:firstLineChars="0"/>
        <w:rPr>
          <w:b/>
          <w:sz w:val="28"/>
          <w:szCs w:val="28"/>
        </w:rPr>
      </w:pPr>
      <w:r>
        <w:rPr>
          <w:rFonts w:hint="eastAsia"/>
          <w:b/>
          <w:sz w:val="28"/>
          <w:szCs w:val="28"/>
        </w:rPr>
        <w:t>引言</w:t>
      </w:r>
      <w:bookmarkStart w:id="0" w:name="_GoBack"/>
      <w:bookmarkEnd w:id="0"/>
    </w:p>
    <w:p w:rsidR="00F8056C" w:rsidRPr="00F8056C" w:rsidRDefault="00F8056C" w:rsidP="00F8056C">
      <w:pPr>
        <w:pStyle w:val="1"/>
        <w:spacing w:line="360" w:lineRule="auto"/>
        <w:ind w:firstLineChars="149" w:firstLine="419"/>
        <w:rPr>
          <w:rFonts w:hint="eastAsia"/>
          <w:b/>
          <w:sz w:val="28"/>
          <w:szCs w:val="28"/>
        </w:rPr>
      </w:pPr>
      <w:r w:rsidRPr="00F8056C">
        <w:rPr>
          <w:rFonts w:hint="eastAsia"/>
          <w:b/>
          <w:sz w:val="28"/>
          <w:szCs w:val="28"/>
        </w:rPr>
        <w:t>1.1</w:t>
      </w:r>
      <w:r w:rsidRPr="00F8056C">
        <w:rPr>
          <w:rFonts w:hint="eastAsia"/>
          <w:b/>
          <w:sz w:val="28"/>
          <w:szCs w:val="28"/>
        </w:rPr>
        <w:t>编写目的</w:t>
      </w:r>
    </w:p>
    <w:p w:rsidR="00F8056C" w:rsidRPr="00F8056C" w:rsidRDefault="00F8056C" w:rsidP="00F8056C">
      <w:pPr>
        <w:spacing w:line="360" w:lineRule="auto"/>
        <w:ind w:firstLineChars="200" w:firstLine="480"/>
        <w:jc w:val="left"/>
        <w:rPr>
          <w:sz w:val="24"/>
          <w:szCs w:val="24"/>
        </w:rPr>
      </w:pPr>
      <w:r w:rsidRPr="00F8056C">
        <w:rPr>
          <w:rFonts w:hint="eastAsia"/>
          <w:sz w:val="24"/>
          <w:szCs w:val="24"/>
        </w:rPr>
        <w:t>通过与多位软件使用者进行全面深入地探讨和分析，并完成《贪吃蛇游戏》市场的前期调查后，提出了这份软件需求分析说明书。</w:t>
      </w:r>
    </w:p>
    <w:p w:rsidR="00F8056C" w:rsidRPr="00F8056C" w:rsidRDefault="00F8056C" w:rsidP="00F8056C">
      <w:pPr>
        <w:spacing w:line="360" w:lineRule="auto"/>
        <w:ind w:firstLineChars="200" w:firstLine="480"/>
        <w:jc w:val="left"/>
        <w:rPr>
          <w:rFonts w:hint="eastAsia"/>
          <w:sz w:val="24"/>
          <w:szCs w:val="24"/>
        </w:rPr>
      </w:pPr>
      <w:r w:rsidRPr="00F8056C">
        <w:rPr>
          <w:rFonts w:hint="eastAsia"/>
          <w:sz w:val="24"/>
          <w:szCs w:val="24"/>
        </w:rPr>
        <w:t>此需求分析说明书对《贪吃蛇游戏》软件做了全面细致的用户需求分析，明确所要开发的游戏软件应具有的功能、性能与界面，使系统分析人员及软件开发人员能清楚地了解用户的需求，并在此基础上进一步提出概要设计说明书和完成后续设计与开发工作。</w:t>
      </w:r>
    </w:p>
    <w:p w:rsidR="00F8056C" w:rsidRDefault="00F8056C" w:rsidP="00F8056C">
      <w:pPr>
        <w:pStyle w:val="1"/>
        <w:spacing w:line="360" w:lineRule="auto"/>
        <w:ind w:firstLineChars="149" w:firstLine="419"/>
        <w:rPr>
          <w:rFonts w:hint="eastAsia"/>
          <w:b/>
          <w:sz w:val="28"/>
          <w:szCs w:val="28"/>
        </w:rPr>
      </w:pPr>
      <w:r w:rsidRPr="00F8056C">
        <w:rPr>
          <w:rFonts w:hint="eastAsia"/>
          <w:b/>
          <w:sz w:val="28"/>
          <w:szCs w:val="28"/>
        </w:rPr>
        <w:t>1.2</w:t>
      </w:r>
      <w:r w:rsidRPr="00F8056C">
        <w:rPr>
          <w:rFonts w:hint="eastAsia"/>
          <w:b/>
          <w:sz w:val="28"/>
          <w:szCs w:val="28"/>
        </w:rPr>
        <w:t>预期读者</w:t>
      </w:r>
    </w:p>
    <w:p w:rsidR="00F8056C" w:rsidRPr="00F8056C" w:rsidRDefault="00F8056C" w:rsidP="00F8056C">
      <w:pPr>
        <w:spacing w:line="360" w:lineRule="auto"/>
        <w:ind w:firstLineChars="200" w:firstLine="480"/>
        <w:jc w:val="left"/>
        <w:rPr>
          <w:rFonts w:hint="eastAsia"/>
          <w:sz w:val="24"/>
          <w:szCs w:val="24"/>
        </w:rPr>
      </w:pPr>
      <w:r w:rsidRPr="00F8056C">
        <w:rPr>
          <w:rFonts w:hint="eastAsia"/>
          <w:sz w:val="24"/>
          <w:szCs w:val="24"/>
        </w:rPr>
        <w:t>本说明书的预期读者为客户、业务或需求分析人员、测试人员、用户文档编写者、项目管理人员。</w:t>
      </w:r>
    </w:p>
    <w:p w:rsidR="00F8056C" w:rsidRDefault="00F8056C" w:rsidP="00F8056C">
      <w:pPr>
        <w:pStyle w:val="1"/>
        <w:spacing w:line="360" w:lineRule="auto"/>
        <w:ind w:firstLineChars="149" w:firstLine="419"/>
        <w:rPr>
          <w:rFonts w:hint="eastAsia"/>
          <w:b/>
          <w:sz w:val="28"/>
          <w:szCs w:val="28"/>
        </w:rPr>
      </w:pPr>
      <w:r w:rsidRPr="00F8056C">
        <w:rPr>
          <w:rFonts w:hint="eastAsia"/>
          <w:b/>
          <w:sz w:val="28"/>
          <w:szCs w:val="28"/>
        </w:rPr>
        <w:t>1.3</w:t>
      </w:r>
      <w:r w:rsidRPr="00F8056C">
        <w:rPr>
          <w:rFonts w:hint="eastAsia"/>
          <w:b/>
          <w:sz w:val="28"/>
          <w:szCs w:val="28"/>
        </w:rPr>
        <w:t>参考资料</w:t>
      </w:r>
    </w:p>
    <w:p w:rsidR="00F8056C" w:rsidRPr="00F8056C" w:rsidRDefault="00F8056C" w:rsidP="00F8056C">
      <w:pPr>
        <w:pStyle w:val="1"/>
        <w:spacing w:line="360" w:lineRule="auto"/>
        <w:ind w:firstLineChars="149" w:firstLine="358"/>
        <w:rPr>
          <w:sz w:val="24"/>
          <w:szCs w:val="24"/>
        </w:rPr>
      </w:pPr>
      <w:r w:rsidRPr="00F8056C">
        <w:rPr>
          <w:rFonts w:hint="eastAsia"/>
          <w:sz w:val="24"/>
          <w:szCs w:val="24"/>
        </w:rPr>
        <w:t>暂无</w:t>
      </w:r>
    </w:p>
    <w:p w:rsidR="005801DD" w:rsidRDefault="00C06061">
      <w:pPr>
        <w:pStyle w:val="1"/>
        <w:numPr>
          <w:ilvl w:val="0"/>
          <w:numId w:val="1"/>
        </w:numPr>
        <w:spacing w:line="360" w:lineRule="auto"/>
        <w:ind w:firstLineChars="0"/>
        <w:rPr>
          <w:b/>
          <w:sz w:val="28"/>
          <w:szCs w:val="28"/>
        </w:rPr>
      </w:pPr>
      <w:r>
        <w:rPr>
          <w:rFonts w:hint="eastAsia"/>
          <w:b/>
          <w:sz w:val="28"/>
          <w:szCs w:val="28"/>
        </w:rPr>
        <w:t>项目概述</w:t>
      </w:r>
    </w:p>
    <w:p w:rsidR="00F8056C" w:rsidRDefault="00F8056C" w:rsidP="00F8056C">
      <w:pPr>
        <w:pStyle w:val="1"/>
        <w:spacing w:line="360" w:lineRule="auto"/>
        <w:ind w:firstLineChars="149" w:firstLine="419"/>
        <w:rPr>
          <w:rFonts w:hint="eastAsia"/>
          <w:b/>
          <w:sz w:val="28"/>
          <w:szCs w:val="28"/>
        </w:rPr>
      </w:pPr>
      <w:r w:rsidRPr="00F8056C">
        <w:rPr>
          <w:rFonts w:hint="eastAsia"/>
          <w:b/>
          <w:sz w:val="28"/>
          <w:szCs w:val="28"/>
        </w:rPr>
        <w:t>2.1</w:t>
      </w:r>
      <w:r w:rsidRPr="00F8056C">
        <w:rPr>
          <w:rFonts w:hint="eastAsia"/>
          <w:b/>
          <w:sz w:val="28"/>
          <w:szCs w:val="28"/>
        </w:rPr>
        <w:t>开发背景</w:t>
      </w:r>
    </w:p>
    <w:p w:rsidR="00F8056C" w:rsidRPr="00F8056C" w:rsidRDefault="00F8056C" w:rsidP="00F8056C">
      <w:pPr>
        <w:spacing w:line="360" w:lineRule="auto"/>
        <w:ind w:firstLineChars="200" w:firstLine="480"/>
        <w:jc w:val="left"/>
        <w:rPr>
          <w:rFonts w:ascii="宋体" w:hAnsi="宋体"/>
          <w:sz w:val="24"/>
          <w:szCs w:val="24"/>
        </w:rPr>
      </w:pPr>
      <w:r w:rsidRPr="00F8056C">
        <w:rPr>
          <w:rFonts w:ascii="宋体" w:hAnsi="宋体" w:hint="eastAsia"/>
          <w:sz w:val="24"/>
          <w:szCs w:val="24"/>
        </w:rPr>
        <w:t>随着科技的发展，现在手机的功能已不仅仅是简单的打接电话、收发短信了。更多的手机用户希望在工作、学习之余通过方便</w:t>
      </w:r>
      <w:proofErr w:type="gramStart"/>
      <w:r w:rsidRPr="00F8056C">
        <w:rPr>
          <w:rFonts w:ascii="宋体" w:hAnsi="宋体" w:hint="eastAsia"/>
          <w:sz w:val="24"/>
          <w:szCs w:val="24"/>
        </w:rPr>
        <w:t>灵巧可</w:t>
      </w:r>
      <w:proofErr w:type="gramEnd"/>
      <w:r w:rsidRPr="00F8056C">
        <w:rPr>
          <w:rFonts w:ascii="宋体" w:hAnsi="宋体" w:hint="eastAsia"/>
          <w:sz w:val="24"/>
          <w:szCs w:val="24"/>
        </w:rPr>
        <w:t>随身携带的仪器休闲娱乐。因此，为了迎合众多用户的需求并适应现在手机的规模,我们开发出一套适合各阶层人士的具有很强的娱乐性和交互性的贪吃蛇小游戏。</w:t>
      </w:r>
    </w:p>
    <w:p w:rsidR="00F8056C" w:rsidRPr="00F8056C" w:rsidRDefault="00F8056C" w:rsidP="00F8056C">
      <w:pPr>
        <w:spacing w:line="360" w:lineRule="auto"/>
        <w:ind w:firstLineChars="200" w:firstLine="480"/>
        <w:jc w:val="left"/>
        <w:rPr>
          <w:rFonts w:ascii="宋体" w:hAnsi="宋体" w:hint="eastAsia"/>
          <w:sz w:val="24"/>
          <w:szCs w:val="24"/>
        </w:rPr>
      </w:pPr>
      <w:r w:rsidRPr="00F8056C">
        <w:rPr>
          <w:rFonts w:ascii="宋体" w:hAnsi="宋体" w:hint="eastAsia"/>
          <w:sz w:val="24"/>
          <w:szCs w:val="24"/>
        </w:rPr>
        <w:t>贪吃蛇,之所以取这样的名字，去用意还是很明显的.贪吃蛇其实并不贪，它是人不断向前追求的象征.就像现代的人只有不断努力向前才能得到自己想要的。而食物也是随机出现的，就像现在社会存在的机会，而我们只有找好自己的目标</w:t>
      </w:r>
      <w:r w:rsidRPr="00F8056C">
        <w:rPr>
          <w:rFonts w:ascii="宋体" w:hAnsi="宋体" w:hint="eastAsia"/>
          <w:sz w:val="24"/>
          <w:szCs w:val="24"/>
        </w:rPr>
        <w:lastRenderedPageBreak/>
        <w:t>才能成功。虽然现在市面上存在着各种各样的游戏版本,可是</w:t>
      </w:r>
      <w:proofErr w:type="gramStart"/>
      <w:r w:rsidRPr="00F8056C">
        <w:rPr>
          <w:rFonts w:ascii="宋体" w:hAnsi="宋体" w:hint="eastAsia"/>
          <w:sz w:val="24"/>
          <w:szCs w:val="24"/>
        </w:rPr>
        <w:t>贪吃蛇其市场</w:t>
      </w:r>
      <w:proofErr w:type="gramEnd"/>
      <w:r w:rsidRPr="00F8056C">
        <w:rPr>
          <w:rFonts w:ascii="宋体" w:hAnsi="宋体" w:hint="eastAsia"/>
          <w:sz w:val="24"/>
          <w:szCs w:val="24"/>
        </w:rPr>
        <w:t>还是相当大的。因为它的特殊在于它能吸引人更深入，爱不释手.随着游戏速度不断加快，其刺激性也更强。</w:t>
      </w:r>
    </w:p>
    <w:p w:rsidR="00F8056C" w:rsidRDefault="00F8056C" w:rsidP="00F8056C">
      <w:pPr>
        <w:pStyle w:val="1"/>
        <w:spacing w:line="360" w:lineRule="auto"/>
        <w:ind w:firstLineChars="149" w:firstLine="419"/>
        <w:rPr>
          <w:rFonts w:hint="eastAsia"/>
          <w:b/>
          <w:sz w:val="28"/>
          <w:szCs w:val="28"/>
        </w:rPr>
      </w:pPr>
      <w:r w:rsidRPr="00F8056C">
        <w:rPr>
          <w:rFonts w:hint="eastAsia"/>
          <w:b/>
          <w:sz w:val="28"/>
          <w:szCs w:val="28"/>
        </w:rPr>
        <w:t>2.2</w:t>
      </w:r>
      <w:r w:rsidRPr="00F8056C">
        <w:rPr>
          <w:rFonts w:hint="eastAsia"/>
          <w:b/>
          <w:sz w:val="28"/>
          <w:szCs w:val="28"/>
        </w:rPr>
        <w:t>意义</w:t>
      </w:r>
    </w:p>
    <w:p w:rsidR="00F8056C" w:rsidRPr="00F8056C" w:rsidRDefault="00F8056C" w:rsidP="00F8056C">
      <w:pPr>
        <w:spacing w:line="360" w:lineRule="auto"/>
        <w:ind w:firstLineChars="200" w:firstLine="480"/>
        <w:jc w:val="left"/>
        <w:rPr>
          <w:rFonts w:ascii="宋体" w:hAnsi="宋体" w:hint="eastAsia"/>
          <w:sz w:val="24"/>
          <w:szCs w:val="24"/>
        </w:rPr>
      </w:pPr>
      <w:r w:rsidRPr="00F8056C">
        <w:rPr>
          <w:rFonts w:ascii="宋体" w:hAnsi="宋体" w:hint="eastAsia"/>
          <w:sz w:val="24"/>
          <w:szCs w:val="24"/>
        </w:rPr>
        <w:t>用户解决问题或达到目标所需的条件或功能;系统或系统部件要满足合同、标准，规范或其它正式规定文档所需具有的条件或权能。而且其很强的交互性及简单易行性，可以让人在很短时间内熟悉它的游戏规则，不论用户文化水平如何，都会很轻松的学会使用它</w:t>
      </w:r>
      <w:r>
        <w:rPr>
          <w:rFonts w:ascii="宋体" w:hAnsi="宋体" w:hint="eastAsia"/>
          <w:sz w:val="24"/>
          <w:szCs w:val="24"/>
        </w:rPr>
        <w:t>。</w:t>
      </w:r>
    </w:p>
    <w:p w:rsidR="00F8056C" w:rsidRDefault="00F8056C" w:rsidP="00F8056C">
      <w:pPr>
        <w:pStyle w:val="1"/>
        <w:spacing w:line="360" w:lineRule="auto"/>
        <w:ind w:firstLineChars="149" w:firstLine="419"/>
        <w:rPr>
          <w:rFonts w:hint="eastAsia"/>
          <w:b/>
          <w:sz w:val="28"/>
          <w:szCs w:val="28"/>
        </w:rPr>
      </w:pPr>
      <w:r w:rsidRPr="00F8056C">
        <w:rPr>
          <w:rFonts w:hint="eastAsia"/>
          <w:b/>
          <w:sz w:val="28"/>
          <w:szCs w:val="28"/>
        </w:rPr>
        <w:t>2.3</w:t>
      </w:r>
      <w:r w:rsidRPr="00F8056C">
        <w:rPr>
          <w:rFonts w:hint="eastAsia"/>
          <w:b/>
          <w:sz w:val="28"/>
          <w:szCs w:val="28"/>
        </w:rPr>
        <w:t>应用现状</w:t>
      </w:r>
    </w:p>
    <w:p w:rsidR="00F8056C" w:rsidRPr="00C06061" w:rsidRDefault="00F8056C" w:rsidP="00C06061">
      <w:pPr>
        <w:widowControl/>
        <w:shd w:val="clear" w:color="auto" w:fill="FFFFFF"/>
        <w:spacing w:line="360" w:lineRule="auto"/>
        <w:ind w:firstLine="420"/>
        <w:jc w:val="left"/>
        <w:rPr>
          <w:rFonts w:ascii="宋体" w:hAnsi="宋体" w:cstheme="majorEastAsia" w:hint="eastAsia"/>
          <w:color w:val="333333"/>
          <w:sz w:val="24"/>
          <w:szCs w:val="24"/>
        </w:rPr>
      </w:pPr>
      <w:r w:rsidRPr="00F8056C">
        <w:rPr>
          <w:rFonts w:ascii="宋体" w:hAnsi="宋体" w:cstheme="majorEastAsia" w:hint="eastAsia"/>
          <w:color w:val="333333"/>
          <w:kern w:val="0"/>
          <w:sz w:val="24"/>
          <w:szCs w:val="24"/>
          <w:shd w:val="clear" w:color="auto" w:fill="FFFFFF"/>
          <w:lang w:bidi="ar"/>
        </w:rPr>
        <w:t>用游戏把子上下左右控制蛇的方向，寻找吃的东西，每吃一口就能得到一定的积分，而且蛇的身子会越吃越长，身子</w:t>
      </w:r>
      <w:proofErr w:type="gramStart"/>
      <w:r w:rsidRPr="00F8056C">
        <w:rPr>
          <w:rFonts w:ascii="宋体" w:hAnsi="宋体" w:cstheme="majorEastAsia" w:hint="eastAsia"/>
          <w:color w:val="333333"/>
          <w:kern w:val="0"/>
          <w:sz w:val="24"/>
          <w:szCs w:val="24"/>
          <w:shd w:val="clear" w:color="auto" w:fill="FFFFFF"/>
          <w:lang w:bidi="ar"/>
        </w:rPr>
        <w:t>越长玩的</w:t>
      </w:r>
      <w:proofErr w:type="gramEnd"/>
      <w:r w:rsidRPr="00F8056C">
        <w:rPr>
          <w:rFonts w:ascii="宋体" w:hAnsi="宋体" w:cstheme="majorEastAsia" w:hint="eastAsia"/>
          <w:color w:val="333333"/>
          <w:kern w:val="0"/>
          <w:sz w:val="24"/>
          <w:szCs w:val="24"/>
          <w:shd w:val="clear" w:color="auto" w:fill="FFFFFF"/>
          <w:lang w:bidi="ar"/>
        </w:rPr>
        <w:t>难度就越大，不能碰墙，不能咬到自己的身体，更不能咬自己的尾巴，等到了一定的分数，就能过关，然后继续玩下一关。</w:t>
      </w:r>
    </w:p>
    <w:p w:rsidR="00F8056C" w:rsidRDefault="00F8056C" w:rsidP="00F8056C">
      <w:pPr>
        <w:pStyle w:val="1"/>
        <w:spacing w:line="360" w:lineRule="auto"/>
        <w:ind w:firstLineChars="149" w:firstLine="419"/>
        <w:rPr>
          <w:rFonts w:hint="eastAsia"/>
          <w:b/>
          <w:sz w:val="28"/>
          <w:szCs w:val="28"/>
        </w:rPr>
      </w:pPr>
      <w:r w:rsidRPr="00F8056C">
        <w:rPr>
          <w:rFonts w:hint="eastAsia"/>
          <w:b/>
          <w:sz w:val="28"/>
          <w:szCs w:val="28"/>
        </w:rPr>
        <w:t>2.4</w:t>
      </w:r>
      <w:r w:rsidRPr="00F8056C">
        <w:rPr>
          <w:rFonts w:hint="eastAsia"/>
          <w:b/>
          <w:sz w:val="28"/>
          <w:szCs w:val="28"/>
        </w:rPr>
        <w:t>目标</w:t>
      </w:r>
    </w:p>
    <w:p w:rsidR="00F8056C" w:rsidRPr="00F8056C" w:rsidRDefault="00F8056C" w:rsidP="00F8056C">
      <w:pPr>
        <w:spacing w:line="360" w:lineRule="auto"/>
        <w:ind w:firstLineChars="200" w:firstLine="480"/>
        <w:jc w:val="left"/>
        <w:rPr>
          <w:sz w:val="24"/>
          <w:szCs w:val="24"/>
        </w:rPr>
      </w:pPr>
      <w:r w:rsidRPr="00F8056C">
        <w:rPr>
          <w:sz w:val="24"/>
          <w:szCs w:val="24"/>
        </w:rPr>
        <w:t>在如今社会，人们的工作学习压力逐渐增大，生活节奏逐渐加快，大多数人没有足够的时间去休闲娱乐，放松自己。这款小型的手机游戏，可以让我们随时随地都能享受游戏，。让我们从繁重的日常生活中解脱出来。</w:t>
      </w:r>
    </w:p>
    <w:p w:rsidR="00F8056C" w:rsidRPr="00F8056C" w:rsidRDefault="00F8056C" w:rsidP="00F8056C">
      <w:pPr>
        <w:spacing w:line="360" w:lineRule="auto"/>
        <w:ind w:firstLineChars="200" w:firstLine="480"/>
        <w:jc w:val="left"/>
        <w:rPr>
          <w:rFonts w:hint="eastAsia"/>
          <w:sz w:val="24"/>
          <w:szCs w:val="24"/>
        </w:rPr>
      </w:pPr>
      <w:r w:rsidRPr="00F8056C">
        <w:rPr>
          <w:sz w:val="24"/>
          <w:szCs w:val="24"/>
        </w:rPr>
        <w:t>游戏的主界面应该力求美观，爽心悦目，以提高玩家对游戏的兴趣。游戏的控制模块应该做到易懂、易操作，以给玩家一个很好的游戏环境。</w:t>
      </w:r>
    </w:p>
    <w:p w:rsidR="00F8056C" w:rsidRDefault="00F8056C" w:rsidP="00F8056C">
      <w:pPr>
        <w:pStyle w:val="1"/>
        <w:spacing w:line="360" w:lineRule="auto"/>
        <w:ind w:firstLineChars="149" w:firstLine="419"/>
        <w:rPr>
          <w:rFonts w:hint="eastAsia"/>
          <w:b/>
          <w:sz w:val="28"/>
          <w:szCs w:val="28"/>
        </w:rPr>
      </w:pPr>
      <w:r w:rsidRPr="00F8056C">
        <w:rPr>
          <w:rFonts w:hint="eastAsia"/>
          <w:b/>
          <w:sz w:val="28"/>
          <w:szCs w:val="28"/>
        </w:rPr>
        <w:t>2.5</w:t>
      </w:r>
      <w:r w:rsidRPr="00F8056C">
        <w:rPr>
          <w:rFonts w:hint="eastAsia"/>
          <w:b/>
          <w:sz w:val="28"/>
          <w:szCs w:val="28"/>
        </w:rPr>
        <w:t>范围</w:t>
      </w:r>
    </w:p>
    <w:p w:rsidR="00C06061" w:rsidRDefault="00C06061" w:rsidP="00C06061">
      <w:pPr>
        <w:widowControl/>
        <w:shd w:val="clear" w:color="auto" w:fill="FFFFFF"/>
        <w:spacing w:line="360" w:lineRule="auto"/>
        <w:ind w:firstLineChars="200" w:firstLine="480"/>
        <w:jc w:val="left"/>
        <w:rPr>
          <w:rFonts w:ascii="宋体" w:hAnsi="宋体" w:cstheme="majorEastAsia" w:hint="eastAsia"/>
          <w:color w:val="333333"/>
          <w:kern w:val="0"/>
          <w:sz w:val="24"/>
          <w:szCs w:val="24"/>
          <w:shd w:val="clear" w:color="auto" w:fill="FFFFFF"/>
          <w:lang w:bidi="ar"/>
        </w:rPr>
      </w:pPr>
      <w:r w:rsidRPr="00BF7AB1">
        <w:rPr>
          <w:rFonts w:ascii="宋体" w:hAnsi="宋体" w:cstheme="majorEastAsia" w:hint="eastAsia"/>
          <w:color w:val="333333"/>
          <w:kern w:val="0"/>
          <w:sz w:val="24"/>
          <w:szCs w:val="24"/>
          <w:shd w:val="clear" w:color="auto" w:fill="FFFFFF"/>
          <w:lang w:bidi="ar"/>
        </w:rPr>
        <w:t>贪吃蛇游戏是一款休闲益智类游戏，有PC和手机等多平台版本。既</w:t>
      </w:r>
      <w:r>
        <w:rPr>
          <w:rFonts w:ascii="宋体" w:hAnsi="宋体" w:cstheme="majorEastAsia" w:hint="eastAsia"/>
          <w:color w:val="333333"/>
          <w:kern w:val="0"/>
          <w:sz w:val="24"/>
          <w:szCs w:val="24"/>
          <w:shd w:val="clear" w:color="auto" w:fill="FFFFFF"/>
          <w:lang w:bidi="ar"/>
        </w:rPr>
        <w:t>简单又耐玩。该游戏通过控制蛇头方向吃蛋，从而使得</w:t>
      </w:r>
      <w:proofErr w:type="gramStart"/>
      <w:r>
        <w:rPr>
          <w:rFonts w:ascii="宋体" w:hAnsi="宋体" w:cstheme="majorEastAsia" w:hint="eastAsia"/>
          <w:color w:val="333333"/>
          <w:kern w:val="0"/>
          <w:sz w:val="24"/>
          <w:szCs w:val="24"/>
          <w:shd w:val="clear" w:color="auto" w:fill="FFFFFF"/>
          <w:lang w:bidi="ar"/>
        </w:rPr>
        <w:t>蛇变得</w:t>
      </w:r>
      <w:proofErr w:type="gramEnd"/>
      <w:r>
        <w:rPr>
          <w:rFonts w:ascii="宋体" w:hAnsi="宋体" w:cstheme="majorEastAsia" w:hint="eastAsia"/>
          <w:color w:val="333333"/>
          <w:kern w:val="0"/>
          <w:sz w:val="24"/>
          <w:szCs w:val="24"/>
          <w:shd w:val="clear" w:color="auto" w:fill="FFFFFF"/>
          <w:lang w:bidi="ar"/>
        </w:rPr>
        <w:t>越来越长。</w:t>
      </w:r>
    </w:p>
    <w:p w:rsidR="00F8056C" w:rsidRPr="00C06061" w:rsidRDefault="00C06061" w:rsidP="00C06061">
      <w:pPr>
        <w:widowControl/>
        <w:shd w:val="clear" w:color="auto" w:fill="FFFFFF"/>
        <w:spacing w:line="360" w:lineRule="auto"/>
        <w:ind w:firstLine="335"/>
        <w:jc w:val="left"/>
        <w:rPr>
          <w:rFonts w:ascii="宋体" w:hAnsi="宋体" w:cstheme="majorEastAsia" w:hint="eastAsia"/>
          <w:color w:val="333333"/>
          <w:sz w:val="24"/>
          <w:szCs w:val="24"/>
        </w:rPr>
      </w:pPr>
      <w:r w:rsidRPr="00BF7AB1">
        <w:rPr>
          <w:rFonts w:ascii="宋体" w:hAnsi="宋体" w:cstheme="majorEastAsia" w:hint="eastAsia"/>
          <w:color w:val="333333"/>
          <w:kern w:val="0"/>
          <w:sz w:val="24"/>
          <w:szCs w:val="24"/>
          <w:shd w:val="clear" w:color="auto" w:fill="FFFFFF"/>
          <w:lang w:bidi="ar"/>
        </w:rPr>
        <w:t>贪吃蛇游戏最初为单机模式，后续又陆续</w:t>
      </w:r>
      <w:proofErr w:type="gramStart"/>
      <w:r w:rsidRPr="00BF7AB1">
        <w:rPr>
          <w:rFonts w:ascii="宋体" w:hAnsi="宋体" w:cstheme="majorEastAsia" w:hint="eastAsia"/>
          <w:color w:val="333333"/>
          <w:kern w:val="0"/>
          <w:sz w:val="24"/>
          <w:szCs w:val="24"/>
          <w:shd w:val="clear" w:color="auto" w:fill="FFFFFF"/>
          <w:lang w:bidi="ar"/>
        </w:rPr>
        <w:t>推出团战模式</w:t>
      </w:r>
      <w:proofErr w:type="gramEnd"/>
      <w:r w:rsidRPr="00BF7AB1">
        <w:rPr>
          <w:rFonts w:ascii="宋体" w:hAnsi="宋体" w:cstheme="majorEastAsia" w:hint="eastAsia"/>
          <w:color w:val="333333"/>
          <w:kern w:val="0"/>
          <w:sz w:val="24"/>
          <w:szCs w:val="24"/>
          <w:shd w:val="clear" w:color="auto" w:fill="FFFFFF"/>
          <w:lang w:bidi="ar"/>
        </w:rPr>
        <w:t>、赏金模式、挑战模式等多种玩法。</w:t>
      </w:r>
    </w:p>
    <w:p w:rsidR="00F8056C" w:rsidRDefault="00F8056C" w:rsidP="00F8056C">
      <w:pPr>
        <w:pStyle w:val="1"/>
        <w:spacing w:line="360" w:lineRule="auto"/>
        <w:ind w:firstLineChars="149" w:firstLine="419"/>
        <w:rPr>
          <w:rFonts w:hint="eastAsia"/>
          <w:b/>
          <w:sz w:val="28"/>
          <w:szCs w:val="28"/>
        </w:rPr>
      </w:pPr>
      <w:r w:rsidRPr="00F8056C">
        <w:rPr>
          <w:rFonts w:hint="eastAsia"/>
          <w:b/>
          <w:sz w:val="28"/>
          <w:szCs w:val="28"/>
        </w:rPr>
        <w:t>2.6</w:t>
      </w:r>
      <w:r w:rsidRPr="00F8056C">
        <w:rPr>
          <w:rFonts w:hint="eastAsia"/>
          <w:b/>
          <w:sz w:val="28"/>
          <w:szCs w:val="28"/>
        </w:rPr>
        <w:t>作用</w:t>
      </w:r>
    </w:p>
    <w:p w:rsidR="00C06061" w:rsidRDefault="00C06061" w:rsidP="00C06061">
      <w:pPr>
        <w:pStyle w:val="1"/>
        <w:spacing w:line="360" w:lineRule="auto"/>
        <w:ind w:firstLineChars="249" w:firstLine="598"/>
        <w:rPr>
          <w:rFonts w:hint="eastAsia"/>
          <w:b/>
          <w:sz w:val="28"/>
          <w:szCs w:val="28"/>
        </w:rPr>
      </w:pPr>
      <w:r w:rsidRPr="00F8056C">
        <w:rPr>
          <w:rFonts w:ascii="宋体" w:hAnsi="宋体" w:hint="eastAsia"/>
          <w:sz w:val="24"/>
          <w:szCs w:val="24"/>
        </w:rPr>
        <w:t>该游戏的优势在于它的简单易行，不论是手机，还是小游戏机，都能很快顺利的运行。对于在外忙碌的人，不可能花费大量时间在娱乐上，大型游戏是行不通的。这样的小游戏刚好迎合了他们的需求。</w:t>
      </w:r>
    </w:p>
    <w:p w:rsidR="005801DD" w:rsidRDefault="00C06061">
      <w:pPr>
        <w:pStyle w:val="1"/>
        <w:numPr>
          <w:ilvl w:val="0"/>
          <w:numId w:val="1"/>
        </w:numPr>
        <w:spacing w:line="360" w:lineRule="auto"/>
        <w:ind w:firstLineChars="0"/>
        <w:rPr>
          <w:b/>
          <w:sz w:val="28"/>
          <w:szCs w:val="28"/>
        </w:rPr>
      </w:pPr>
      <w:r>
        <w:rPr>
          <w:rFonts w:hint="eastAsia"/>
          <w:b/>
          <w:sz w:val="28"/>
          <w:szCs w:val="28"/>
        </w:rPr>
        <w:lastRenderedPageBreak/>
        <w:t>游戏策划</w:t>
      </w:r>
    </w:p>
    <w:p w:rsidR="005801DD" w:rsidRDefault="00C06061">
      <w:pPr>
        <w:pStyle w:val="1"/>
        <w:spacing w:line="360" w:lineRule="auto"/>
        <w:ind w:left="357" w:firstLineChars="0" w:firstLine="0"/>
        <w:rPr>
          <w:b/>
          <w:sz w:val="28"/>
          <w:szCs w:val="28"/>
        </w:rPr>
      </w:pPr>
      <w:r>
        <w:rPr>
          <w:rFonts w:hint="eastAsia"/>
          <w:b/>
          <w:sz w:val="28"/>
          <w:szCs w:val="28"/>
        </w:rPr>
        <w:t>3.1</w:t>
      </w:r>
      <w:r>
        <w:rPr>
          <w:rFonts w:hint="eastAsia"/>
          <w:b/>
          <w:sz w:val="28"/>
          <w:szCs w:val="28"/>
        </w:rPr>
        <w:t>游戏基本描述</w:t>
      </w:r>
    </w:p>
    <w:p w:rsidR="005801DD" w:rsidRDefault="00C06061">
      <w:pPr>
        <w:pStyle w:val="1"/>
        <w:spacing w:line="360" w:lineRule="auto"/>
        <w:ind w:left="1434" w:firstLineChars="0" w:hanging="720"/>
        <w:rPr>
          <w:b/>
          <w:sz w:val="24"/>
          <w:szCs w:val="24"/>
        </w:rPr>
      </w:pPr>
      <w:r>
        <w:rPr>
          <w:b/>
          <w:sz w:val="24"/>
          <w:szCs w:val="24"/>
        </w:rPr>
        <w:t>3.1.1</w:t>
      </w:r>
      <w:r>
        <w:rPr>
          <w:rFonts w:hint="eastAsia"/>
          <w:b/>
          <w:sz w:val="24"/>
          <w:szCs w:val="24"/>
        </w:rPr>
        <w:t>游戏名称</w:t>
      </w:r>
    </w:p>
    <w:p w:rsidR="005801DD" w:rsidRDefault="00C06061">
      <w:pPr>
        <w:pStyle w:val="1"/>
        <w:spacing w:line="360" w:lineRule="auto"/>
        <w:ind w:left="1434" w:firstLineChars="0" w:hanging="720"/>
        <w:rPr>
          <w:b/>
          <w:sz w:val="24"/>
          <w:szCs w:val="24"/>
        </w:rPr>
      </w:pPr>
      <w:r>
        <w:rPr>
          <w:rFonts w:hint="eastAsia"/>
          <w:b/>
          <w:sz w:val="24"/>
          <w:szCs w:val="24"/>
        </w:rPr>
        <w:t>3.1.2</w:t>
      </w:r>
      <w:r>
        <w:rPr>
          <w:rFonts w:hint="eastAsia"/>
          <w:b/>
          <w:sz w:val="24"/>
          <w:szCs w:val="24"/>
        </w:rPr>
        <w:t>游戏主题</w:t>
      </w:r>
    </w:p>
    <w:p w:rsidR="005801DD" w:rsidRDefault="00C06061">
      <w:pPr>
        <w:pStyle w:val="1"/>
        <w:spacing w:line="360" w:lineRule="auto"/>
        <w:ind w:left="1434" w:firstLineChars="0" w:hanging="720"/>
        <w:rPr>
          <w:b/>
          <w:sz w:val="24"/>
          <w:szCs w:val="24"/>
        </w:rPr>
      </w:pPr>
      <w:r>
        <w:rPr>
          <w:rFonts w:hint="eastAsia"/>
          <w:b/>
          <w:sz w:val="24"/>
          <w:szCs w:val="24"/>
        </w:rPr>
        <w:t>3.1.3</w:t>
      </w:r>
      <w:r>
        <w:rPr>
          <w:rFonts w:hint="eastAsia"/>
          <w:b/>
          <w:sz w:val="24"/>
          <w:szCs w:val="24"/>
        </w:rPr>
        <w:t>游戏类型</w:t>
      </w:r>
    </w:p>
    <w:p w:rsidR="005801DD" w:rsidRDefault="00C06061">
      <w:pPr>
        <w:pStyle w:val="1"/>
        <w:spacing w:line="360" w:lineRule="auto"/>
        <w:ind w:left="1434" w:firstLineChars="0" w:hanging="720"/>
        <w:rPr>
          <w:b/>
          <w:sz w:val="24"/>
          <w:szCs w:val="24"/>
        </w:rPr>
      </w:pPr>
      <w:r>
        <w:rPr>
          <w:rFonts w:hint="eastAsia"/>
          <w:b/>
          <w:sz w:val="24"/>
          <w:szCs w:val="24"/>
        </w:rPr>
        <w:t>3.1.4</w:t>
      </w:r>
      <w:r>
        <w:rPr>
          <w:rFonts w:hint="eastAsia"/>
          <w:b/>
          <w:sz w:val="24"/>
          <w:szCs w:val="24"/>
        </w:rPr>
        <w:t>游戏风格</w:t>
      </w:r>
    </w:p>
    <w:p w:rsidR="005801DD" w:rsidRDefault="00C06061">
      <w:pPr>
        <w:pStyle w:val="1"/>
        <w:spacing w:line="360" w:lineRule="auto"/>
        <w:ind w:left="1434" w:firstLineChars="0" w:hanging="720"/>
        <w:rPr>
          <w:b/>
          <w:sz w:val="24"/>
          <w:szCs w:val="24"/>
        </w:rPr>
      </w:pPr>
      <w:r>
        <w:rPr>
          <w:rFonts w:hint="eastAsia"/>
          <w:b/>
          <w:sz w:val="24"/>
          <w:szCs w:val="24"/>
        </w:rPr>
        <w:t>3.1.5</w:t>
      </w:r>
      <w:r>
        <w:rPr>
          <w:rFonts w:hint="eastAsia"/>
          <w:b/>
          <w:sz w:val="24"/>
          <w:szCs w:val="24"/>
        </w:rPr>
        <w:t>游戏运行环境</w:t>
      </w:r>
    </w:p>
    <w:p w:rsidR="005801DD" w:rsidRDefault="00C06061">
      <w:pPr>
        <w:pStyle w:val="1"/>
        <w:spacing w:line="360" w:lineRule="auto"/>
        <w:ind w:left="357" w:firstLineChars="0" w:firstLine="0"/>
        <w:rPr>
          <w:b/>
          <w:sz w:val="28"/>
          <w:szCs w:val="28"/>
        </w:rPr>
      </w:pPr>
      <w:r>
        <w:rPr>
          <w:rFonts w:hint="eastAsia"/>
          <w:b/>
          <w:sz w:val="28"/>
          <w:szCs w:val="28"/>
        </w:rPr>
        <w:t xml:space="preserve">3.2 </w:t>
      </w:r>
      <w:r>
        <w:rPr>
          <w:rFonts w:hint="eastAsia"/>
          <w:b/>
          <w:sz w:val="28"/>
          <w:szCs w:val="28"/>
        </w:rPr>
        <w:t>游戏世界设定</w:t>
      </w:r>
    </w:p>
    <w:p w:rsidR="005801DD" w:rsidRDefault="00C06061">
      <w:pPr>
        <w:pStyle w:val="1"/>
        <w:spacing w:line="360" w:lineRule="auto"/>
        <w:ind w:left="1434" w:firstLineChars="0" w:hanging="720"/>
        <w:rPr>
          <w:b/>
          <w:sz w:val="24"/>
          <w:szCs w:val="24"/>
        </w:rPr>
      </w:pPr>
      <w:r>
        <w:rPr>
          <w:rFonts w:hint="eastAsia"/>
          <w:b/>
          <w:sz w:val="24"/>
          <w:szCs w:val="24"/>
        </w:rPr>
        <w:t>3.2.1</w:t>
      </w:r>
      <w:r>
        <w:rPr>
          <w:rFonts w:hint="eastAsia"/>
          <w:b/>
          <w:sz w:val="24"/>
          <w:szCs w:val="24"/>
        </w:rPr>
        <w:t>游戏背景故事</w:t>
      </w:r>
    </w:p>
    <w:p w:rsidR="005801DD" w:rsidRDefault="00C06061">
      <w:pPr>
        <w:pStyle w:val="1"/>
        <w:spacing w:line="360" w:lineRule="auto"/>
        <w:ind w:left="1434" w:firstLineChars="0" w:hanging="720"/>
        <w:rPr>
          <w:b/>
          <w:sz w:val="24"/>
          <w:szCs w:val="24"/>
        </w:rPr>
      </w:pPr>
      <w:r>
        <w:rPr>
          <w:rFonts w:hint="eastAsia"/>
          <w:b/>
          <w:sz w:val="24"/>
          <w:szCs w:val="24"/>
        </w:rPr>
        <w:t>3.2.2</w:t>
      </w:r>
      <w:r>
        <w:rPr>
          <w:rFonts w:hint="eastAsia"/>
          <w:b/>
          <w:sz w:val="24"/>
          <w:szCs w:val="24"/>
        </w:rPr>
        <w:t>游戏角色定义</w:t>
      </w:r>
    </w:p>
    <w:p w:rsidR="005801DD" w:rsidRDefault="00C06061">
      <w:pPr>
        <w:pStyle w:val="1"/>
        <w:spacing w:line="360" w:lineRule="auto"/>
        <w:ind w:left="1434" w:firstLineChars="0" w:hanging="720"/>
        <w:rPr>
          <w:b/>
          <w:sz w:val="24"/>
          <w:szCs w:val="24"/>
        </w:rPr>
      </w:pPr>
      <w:r>
        <w:rPr>
          <w:rFonts w:hint="eastAsia"/>
          <w:b/>
          <w:sz w:val="24"/>
          <w:szCs w:val="24"/>
        </w:rPr>
        <w:t>3.2.3</w:t>
      </w:r>
      <w:r>
        <w:rPr>
          <w:rFonts w:hint="eastAsia"/>
          <w:b/>
          <w:sz w:val="24"/>
          <w:szCs w:val="24"/>
        </w:rPr>
        <w:t>游戏过程描述</w:t>
      </w:r>
    </w:p>
    <w:p w:rsidR="005801DD" w:rsidRDefault="00C06061">
      <w:pPr>
        <w:pStyle w:val="1"/>
        <w:spacing w:line="360" w:lineRule="auto"/>
        <w:ind w:left="1434" w:firstLineChars="0" w:hanging="720"/>
        <w:rPr>
          <w:b/>
          <w:sz w:val="24"/>
          <w:szCs w:val="24"/>
        </w:rPr>
      </w:pPr>
      <w:r>
        <w:rPr>
          <w:rFonts w:hint="eastAsia"/>
          <w:b/>
          <w:sz w:val="24"/>
          <w:szCs w:val="24"/>
        </w:rPr>
        <w:t>3.2.4</w:t>
      </w:r>
      <w:r>
        <w:rPr>
          <w:rFonts w:hint="eastAsia"/>
          <w:b/>
          <w:sz w:val="24"/>
          <w:szCs w:val="24"/>
        </w:rPr>
        <w:t>游戏控制描述</w:t>
      </w:r>
    </w:p>
    <w:p w:rsidR="005801DD" w:rsidRDefault="00C06061">
      <w:pPr>
        <w:pStyle w:val="1"/>
        <w:spacing w:line="360" w:lineRule="auto"/>
        <w:ind w:left="1434" w:firstLineChars="0" w:hanging="720"/>
        <w:rPr>
          <w:b/>
          <w:sz w:val="24"/>
          <w:szCs w:val="24"/>
        </w:rPr>
      </w:pPr>
      <w:r>
        <w:rPr>
          <w:rFonts w:hint="eastAsia"/>
          <w:b/>
          <w:sz w:val="24"/>
          <w:szCs w:val="24"/>
        </w:rPr>
        <w:t>3.2.5</w:t>
      </w:r>
      <w:r>
        <w:rPr>
          <w:rFonts w:hint="eastAsia"/>
          <w:b/>
          <w:sz w:val="24"/>
          <w:szCs w:val="24"/>
        </w:rPr>
        <w:t>游戏关卡设定</w:t>
      </w:r>
    </w:p>
    <w:p w:rsidR="005801DD" w:rsidRDefault="00C06061">
      <w:pPr>
        <w:pStyle w:val="1"/>
        <w:spacing w:line="360" w:lineRule="auto"/>
        <w:ind w:left="357" w:firstLineChars="0" w:firstLine="0"/>
        <w:rPr>
          <w:b/>
          <w:sz w:val="28"/>
          <w:szCs w:val="28"/>
        </w:rPr>
      </w:pPr>
      <w:r>
        <w:rPr>
          <w:rFonts w:hint="eastAsia"/>
          <w:b/>
          <w:sz w:val="28"/>
          <w:szCs w:val="28"/>
        </w:rPr>
        <w:t xml:space="preserve">3.3 </w:t>
      </w:r>
      <w:r>
        <w:rPr>
          <w:rFonts w:hint="eastAsia"/>
          <w:b/>
          <w:sz w:val="28"/>
          <w:szCs w:val="28"/>
        </w:rPr>
        <w:t>游戏素材描述</w:t>
      </w:r>
    </w:p>
    <w:p w:rsidR="005801DD" w:rsidRDefault="00C06061">
      <w:pPr>
        <w:pStyle w:val="1"/>
        <w:spacing w:line="360" w:lineRule="auto"/>
        <w:ind w:left="1434" w:firstLineChars="0" w:hanging="720"/>
        <w:rPr>
          <w:b/>
          <w:sz w:val="24"/>
          <w:szCs w:val="24"/>
        </w:rPr>
      </w:pPr>
      <w:r>
        <w:rPr>
          <w:rFonts w:hint="eastAsia"/>
          <w:b/>
          <w:sz w:val="24"/>
          <w:szCs w:val="24"/>
        </w:rPr>
        <w:t>3.3.1</w:t>
      </w:r>
      <w:r>
        <w:rPr>
          <w:rFonts w:hint="eastAsia"/>
          <w:b/>
          <w:sz w:val="24"/>
          <w:szCs w:val="24"/>
        </w:rPr>
        <w:t>游戏界面</w:t>
      </w:r>
    </w:p>
    <w:p w:rsidR="005801DD" w:rsidRDefault="00C06061">
      <w:pPr>
        <w:pStyle w:val="1"/>
        <w:spacing w:line="360" w:lineRule="auto"/>
        <w:ind w:left="1434" w:firstLineChars="0" w:hanging="720"/>
        <w:rPr>
          <w:b/>
          <w:sz w:val="24"/>
          <w:szCs w:val="24"/>
        </w:rPr>
      </w:pPr>
      <w:r>
        <w:rPr>
          <w:rFonts w:hint="eastAsia"/>
          <w:b/>
          <w:sz w:val="24"/>
          <w:szCs w:val="24"/>
        </w:rPr>
        <w:t>3.3.2</w:t>
      </w:r>
      <w:r>
        <w:rPr>
          <w:rFonts w:hint="eastAsia"/>
          <w:b/>
          <w:sz w:val="24"/>
          <w:szCs w:val="24"/>
        </w:rPr>
        <w:t>游戏动画</w:t>
      </w:r>
    </w:p>
    <w:p w:rsidR="005801DD" w:rsidRDefault="00C06061">
      <w:pPr>
        <w:pStyle w:val="1"/>
        <w:spacing w:line="360" w:lineRule="auto"/>
        <w:ind w:left="1434" w:firstLineChars="0" w:hanging="720"/>
        <w:rPr>
          <w:b/>
          <w:sz w:val="24"/>
          <w:szCs w:val="24"/>
        </w:rPr>
      </w:pPr>
      <w:r>
        <w:rPr>
          <w:rFonts w:hint="eastAsia"/>
          <w:b/>
          <w:sz w:val="24"/>
          <w:szCs w:val="24"/>
        </w:rPr>
        <w:t>3.3.3</w:t>
      </w:r>
      <w:r>
        <w:rPr>
          <w:rFonts w:hint="eastAsia"/>
          <w:b/>
          <w:sz w:val="24"/>
          <w:szCs w:val="24"/>
        </w:rPr>
        <w:t>游戏音效</w:t>
      </w:r>
    </w:p>
    <w:p w:rsidR="005801DD" w:rsidRDefault="00C06061">
      <w:pPr>
        <w:pStyle w:val="1"/>
        <w:numPr>
          <w:ilvl w:val="0"/>
          <w:numId w:val="1"/>
        </w:numPr>
        <w:spacing w:line="360" w:lineRule="auto"/>
        <w:ind w:firstLineChars="0"/>
        <w:rPr>
          <w:b/>
          <w:sz w:val="28"/>
          <w:szCs w:val="28"/>
        </w:rPr>
      </w:pPr>
      <w:r>
        <w:rPr>
          <w:rFonts w:hint="eastAsia"/>
          <w:b/>
          <w:sz w:val="28"/>
          <w:szCs w:val="28"/>
        </w:rPr>
        <w:t>项目进度安排</w:t>
      </w:r>
    </w:p>
    <w:p w:rsidR="005801DD" w:rsidRDefault="00C06061">
      <w:pPr>
        <w:pStyle w:val="1"/>
        <w:spacing w:line="360" w:lineRule="auto"/>
        <w:ind w:left="357" w:firstLineChars="0" w:firstLine="0"/>
        <w:rPr>
          <w:b/>
          <w:sz w:val="28"/>
          <w:szCs w:val="28"/>
        </w:rPr>
      </w:pPr>
      <w:r>
        <w:rPr>
          <w:rFonts w:hint="eastAsia"/>
          <w:b/>
          <w:sz w:val="28"/>
          <w:szCs w:val="28"/>
        </w:rPr>
        <w:t>4.1 Demo</w:t>
      </w:r>
      <w:r>
        <w:rPr>
          <w:rFonts w:hint="eastAsia"/>
          <w:b/>
          <w:sz w:val="28"/>
          <w:szCs w:val="28"/>
        </w:rPr>
        <w:t>版本发布时间</w:t>
      </w:r>
    </w:p>
    <w:p w:rsidR="005801DD" w:rsidRDefault="00C06061">
      <w:pPr>
        <w:pStyle w:val="1"/>
        <w:spacing w:line="360" w:lineRule="auto"/>
        <w:ind w:left="357" w:firstLineChars="0" w:firstLine="0"/>
        <w:rPr>
          <w:b/>
          <w:sz w:val="28"/>
          <w:szCs w:val="28"/>
        </w:rPr>
      </w:pPr>
      <w:r>
        <w:rPr>
          <w:rFonts w:hint="eastAsia"/>
          <w:b/>
          <w:sz w:val="28"/>
          <w:szCs w:val="28"/>
        </w:rPr>
        <w:t>4.2 Alpha</w:t>
      </w:r>
      <w:r>
        <w:rPr>
          <w:rFonts w:hint="eastAsia"/>
          <w:b/>
          <w:sz w:val="28"/>
          <w:szCs w:val="28"/>
        </w:rPr>
        <w:t>版本发布时间</w:t>
      </w:r>
    </w:p>
    <w:p w:rsidR="005801DD" w:rsidRDefault="00C06061">
      <w:pPr>
        <w:pStyle w:val="1"/>
        <w:spacing w:line="360" w:lineRule="auto"/>
        <w:ind w:left="357" w:firstLineChars="0" w:firstLine="0"/>
        <w:rPr>
          <w:b/>
          <w:sz w:val="28"/>
          <w:szCs w:val="28"/>
        </w:rPr>
      </w:pPr>
      <w:r>
        <w:rPr>
          <w:rFonts w:hint="eastAsia"/>
          <w:b/>
          <w:sz w:val="28"/>
          <w:szCs w:val="28"/>
        </w:rPr>
        <w:t>4.3 Beta</w:t>
      </w:r>
      <w:r>
        <w:rPr>
          <w:rFonts w:hint="eastAsia"/>
          <w:b/>
          <w:sz w:val="28"/>
          <w:szCs w:val="28"/>
        </w:rPr>
        <w:t>版本发布时间</w:t>
      </w:r>
    </w:p>
    <w:p w:rsidR="005801DD" w:rsidRDefault="00C06061">
      <w:pPr>
        <w:pStyle w:val="1"/>
        <w:spacing w:line="360" w:lineRule="auto"/>
        <w:ind w:left="357" w:firstLineChars="0" w:firstLine="0"/>
        <w:rPr>
          <w:b/>
          <w:sz w:val="28"/>
          <w:szCs w:val="28"/>
        </w:rPr>
      </w:pPr>
      <w:r>
        <w:rPr>
          <w:rFonts w:hint="eastAsia"/>
          <w:b/>
          <w:sz w:val="28"/>
          <w:szCs w:val="28"/>
        </w:rPr>
        <w:t xml:space="preserve">4.4 </w:t>
      </w:r>
      <w:r>
        <w:rPr>
          <w:rFonts w:hint="eastAsia"/>
          <w:b/>
          <w:sz w:val="28"/>
          <w:szCs w:val="28"/>
        </w:rPr>
        <w:t>正式版本发布时间</w:t>
      </w:r>
    </w:p>
    <w:sectPr w:rsidR="005801DD">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CD62AB"/>
    <w:multiLevelType w:val="multilevel"/>
    <w:tmpl w:val="5CCD62AB"/>
    <w:lvl w:ilvl="0">
      <w:start w:val="1"/>
      <w:numFmt w:val="decimal"/>
      <w:lvlText w:val="%1."/>
      <w:lvlJc w:val="left"/>
      <w:pPr>
        <w:ind w:left="360" w:hanging="360"/>
      </w:pPr>
      <w:rPr>
        <w:rFonts w:hint="default"/>
      </w:rPr>
    </w:lvl>
    <w:lvl w:ilvl="1">
      <w:start w:val="3"/>
      <w:numFmt w:val="decimal"/>
      <w:isLgl/>
      <w:lvlText w:val="%1.%2"/>
      <w:lvlJc w:val="left"/>
      <w:pPr>
        <w:ind w:left="852" w:hanging="495"/>
      </w:pPr>
      <w:rPr>
        <w:rFonts w:hint="default"/>
      </w:rPr>
    </w:lvl>
    <w:lvl w:ilvl="2">
      <w:start w:val="1"/>
      <w:numFmt w:val="decimal"/>
      <w:isLgl/>
      <w:lvlText w:val="%1.%2.%3"/>
      <w:lvlJc w:val="left"/>
      <w:pPr>
        <w:ind w:left="1434" w:hanging="720"/>
      </w:pPr>
      <w:rPr>
        <w:rFonts w:hint="default"/>
      </w:rPr>
    </w:lvl>
    <w:lvl w:ilvl="3">
      <w:start w:val="1"/>
      <w:numFmt w:val="decimal"/>
      <w:isLgl/>
      <w:lvlText w:val="%1.%2.%3.%4"/>
      <w:lvlJc w:val="left"/>
      <w:pPr>
        <w:ind w:left="2151" w:hanging="1080"/>
      </w:pPr>
      <w:rPr>
        <w:rFonts w:hint="default"/>
      </w:rPr>
    </w:lvl>
    <w:lvl w:ilvl="4">
      <w:start w:val="1"/>
      <w:numFmt w:val="decimal"/>
      <w:isLgl/>
      <w:lvlText w:val="%1.%2.%3.%4.%5"/>
      <w:lvlJc w:val="left"/>
      <w:pPr>
        <w:ind w:left="2508" w:hanging="1080"/>
      </w:pPr>
      <w:rPr>
        <w:rFonts w:hint="default"/>
      </w:rPr>
    </w:lvl>
    <w:lvl w:ilvl="5">
      <w:start w:val="1"/>
      <w:numFmt w:val="decimal"/>
      <w:isLgl/>
      <w:lvlText w:val="%1.%2.%3.%4.%5.%6"/>
      <w:lvlJc w:val="left"/>
      <w:pPr>
        <w:ind w:left="3225" w:hanging="1440"/>
      </w:pPr>
      <w:rPr>
        <w:rFonts w:hint="default"/>
      </w:rPr>
    </w:lvl>
    <w:lvl w:ilvl="6">
      <w:start w:val="1"/>
      <w:numFmt w:val="decimal"/>
      <w:isLgl/>
      <w:lvlText w:val="%1.%2.%3.%4.%5.%6.%7"/>
      <w:lvlJc w:val="left"/>
      <w:pPr>
        <w:ind w:left="3582" w:hanging="1440"/>
      </w:pPr>
      <w:rPr>
        <w:rFonts w:hint="default"/>
      </w:rPr>
    </w:lvl>
    <w:lvl w:ilvl="7">
      <w:start w:val="1"/>
      <w:numFmt w:val="decimal"/>
      <w:isLgl/>
      <w:lvlText w:val="%1.%2.%3.%4.%5.%6.%7.%8"/>
      <w:lvlJc w:val="left"/>
      <w:pPr>
        <w:ind w:left="4299" w:hanging="1800"/>
      </w:pPr>
      <w:rPr>
        <w:rFonts w:hint="default"/>
      </w:rPr>
    </w:lvl>
    <w:lvl w:ilvl="8">
      <w:start w:val="1"/>
      <w:numFmt w:val="decimal"/>
      <w:isLgl/>
      <w:lvlText w:val="%1.%2.%3.%4.%5.%6.%7.%8.%9"/>
      <w:lvlJc w:val="left"/>
      <w:pPr>
        <w:ind w:left="5016"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81A"/>
    <w:rsid w:val="00232316"/>
    <w:rsid w:val="003041D3"/>
    <w:rsid w:val="003B261D"/>
    <w:rsid w:val="00571A6D"/>
    <w:rsid w:val="005801DD"/>
    <w:rsid w:val="00615230"/>
    <w:rsid w:val="00615DA0"/>
    <w:rsid w:val="006C681A"/>
    <w:rsid w:val="00851148"/>
    <w:rsid w:val="009850AF"/>
    <w:rsid w:val="009D6F04"/>
    <w:rsid w:val="00A8334D"/>
    <w:rsid w:val="00AE2F12"/>
    <w:rsid w:val="00BF7AB1"/>
    <w:rsid w:val="00C06061"/>
    <w:rsid w:val="00D03DB2"/>
    <w:rsid w:val="00D4131D"/>
    <w:rsid w:val="00D51FEA"/>
    <w:rsid w:val="00E1292B"/>
    <w:rsid w:val="00E3750E"/>
    <w:rsid w:val="00EF1E04"/>
    <w:rsid w:val="00F8056C"/>
    <w:rsid w:val="00FC16DF"/>
    <w:rsid w:val="00FD2BD5"/>
    <w:rsid w:val="02FC0C44"/>
    <w:rsid w:val="04003305"/>
    <w:rsid w:val="05465E29"/>
    <w:rsid w:val="05843DF3"/>
    <w:rsid w:val="0743055B"/>
    <w:rsid w:val="08726D35"/>
    <w:rsid w:val="10050095"/>
    <w:rsid w:val="10BF1885"/>
    <w:rsid w:val="1B304628"/>
    <w:rsid w:val="1D2727CA"/>
    <w:rsid w:val="1D2A1178"/>
    <w:rsid w:val="21111988"/>
    <w:rsid w:val="21F70200"/>
    <w:rsid w:val="23810937"/>
    <w:rsid w:val="23D10555"/>
    <w:rsid w:val="24275866"/>
    <w:rsid w:val="25102F88"/>
    <w:rsid w:val="289F32C3"/>
    <w:rsid w:val="29370C91"/>
    <w:rsid w:val="2ECA5BD9"/>
    <w:rsid w:val="35516158"/>
    <w:rsid w:val="37062677"/>
    <w:rsid w:val="3CD10D13"/>
    <w:rsid w:val="467974F7"/>
    <w:rsid w:val="4AA47CBD"/>
    <w:rsid w:val="4DC101EA"/>
    <w:rsid w:val="52AF39F2"/>
    <w:rsid w:val="5C344332"/>
    <w:rsid w:val="5CC57BFF"/>
    <w:rsid w:val="5F9C2CD0"/>
    <w:rsid w:val="61DB3F40"/>
    <w:rsid w:val="62482837"/>
    <w:rsid w:val="63A41559"/>
    <w:rsid w:val="63A434C3"/>
    <w:rsid w:val="67A300F1"/>
    <w:rsid w:val="724E622C"/>
    <w:rsid w:val="78277EF6"/>
    <w:rsid w:val="78A60180"/>
    <w:rsid w:val="7B0A53EC"/>
    <w:rsid w:val="7E623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semiHidden="0" w:uiPriority="99" w:qFormat="1"/>
    <w:lsdException w:name="No List" w:uiPriority="99"/>
    <w:lsdException w:name="Outline List 1" w:uiPriority="99"/>
    <w:lsdException w:name="Outline List 2" w:uiPriority="99"/>
    <w:lsdException w:name="Outline List 3"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uiPriority w:val="34"/>
    <w:qFormat/>
    <w:pPr>
      <w:ind w:firstLineChars="200" w:firstLine="420"/>
    </w:pPr>
  </w:style>
  <w:style w:type="paragraph" w:customStyle="1" w:styleId="Style1">
    <w:name w:val="_Style 1"/>
    <w:basedOn w:val="a"/>
    <w:uiPriority w:val="34"/>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semiHidden="0" w:uiPriority="99" w:qFormat="1"/>
    <w:lsdException w:name="No List" w:uiPriority="99"/>
    <w:lsdException w:name="Outline List 1" w:uiPriority="99"/>
    <w:lsdException w:name="Outline List 2" w:uiPriority="99"/>
    <w:lsdException w:name="Outline List 3"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uiPriority w:val="34"/>
    <w:qFormat/>
    <w:pPr>
      <w:ind w:firstLineChars="200" w:firstLine="420"/>
    </w:pPr>
  </w:style>
  <w:style w:type="paragraph" w:customStyle="1" w:styleId="Style1">
    <w:name w:val="_Style 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3</Pages>
  <Words>232</Words>
  <Characters>1324</Characters>
  <Application>Microsoft Office Word</Application>
  <DocSecurity>0</DocSecurity>
  <Lines>11</Lines>
  <Paragraphs>3</Paragraphs>
  <ScaleCrop>false</ScaleCrop>
  <Company/>
  <LinksUpToDate>false</LinksUpToDate>
  <CharactersWithSpaces>1553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贪吃蛇大作战项目需求规格说明书</dc:title>
  <dc:creator>yhj_0@outlook.com</dc:creator>
  <cp:lastModifiedBy>lenovo</cp:lastModifiedBy>
  <cp:revision>2</cp:revision>
  <dcterms:created xsi:type="dcterms:W3CDTF">2018-04-09T00:43:00Z</dcterms:created>
  <dcterms:modified xsi:type="dcterms:W3CDTF">2020-09-29T02:56:00Z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