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2DE" w:rsidRDefault="006822DE" w:rsidP="006822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00"/>
        </w:rPr>
        <w:t>Swiss Cheese Model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Question 4</w:t>
      </w:r>
      <w:r>
        <w:rPr>
          <w:rStyle w:val="normaltextrun"/>
          <w:rFonts w:ascii="Calibri" w:hAnsi="Calibri" w:cs="Calibri"/>
          <w:sz w:val="22"/>
          <w:szCs w:val="22"/>
        </w:rPr>
        <w:t> - Loss of patient records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Decision-makers (corporate management and regulatory authorities)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 of date recording / reporting systems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Lack of file digitalization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Line management (people who are responsible for implementing the decisions)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Damaged or compromised 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Lack of familiarity with systems (under qualified)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Reporting hierarchy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Preconditions (the condition for workforce)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Overwork (Too many hours, double shifts)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Workers unaware of proper procedures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Unsafe acts (unsafe acts carried out by the workers/operators.)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Misplacing paperwork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Improper data disposal/destruction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Leaving records in plain 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Last Barrier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Backups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22DE" w:rsidRDefault="006822DE" w:rsidP="006822D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Secure health record storage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B03D6" w:rsidRDefault="006822DE">
      <w:bookmarkStart w:id="0" w:name="_GoBack"/>
      <w:bookmarkEnd w:id="0"/>
    </w:p>
    <w:sectPr w:rsidR="009B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61FD6"/>
    <w:multiLevelType w:val="multilevel"/>
    <w:tmpl w:val="194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50CE2"/>
    <w:multiLevelType w:val="multilevel"/>
    <w:tmpl w:val="F39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170FAC"/>
    <w:multiLevelType w:val="multilevel"/>
    <w:tmpl w:val="F17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56CE7"/>
    <w:multiLevelType w:val="multilevel"/>
    <w:tmpl w:val="3DD0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226ABE"/>
    <w:multiLevelType w:val="multilevel"/>
    <w:tmpl w:val="85E6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DE"/>
    <w:rsid w:val="00012A2C"/>
    <w:rsid w:val="006822DE"/>
    <w:rsid w:val="00AE2970"/>
    <w:rsid w:val="00C8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475FB-A458-41CC-8E74-3BFB08D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2D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6822DE"/>
  </w:style>
  <w:style w:type="character" w:customStyle="1" w:styleId="eop">
    <w:name w:val="eop"/>
    <w:basedOn w:val="DefaultParagraphFont"/>
    <w:rsid w:val="0068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Jaromnak III, Michael S</dc:creator>
  <cp:keywords/>
  <dc:description/>
  <cp:lastModifiedBy>Jaromnak III, Michael S</cp:lastModifiedBy>
  <cp:revision>1</cp:revision>
  <dcterms:created xsi:type="dcterms:W3CDTF">2019-10-29T19:13:00Z</dcterms:created>
  <dcterms:modified xsi:type="dcterms:W3CDTF">2019-10-29T19:13:00Z</dcterms:modified>
</cp:coreProperties>
</file>