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19A4A" w14:textId="77777777" w:rsidR="00432149" w:rsidRDefault="00000000">
      <w:pPr>
        <w:keepLines/>
        <w:widowControl w:val="0"/>
        <w:spacing w:line="360" w:lineRule="auto"/>
        <w:rPr>
          <w:b/>
          <w:sz w:val="44"/>
          <w:szCs w:val="44"/>
        </w:rPr>
      </w:pPr>
      <w:r>
        <w:rPr>
          <w:b/>
          <w:sz w:val="44"/>
          <w:szCs w:val="44"/>
        </w:rPr>
        <w:t xml:space="preserve"> </w:t>
      </w:r>
    </w:p>
    <w:p w14:paraId="0538E62D" w14:textId="77777777" w:rsidR="00432149" w:rsidRDefault="00000000">
      <w:pPr>
        <w:keepLines/>
        <w:widowControl w:val="0"/>
        <w:spacing w:line="360" w:lineRule="auto"/>
        <w:rPr>
          <w:b/>
          <w:sz w:val="44"/>
          <w:szCs w:val="44"/>
        </w:rPr>
      </w:pPr>
      <w:r>
        <w:rPr>
          <w:b/>
          <w:sz w:val="44"/>
          <w:szCs w:val="44"/>
        </w:rPr>
        <w:t xml:space="preserve"> </w:t>
      </w:r>
    </w:p>
    <w:p w14:paraId="72E2EC90" w14:textId="77777777" w:rsidR="00432149" w:rsidRDefault="00000000">
      <w:pPr>
        <w:keepLines/>
        <w:widowControl w:val="0"/>
        <w:spacing w:line="360" w:lineRule="auto"/>
        <w:rPr>
          <w:b/>
          <w:sz w:val="44"/>
          <w:szCs w:val="44"/>
        </w:rPr>
      </w:pPr>
      <w:r>
        <w:rPr>
          <w:b/>
          <w:sz w:val="44"/>
          <w:szCs w:val="44"/>
        </w:rPr>
        <w:t xml:space="preserve"> </w:t>
      </w:r>
    </w:p>
    <w:p w14:paraId="069A5491" w14:textId="77777777" w:rsidR="00432149" w:rsidRDefault="00000000">
      <w:pPr>
        <w:keepLines/>
        <w:widowControl w:val="0"/>
        <w:spacing w:line="360" w:lineRule="auto"/>
        <w:rPr>
          <w:b/>
          <w:sz w:val="44"/>
          <w:szCs w:val="44"/>
        </w:rPr>
      </w:pPr>
      <w:r>
        <w:rPr>
          <w:b/>
          <w:sz w:val="44"/>
          <w:szCs w:val="44"/>
        </w:rPr>
        <w:t xml:space="preserve"> </w:t>
      </w:r>
    </w:p>
    <w:p w14:paraId="69AAE2B7" w14:textId="77777777" w:rsidR="00432149" w:rsidRDefault="00000000">
      <w:pPr>
        <w:keepLines/>
        <w:widowControl w:val="0"/>
        <w:spacing w:line="360" w:lineRule="auto"/>
        <w:rPr>
          <w:b/>
          <w:sz w:val="44"/>
          <w:szCs w:val="44"/>
        </w:rPr>
      </w:pPr>
      <w:r>
        <w:rPr>
          <w:b/>
          <w:sz w:val="44"/>
          <w:szCs w:val="44"/>
        </w:rPr>
        <w:t xml:space="preserve"> </w:t>
      </w:r>
    </w:p>
    <w:p w14:paraId="5BC86E7B" w14:textId="77777777" w:rsidR="00432149" w:rsidRDefault="00000000">
      <w:pPr>
        <w:keepLines/>
        <w:widowControl w:val="0"/>
        <w:spacing w:line="360" w:lineRule="auto"/>
        <w:rPr>
          <w:b/>
          <w:sz w:val="44"/>
          <w:szCs w:val="44"/>
        </w:rPr>
      </w:pPr>
      <w:r>
        <w:rPr>
          <w:b/>
          <w:sz w:val="44"/>
          <w:szCs w:val="44"/>
        </w:rPr>
        <w:t xml:space="preserve"> </w:t>
      </w:r>
    </w:p>
    <w:p w14:paraId="33434305" w14:textId="77777777" w:rsidR="00432149" w:rsidRDefault="00000000">
      <w:pPr>
        <w:keepLines/>
        <w:widowControl w:val="0"/>
        <w:spacing w:line="360" w:lineRule="auto"/>
        <w:rPr>
          <w:b/>
          <w:sz w:val="44"/>
          <w:szCs w:val="44"/>
        </w:rPr>
      </w:pPr>
      <w:r>
        <w:rPr>
          <w:b/>
          <w:sz w:val="44"/>
          <w:szCs w:val="44"/>
        </w:rPr>
        <w:t xml:space="preserve"> </w:t>
      </w:r>
    </w:p>
    <w:p w14:paraId="366EE498" w14:textId="77777777" w:rsidR="00432149" w:rsidRDefault="00000000">
      <w:pPr>
        <w:keepLines/>
        <w:widowControl w:val="0"/>
        <w:spacing w:line="360" w:lineRule="auto"/>
        <w:rPr>
          <w:b/>
          <w:sz w:val="44"/>
          <w:szCs w:val="44"/>
        </w:rPr>
      </w:pPr>
      <w:r>
        <w:rPr>
          <w:b/>
          <w:sz w:val="44"/>
          <w:szCs w:val="44"/>
        </w:rPr>
        <w:t xml:space="preserve"> </w:t>
      </w:r>
    </w:p>
    <w:p w14:paraId="57446386" w14:textId="77777777" w:rsidR="00432149" w:rsidRDefault="00000000">
      <w:pPr>
        <w:keepLines/>
        <w:widowControl w:val="0"/>
        <w:spacing w:line="360" w:lineRule="auto"/>
        <w:rPr>
          <w:b/>
          <w:sz w:val="44"/>
          <w:szCs w:val="44"/>
        </w:rPr>
      </w:pPr>
      <w:r>
        <w:rPr>
          <w:b/>
          <w:sz w:val="44"/>
          <w:szCs w:val="44"/>
        </w:rPr>
        <w:t xml:space="preserve"> </w:t>
      </w:r>
    </w:p>
    <w:p w14:paraId="75AAF061" w14:textId="77777777" w:rsidR="00432149" w:rsidRDefault="00000000">
      <w:pPr>
        <w:keepLines/>
        <w:widowControl w:val="0"/>
        <w:spacing w:line="360" w:lineRule="auto"/>
        <w:rPr>
          <w:b/>
          <w:sz w:val="44"/>
          <w:szCs w:val="44"/>
        </w:rPr>
      </w:pPr>
      <w:r>
        <w:rPr>
          <w:b/>
          <w:sz w:val="44"/>
          <w:szCs w:val="44"/>
        </w:rPr>
        <w:t xml:space="preserve"> </w:t>
      </w:r>
    </w:p>
    <w:p w14:paraId="39D4BE3D" w14:textId="77777777" w:rsidR="00432149" w:rsidRDefault="00000000">
      <w:pPr>
        <w:keepLines/>
        <w:widowControl w:val="0"/>
        <w:spacing w:line="360" w:lineRule="auto"/>
        <w:rPr>
          <w:b/>
          <w:sz w:val="44"/>
          <w:szCs w:val="44"/>
        </w:rPr>
      </w:pPr>
      <w:r>
        <w:rPr>
          <w:b/>
          <w:sz w:val="44"/>
          <w:szCs w:val="44"/>
        </w:rPr>
        <w:t xml:space="preserve"> </w:t>
      </w:r>
    </w:p>
    <w:p w14:paraId="3192ED86" w14:textId="77777777" w:rsidR="00432149" w:rsidRDefault="00000000">
      <w:pPr>
        <w:keepLines/>
        <w:widowControl w:val="0"/>
        <w:spacing w:line="360" w:lineRule="auto"/>
        <w:rPr>
          <w:color w:val="FFFFFF"/>
          <w:sz w:val="2"/>
          <w:szCs w:val="2"/>
        </w:rPr>
      </w:pPr>
      <w:r>
        <w:rPr>
          <w:b/>
          <w:sz w:val="44"/>
          <w:szCs w:val="44"/>
        </w:rPr>
        <w:t>Functional Specifications</w:t>
      </w:r>
    </w:p>
    <w:p w14:paraId="6CAEEC78" w14:textId="77777777" w:rsidR="00432149" w:rsidRDefault="00000000">
      <w:pPr>
        <w:keepLines/>
        <w:widowControl w:val="0"/>
        <w:spacing w:line="360" w:lineRule="auto"/>
        <w:rPr>
          <w:b/>
          <w:color w:val="808080"/>
          <w:sz w:val="44"/>
          <w:szCs w:val="44"/>
        </w:rPr>
      </w:pPr>
      <w:r>
        <w:rPr>
          <w:b/>
          <w:sz w:val="44"/>
          <w:szCs w:val="44"/>
        </w:rPr>
        <w:t xml:space="preserve">For </w:t>
      </w:r>
      <w:r>
        <w:rPr>
          <w:b/>
          <w:color w:val="808080"/>
          <w:sz w:val="44"/>
          <w:szCs w:val="44"/>
        </w:rPr>
        <w:t>LabEMS</w:t>
      </w:r>
    </w:p>
    <w:p w14:paraId="0DB299AE" w14:textId="77777777" w:rsidR="00432149" w:rsidRDefault="00000000">
      <w:pPr>
        <w:keepLines/>
        <w:widowControl w:val="0"/>
        <w:spacing w:line="360" w:lineRule="auto"/>
        <w:rPr>
          <w:b/>
          <w:sz w:val="44"/>
          <w:szCs w:val="44"/>
        </w:rPr>
      </w:pPr>
      <w:r>
        <w:rPr>
          <w:b/>
          <w:sz w:val="44"/>
          <w:szCs w:val="44"/>
        </w:rPr>
        <w:t xml:space="preserve"> </w:t>
      </w:r>
    </w:p>
    <w:p w14:paraId="17BE52D9" w14:textId="77777777" w:rsidR="00432149" w:rsidRDefault="00000000">
      <w:pPr>
        <w:keepLines/>
        <w:widowControl w:val="0"/>
        <w:spacing w:line="360" w:lineRule="auto"/>
        <w:rPr>
          <w:b/>
          <w:sz w:val="44"/>
          <w:szCs w:val="44"/>
        </w:rPr>
      </w:pPr>
      <w:r>
        <w:rPr>
          <w:b/>
          <w:sz w:val="44"/>
          <w:szCs w:val="44"/>
        </w:rPr>
        <w:t xml:space="preserve"> </w:t>
      </w:r>
    </w:p>
    <w:p w14:paraId="7B7D0FDE" w14:textId="77777777" w:rsidR="00432149" w:rsidRDefault="00432149">
      <w:pPr>
        <w:keepLines/>
        <w:widowControl w:val="0"/>
        <w:spacing w:line="360" w:lineRule="auto"/>
        <w:rPr>
          <w:b/>
          <w:sz w:val="44"/>
          <w:szCs w:val="44"/>
        </w:rPr>
      </w:pPr>
    </w:p>
    <w:p w14:paraId="07D6AAF8" w14:textId="77777777" w:rsidR="00432149" w:rsidRDefault="00000000">
      <w:pPr>
        <w:keepLines/>
        <w:widowControl w:val="0"/>
        <w:spacing w:line="360" w:lineRule="auto"/>
        <w:rPr>
          <w:b/>
          <w:sz w:val="44"/>
          <w:szCs w:val="44"/>
        </w:rPr>
      </w:pPr>
      <w:r>
        <w:rPr>
          <w:b/>
          <w:sz w:val="44"/>
          <w:szCs w:val="44"/>
        </w:rPr>
        <w:t xml:space="preserve"> </w:t>
      </w:r>
    </w:p>
    <w:p w14:paraId="51698E2F" w14:textId="77777777" w:rsidR="00432149" w:rsidRDefault="00000000">
      <w:pPr>
        <w:keepLines/>
        <w:widowControl w:val="0"/>
        <w:spacing w:line="360" w:lineRule="auto"/>
        <w:rPr>
          <w:b/>
          <w:color w:val="313896"/>
          <w:sz w:val="28"/>
          <w:szCs w:val="28"/>
        </w:rPr>
      </w:pPr>
      <w:r>
        <w:rPr>
          <w:b/>
          <w:color w:val="313896"/>
          <w:sz w:val="28"/>
          <w:szCs w:val="28"/>
        </w:rPr>
        <w:t>2025</w:t>
      </w:r>
    </w:p>
    <w:p w14:paraId="598093B7" w14:textId="77777777" w:rsidR="00432149" w:rsidRDefault="00000000">
      <w:pPr>
        <w:keepLines/>
        <w:widowControl w:val="0"/>
        <w:spacing w:line="360" w:lineRule="auto"/>
      </w:pPr>
      <w:r>
        <w:t xml:space="preserve"> </w:t>
      </w:r>
    </w:p>
    <w:sdt>
      <w:sdtPr>
        <w:rPr>
          <w:rFonts w:ascii="Arial" w:eastAsia="Arial" w:hAnsi="Arial" w:cs="Arial"/>
          <w:color w:val="auto"/>
          <w:sz w:val="40"/>
          <w:szCs w:val="40"/>
          <w:u w:val="single"/>
          <w:lang w:val="en-GB" w:eastAsia="en-ZA"/>
        </w:rPr>
        <w:id w:val="270216945"/>
        <w:docPartObj>
          <w:docPartGallery w:val="Table of Contents"/>
          <w:docPartUnique/>
        </w:docPartObj>
      </w:sdtPr>
      <w:sdtEndPr>
        <w:rPr>
          <w:b/>
          <w:bCs/>
          <w:noProof/>
          <w:sz w:val="22"/>
          <w:szCs w:val="22"/>
          <w:u w:val="none"/>
        </w:rPr>
      </w:sdtEndPr>
      <w:sdtContent>
        <w:p w14:paraId="0CC19243" w14:textId="68B8792F" w:rsidR="00C36A0A" w:rsidRPr="00C36A0A" w:rsidRDefault="00C36A0A">
          <w:pPr>
            <w:pStyle w:val="TOCHeading"/>
            <w:rPr>
              <w:rFonts w:ascii="Arial" w:hAnsi="Arial" w:cs="Arial"/>
              <w:color w:val="auto"/>
              <w:sz w:val="40"/>
              <w:szCs w:val="40"/>
              <w:u w:val="single"/>
            </w:rPr>
          </w:pPr>
          <w:r w:rsidRPr="00C36A0A">
            <w:rPr>
              <w:rFonts w:ascii="Arial" w:hAnsi="Arial" w:cs="Arial"/>
              <w:color w:val="auto"/>
              <w:sz w:val="40"/>
              <w:szCs w:val="40"/>
              <w:u w:val="single"/>
            </w:rPr>
            <w:t>Table of Contents</w:t>
          </w:r>
        </w:p>
        <w:p w14:paraId="0816F957" w14:textId="375C64FA" w:rsidR="00BA0532" w:rsidRDefault="00C36A0A">
          <w:pPr>
            <w:pStyle w:val="TOC1"/>
            <w:rPr>
              <w:rFonts w:asciiTheme="minorHAnsi" w:eastAsiaTheme="minorEastAsia" w:hAnsiTheme="minorHAnsi" w:cstheme="minorBidi"/>
              <w:noProof/>
              <w:kern w:val="2"/>
              <w:sz w:val="24"/>
              <w:szCs w:val="24"/>
              <w:lang w:val="en-ZA"/>
              <w14:ligatures w14:val="standardContextual"/>
            </w:rPr>
          </w:pPr>
          <w:r>
            <w:fldChar w:fldCharType="begin"/>
          </w:r>
          <w:r>
            <w:instrText xml:space="preserve"> TOC \o "1-3" \h \z \u </w:instrText>
          </w:r>
          <w:r>
            <w:fldChar w:fldCharType="separate"/>
          </w:r>
          <w:hyperlink w:anchor="_Toc207215891" w:history="1">
            <w:r w:rsidR="00BA0532" w:rsidRPr="00C06505">
              <w:rPr>
                <w:rStyle w:val="Hyperlink"/>
                <w:noProof/>
              </w:rPr>
              <w:t>1. Introduction</w:t>
            </w:r>
            <w:r w:rsidR="00BA0532">
              <w:rPr>
                <w:noProof/>
                <w:webHidden/>
              </w:rPr>
              <w:tab/>
            </w:r>
            <w:r w:rsidR="00BA0532">
              <w:rPr>
                <w:noProof/>
                <w:webHidden/>
              </w:rPr>
              <w:fldChar w:fldCharType="begin"/>
            </w:r>
            <w:r w:rsidR="00BA0532">
              <w:rPr>
                <w:noProof/>
                <w:webHidden/>
              </w:rPr>
              <w:instrText xml:space="preserve"> PAGEREF _Toc207215891 \h </w:instrText>
            </w:r>
            <w:r w:rsidR="00BA0532">
              <w:rPr>
                <w:noProof/>
                <w:webHidden/>
              </w:rPr>
            </w:r>
            <w:r w:rsidR="00BA0532">
              <w:rPr>
                <w:noProof/>
                <w:webHidden/>
              </w:rPr>
              <w:fldChar w:fldCharType="separate"/>
            </w:r>
            <w:r w:rsidR="00BA0532">
              <w:rPr>
                <w:noProof/>
                <w:webHidden/>
              </w:rPr>
              <w:t>3</w:t>
            </w:r>
            <w:r w:rsidR="00BA0532">
              <w:rPr>
                <w:noProof/>
                <w:webHidden/>
              </w:rPr>
              <w:fldChar w:fldCharType="end"/>
            </w:r>
          </w:hyperlink>
        </w:p>
        <w:p w14:paraId="7468469C" w14:textId="3C7B06C7"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2" w:history="1">
            <w:r w:rsidRPr="00C06505">
              <w:rPr>
                <w:rStyle w:val="Hyperlink"/>
                <w:b/>
                <w:bCs/>
                <w:i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Purpose</w:t>
            </w:r>
            <w:r>
              <w:rPr>
                <w:noProof/>
                <w:webHidden/>
              </w:rPr>
              <w:tab/>
            </w:r>
            <w:r>
              <w:rPr>
                <w:noProof/>
                <w:webHidden/>
              </w:rPr>
              <w:fldChar w:fldCharType="begin"/>
            </w:r>
            <w:r>
              <w:rPr>
                <w:noProof/>
                <w:webHidden/>
              </w:rPr>
              <w:instrText xml:space="preserve"> PAGEREF _Toc207215892 \h </w:instrText>
            </w:r>
            <w:r>
              <w:rPr>
                <w:noProof/>
                <w:webHidden/>
              </w:rPr>
            </w:r>
            <w:r>
              <w:rPr>
                <w:noProof/>
                <w:webHidden/>
              </w:rPr>
              <w:fldChar w:fldCharType="separate"/>
            </w:r>
            <w:r>
              <w:rPr>
                <w:noProof/>
                <w:webHidden/>
              </w:rPr>
              <w:t>3</w:t>
            </w:r>
            <w:r>
              <w:rPr>
                <w:noProof/>
                <w:webHidden/>
              </w:rPr>
              <w:fldChar w:fldCharType="end"/>
            </w:r>
          </w:hyperlink>
        </w:p>
        <w:p w14:paraId="5F69BDDD" w14:textId="15884569"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3" w:history="1">
            <w:r w:rsidRPr="00C06505">
              <w:rPr>
                <w:rStyle w:val="Hyperlink"/>
                <w:b/>
                <w:bCs/>
                <w:i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Scope</w:t>
            </w:r>
            <w:r>
              <w:rPr>
                <w:noProof/>
                <w:webHidden/>
              </w:rPr>
              <w:tab/>
            </w:r>
            <w:r>
              <w:rPr>
                <w:noProof/>
                <w:webHidden/>
              </w:rPr>
              <w:fldChar w:fldCharType="begin"/>
            </w:r>
            <w:r>
              <w:rPr>
                <w:noProof/>
                <w:webHidden/>
              </w:rPr>
              <w:instrText xml:space="preserve"> PAGEREF _Toc207215893 \h </w:instrText>
            </w:r>
            <w:r>
              <w:rPr>
                <w:noProof/>
                <w:webHidden/>
              </w:rPr>
            </w:r>
            <w:r>
              <w:rPr>
                <w:noProof/>
                <w:webHidden/>
              </w:rPr>
              <w:fldChar w:fldCharType="separate"/>
            </w:r>
            <w:r>
              <w:rPr>
                <w:noProof/>
                <w:webHidden/>
              </w:rPr>
              <w:t>3</w:t>
            </w:r>
            <w:r>
              <w:rPr>
                <w:noProof/>
                <w:webHidden/>
              </w:rPr>
              <w:fldChar w:fldCharType="end"/>
            </w:r>
          </w:hyperlink>
        </w:p>
        <w:p w14:paraId="76A5B667" w14:textId="2CF8CD61"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894" w:history="1">
            <w:r w:rsidRPr="00C06505">
              <w:rPr>
                <w:rStyle w:val="Hyperlink"/>
                <w:noProof/>
              </w:rPr>
              <w:t>2. System Overview</w:t>
            </w:r>
            <w:r>
              <w:rPr>
                <w:noProof/>
                <w:webHidden/>
              </w:rPr>
              <w:tab/>
            </w:r>
            <w:r>
              <w:rPr>
                <w:noProof/>
                <w:webHidden/>
              </w:rPr>
              <w:fldChar w:fldCharType="begin"/>
            </w:r>
            <w:r>
              <w:rPr>
                <w:noProof/>
                <w:webHidden/>
              </w:rPr>
              <w:instrText xml:space="preserve"> PAGEREF _Toc207215894 \h </w:instrText>
            </w:r>
            <w:r>
              <w:rPr>
                <w:noProof/>
                <w:webHidden/>
              </w:rPr>
            </w:r>
            <w:r>
              <w:rPr>
                <w:noProof/>
                <w:webHidden/>
              </w:rPr>
              <w:fldChar w:fldCharType="separate"/>
            </w:r>
            <w:r>
              <w:rPr>
                <w:noProof/>
                <w:webHidden/>
              </w:rPr>
              <w:t>5</w:t>
            </w:r>
            <w:r>
              <w:rPr>
                <w:noProof/>
                <w:webHidden/>
              </w:rPr>
              <w:fldChar w:fldCharType="end"/>
            </w:r>
          </w:hyperlink>
        </w:p>
        <w:p w14:paraId="4E537591" w14:textId="76723C6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5" w:history="1">
            <w:r w:rsidRPr="00C06505">
              <w:rPr>
                <w:rStyle w:val="Hyperlink"/>
                <w:b/>
                <w:bCs/>
                <w:i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Role within the Organisation</w:t>
            </w:r>
            <w:r>
              <w:rPr>
                <w:noProof/>
                <w:webHidden/>
              </w:rPr>
              <w:tab/>
            </w:r>
            <w:r>
              <w:rPr>
                <w:noProof/>
                <w:webHidden/>
              </w:rPr>
              <w:fldChar w:fldCharType="begin"/>
            </w:r>
            <w:r>
              <w:rPr>
                <w:noProof/>
                <w:webHidden/>
              </w:rPr>
              <w:instrText xml:space="preserve"> PAGEREF _Toc207215895 \h </w:instrText>
            </w:r>
            <w:r>
              <w:rPr>
                <w:noProof/>
                <w:webHidden/>
              </w:rPr>
            </w:r>
            <w:r>
              <w:rPr>
                <w:noProof/>
                <w:webHidden/>
              </w:rPr>
              <w:fldChar w:fldCharType="separate"/>
            </w:r>
            <w:r>
              <w:rPr>
                <w:noProof/>
                <w:webHidden/>
              </w:rPr>
              <w:t>5</w:t>
            </w:r>
            <w:r>
              <w:rPr>
                <w:noProof/>
                <w:webHidden/>
              </w:rPr>
              <w:fldChar w:fldCharType="end"/>
            </w:r>
          </w:hyperlink>
        </w:p>
        <w:p w14:paraId="72D22818" w14:textId="5B6568E0"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6"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Key Improvements Over Current System:</w:t>
            </w:r>
            <w:r>
              <w:rPr>
                <w:noProof/>
                <w:webHidden/>
              </w:rPr>
              <w:tab/>
            </w:r>
            <w:r>
              <w:rPr>
                <w:noProof/>
                <w:webHidden/>
              </w:rPr>
              <w:fldChar w:fldCharType="begin"/>
            </w:r>
            <w:r>
              <w:rPr>
                <w:noProof/>
                <w:webHidden/>
              </w:rPr>
              <w:instrText xml:space="preserve"> PAGEREF _Toc207215896 \h </w:instrText>
            </w:r>
            <w:r>
              <w:rPr>
                <w:noProof/>
                <w:webHidden/>
              </w:rPr>
            </w:r>
            <w:r>
              <w:rPr>
                <w:noProof/>
                <w:webHidden/>
              </w:rPr>
              <w:fldChar w:fldCharType="separate"/>
            </w:r>
            <w:r>
              <w:rPr>
                <w:noProof/>
                <w:webHidden/>
              </w:rPr>
              <w:t>5</w:t>
            </w:r>
            <w:r>
              <w:rPr>
                <w:noProof/>
                <w:webHidden/>
              </w:rPr>
              <w:fldChar w:fldCharType="end"/>
            </w:r>
          </w:hyperlink>
        </w:p>
        <w:p w14:paraId="03591A8E" w14:textId="19CCD90A"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7" w:history="1">
            <w:r w:rsidRPr="00C06505">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Target Users</w:t>
            </w:r>
            <w:r>
              <w:rPr>
                <w:noProof/>
                <w:webHidden/>
              </w:rPr>
              <w:tab/>
            </w:r>
            <w:r>
              <w:rPr>
                <w:noProof/>
                <w:webHidden/>
              </w:rPr>
              <w:fldChar w:fldCharType="begin"/>
            </w:r>
            <w:r>
              <w:rPr>
                <w:noProof/>
                <w:webHidden/>
              </w:rPr>
              <w:instrText xml:space="preserve"> PAGEREF _Toc207215897 \h </w:instrText>
            </w:r>
            <w:r>
              <w:rPr>
                <w:noProof/>
                <w:webHidden/>
              </w:rPr>
            </w:r>
            <w:r>
              <w:rPr>
                <w:noProof/>
                <w:webHidden/>
              </w:rPr>
              <w:fldChar w:fldCharType="separate"/>
            </w:r>
            <w:r>
              <w:rPr>
                <w:noProof/>
                <w:webHidden/>
              </w:rPr>
              <w:t>5</w:t>
            </w:r>
            <w:r>
              <w:rPr>
                <w:noProof/>
                <w:webHidden/>
              </w:rPr>
              <w:fldChar w:fldCharType="end"/>
            </w:r>
          </w:hyperlink>
        </w:p>
        <w:p w14:paraId="0C5C7A8D" w14:textId="7212F21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8" w:history="1">
            <w:r w:rsidRPr="00C06505">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Environments &amp; Technical Foundations</w:t>
            </w:r>
            <w:r>
              <w:rPr>
                <w:noProof/>
                <w:webHidden/>
              </w:rPr>
              <w:tab/>
            </w:r>
            <w:r>
              <w:rPr>
                <w:noProof/>
                <w:webHidden/>
              </w:rPr>
              <w:fldChar w:fldCharType="begin"/>
            </w:r>
            <w:r>
              <w:rPr>
                <w:noProof/>
                <w:webHidden/>
              </w:rPr>
              <w:instrText xml:space="preserve"> PAGEREF _Toc207215898 \h </w:instrText>
            </w:r>
            <w:r>
              <w:rPr>
                <w:noProof/>
                <w:webHidden/>
              </w:rPr>
            </w:r>
            <w:r>
              <w:rPr>
                <w:noProof/>
                <w:webHidden/>
              </w:rPr>
              <w:fldChar w:fldCharType="separate"/>
            </w:r>
            <w:r>
              <w:rPr>
                <w:noProof/>
                <w:webHidden/>
              </w:rPr>
              <w:t>6</w:t>
            </w:r>
            <w:r>
              <w:rPr>
                <w:noProof/>
                <w:webHidden/>
              </w:rPr>
              <w:fldChar w:fldCharType="end"/>
            </w:r>
          </w:hyperlink>
        </w:p>
        <w:p w14:paraId="52D63934" w14:textId="11549C80"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899" w:history="1">
            <w:r w:rsidRPr="00C06505">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General Capabilities</w:t>
            </w:r>
            <w:r>
              <w:rPr>
                <w:noProof/>
                <w:webHidden/>
              </w:rPr>
              <w:tab/>
            </w:r>
            <w:r>
              <w:rPr>
                <w:noProof/>
                <w:webHidden/>
              </w:rPr>
              <w:fldChar w:fldCharType="begin"/>
            </w:r>
            <w:r>
              <w:rPr>
                <w:noProof/>
                <w:webHidden/>
              </w:rPr>
              <w:instrText xml:space="preserve"> PAGEREF _Toc207215899 \h </w:instrText>
            </w:r>
            <w:r>
              <w:rPr>
                <w:noProof/>
                <w:webHidden/>
              </w:rPr>
            </w:r>
            <w:r>
              <w:rPr>
                <w:noProof/>
                <w:webHidden/>
              </w:rPr>
              <w:fldChar w:fldCharType="separate"/>
            </w:r>
            <w:r>
              <w:rPr>
                <w:noProof/>
                <w:webHidden/>
              </w:rPr>
              <w:t>6</w:t>
            </w:r>
            <w:r>
              <w:rPr>
                <w:noProof/>
                <w:webHidden/>
              </w:rPr>
              <w:fldChar w:fldCharType="end"/>
            </w:r>
          </w:hyperlink>
        </w:p>
        <w:p w14:paraId="7F5D72C1" w14:textId="29E1094F"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0" w:history="1">
            <w:r w:rsidRPr="00C06505">
              <w:rPr>
                <w:rStyle w:val="Hyperlink"/>
                <w:noProof/>
              </w:rPr>
              <w:t>3. Functional Requirements</w:t>
            </w:r>
            <w:r>
              <w:rPr>
                <w:noProof/>
                <w:webHidden/>
              </w:rPr>
              <w:tab/>
            </w:r>
            <w:r>
              <w:rPr>
                <w:noProof/>
                <w:webHidden/>
              </w:rPr>
              <w:fldChar w:fldCharType="begin"/>
            </w:r>
            <w:r>
              <w:rPr>
                <w:noProof/>
                <w:webHidden/>
              </w:rPr>
              <w:instrText xml:space="preserve"> PAGEREF _Toc207215900 \h </w:instrText>
            </w:r>
            <w:r>
              <w:rPr>
                <w:noProof/>
                <w:webHidden/>
              </w:rPr>
            </w:r>
            <w:r>
              <w:rPr>
                <w:noProof/>
                <w:webHidden/>
              </w:rPr>
              <w:fldChar w:fldCharType="separate"/>
            </w:r>
            <w:r>
              <w:rPr>
                <w:noProof/>
                <w:webHidden/>
              </w:rPr>
              <w:t>7</w:t>
            </w:r>
            <w:r>
              <w:rPr>
                <w:noProof/>
                <w:webHidden/>
              </w:rPr>
              <w:fldChar w:fldCharType="end"/>
            </w:r>
          </w:hyperlink>
        </w:p>
        <w:p w14:paraId="3F084169" w14:textId="58FEC745"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1" w:history="1">
            <w:r w:rsidRPr="00C06505">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User functions</w:t>
            </w:r>
            <w:r>
              <w:rPr>
                <w:noProof/>
                <w:webHidden/>
              </w:rPr>
              <w:tab/>
            </w:r>
            <w:r>
              <w:rPr>
                <w:noProof/>
                <w:webHidden/>
              </w:rPr>
              <w:fldChar w:fldCharType="begin"/>
            </w:r>
            <w:r>
              <w:rPr>
                <w:noProof/>
                <w:webHidden/>
              </w:rPr>
              <w:instrText xml:space="preserve"> PAGEREF _Toc207215901 \h </w:instrText>
            </w:r>
            <w:r>
              <w:rPr>
                <w:noProof/>
                <w:webHidden/>
              </w:rPr>
            </w:r>
            <w:r>
              <w:rPr>
                <w:noProof/>
                <w:webHidden/>
              </w:rPr>
              <w:fldChar w:fldCharType="separate"/>
            </w:r>
            <w:r>
              <w:rPr>
                <w:noProof/>
                <w:webHidden/>
              </w:rPr>
              <w:t>7</w:t>
            </w:r>
            <w:r>
              <w:rPr>
                <w:noProof/>
                <w:webHidden/>
              </w:rPr>
              <w:fldChar w:fldCharType="end"/>
            </w:r>
          </w:hyperlink>
        </w:p>
        <w:p w14:paraId="3AC2372E" w14:textId="57C22D28"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2"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Administrator functions</w:t>
            </w:r>
            <w:r>
              <w:rPr>
                <w:noProof/>
                <w:webHidden/>
              </w:rPr>
              <w:tab/>
            </w:r>
            <w:r>
              <w:rPr>
                <w:noProof/>
                <w:webHidden/>
              </w:rPr>
              <w:fldChar w:fldCharType="begin"/>
            </w:r>
            <w:r>
              <w:rPr>
                <w:noProof/>
                <w:webHidden/>
              </w:rPr>
              <w:instrText xml:space="preserve"> PAGEREF _Toc207215902 \h </w:instrText>
            </w:r>
            <w:r>
              <w:rPr>
                <w:noProof/>
                <w:webHidden/>
              </w:rPr>
            </w:r>
            <w:r>
              <w:rPr>
                <w:noProof/>
                <w:webHidden/>
              </w:rPr>
              <w:fldChar w:fldCharType="separate"/>
            </w:r>
            <w:r>
              <w:rPr>
                <w:noProof/>
                <w:webHidden/>
              </w:rPr>
              <w:t>7</w:t>
            </w:r>
            <w:r>
              <w:rPr>
                <w:noProof/>
                <w:webHidden/>
              </w:rPr>
              <w:fldChar w:fldCharType="end"/>
            </w:r>
          </w:hyperlink>
        </w:p>
        <w:p w14:paraId="47CBB7FA" w14:textId="13F98C72"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3" w:history="1">
            <w:r w:rsidRPr="00C06505">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System functions</w:t>
            </w:r>
            <w:r>
              <w:rPr>
                <w:noProof/>
                <w:webHidden/>
              </w:rPr>
              <w:tab/>
            </w:r>
            <w:r>
              <w:rPr>
                <w:noProof/>
                <w:webHidden/>
              </w:rPr>
              <w:fldChar w:fldCharType="begin"/>
            </w:r>
            <w:r>
              <w:rPr>
                <w:noProof/>
                <w:webHidden/>
              </w:rPr>
              <w:instrText xml:space="preserve"> PAGEREF _Toc207215903 \h </w:instrText>
            </w:r>
            <w:r>
              <w:rPr>
                <w:noProof/>
                <w:webHidden/>
              </w:rPr>
            </w:r>
            <w:r>
              <w:rPr>
                <w:noProof/>
                <w:webHidden/>
              </w:rPr>
              <w:fldChar w:fldCharType="separate"/>
            </w:r>
            <w:r>
              <w:rPr>
                <w:noProof/>
                <w:webHidden/>
              </w:rPr>
              <w:t>8</w:t>
            </w:r>
            <w:r>
              <w:rPr>
                <w:noProof/>
                <w:webHidden/>
              </w:rPr>
              <w:fldChar w:fldCharType="end"/>
            </w:r>
          </w:hyperlink>
        </w:p>
        <w:p w14:paraId="6D5DCA9C" w14:textId="3E802192"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4" w:history="1">
            <w:r w:rsidRPr="00C06505">
              <w:rPr>
                <w:rStyle w:val="Hyperlink"/>
                <w:noProof/>
              </w:rPr>
              <w:t>4. Non-Functional Requirements</w:t>
            </w:r>
            <w:r>
              <w:rPr>
                <w:noProof/>
                <w:webHidden/>
              </w:rPr>
              <w:tab/>
            </w:r>
            <w:r>
              <w:rPr>
                <w:noProof/>
                <w:webHidden/>
              </w:rPr>
              <w:fldChar w:fldCharType="begin"/>
            </w:r>
            <w:r>
              <w:rPr>
                <w:noProof/>
                <w:webHidden/>
              </w:rPr>
              <w:instrText xml:space="preserve"> PAGEREF _Toc207215904 \h </w:instrText>
            </w:r>
            <w:r>
              <w:rPr>
                <w:noProof/>
                <w:webHidden/>
              </w:rPr>
            </w:r>
            <w:r>
              <w:rPr>
                <w:noProof/>
                <w:webHidden/>
              </w:rPr>
              <w:fldChar w:fldCharType="separate"/>
            </w:r>
            <w:r>
              <w:rPr>
                <w:noProof/>
                <w:webHidden/>
              </w:rPr>
              <w:t>9</w:t>
            </w:r>
            <w:r>
              <w:rPr>
                <w:noProof/>
                <w:webHidden/>
              </w:rPr>
              <w:fldChar w:fldCharType="end"/>
            </w:r>
          </w:hyperlink>
        </w:p>
        <w:p w14:paraId="4232A5E1" w14:textId="69563949"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5" w:history="1">
            <w:r w:rsidRPr="00C06505">
              <w:rPr>
                <w:rStyle w:val="Hyperlink"/>
                <w:noProof/>
              </w:rPr>
              <w:t>5. Assumptions and Constraints</w:t>
            </w:r>
            <w:r>
              <w:rPr>
                <w:noProof/>
                <w:webHidden/>
              </w:rPr>
              <w:tab/>
            </w:r>
            <w:r>
              <w:rPr>
                <w:noProof/>
                <w:webHidden/>
              </w:rPr>
              <w:fldChar w:fldCharType="begin"/>
            </w:r>
            <w:r>
              <w:rPr>
                <w:noProof/>
                <w:webHidden/>
              </w:rPr>
              <w:instrText xml:space="preserve"> PAGEREF _Toc207215905 \h </w:instrText>
            </w:r>
            <w:r>
              <w:rPr>
                <w:noProof/>
                <w:webHidden/>
              </w:rPr>
            </w:r>
            <w:r>
              <w:rPr>
                <w:noProof/>
                <w:webHidden/>
              </w:rPr>
              <w:fldChar w:fldCharType="separate"/>
            </w:r>
            <w:r>
              <w:rPr>
                <w:noProof/>
                <w:webHidden/>
              </w:rPr>
              <w:t>11</w:t>
            </w:r>
            <w:r>
              <w:rPr>
                <w:noProof/>
                <w:webHidden/>
              </w:rPr>
              <w:fldChar w:fldCharType="end"/>
            </w:r>
          </w:hyperlink>
        </w:p>
        <w:p w14:paraId="2C126F19" w14:textId="62D28C6E"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6" w:history="1">
            <w:r w:rsidRPr="00C06505">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Assumptions:</w:t>
            </w:r>
            <w:r>
              <w:rPr>
                <w:noProof/>
                <w:webHidden/>
              </w:rPr>
              <w:tab/>
            </w:r>
            <w:r>
              <w:rPr>
                <w:noProof/>
                <w:webHidden/>
              </w:rPr>
              <w:fldChar w:fldCharType="begin"/>
            </w:r>
            <w:r>
              <w:rPr>
                <w:noProof/>
                <w:webHidden/>
              </w:rPr>
              <w:instrText xml:space="preserve"> PAGEREF _Toc207215906 \h </w:instrText>
            </w:r>
            <w:r>
              <w:rPr>
                <w:noProof/>
                <w:webHidden/>
              </w:rPr>
            </w:r>
            <w:r>
              <w:rPr>
                <w:noProof/>
                <w:webHidden/>
              </w:rPr>
              <w:fldChar w:fldCharType="separate"/>
            </w:r>
            <w:r>
              <w:rPr>
                <w:noProof/>
                <w:webHidden/>
              </w:rPr>
              <w:t>11</w:t>
            </w:r>
            <w:r>
              <w:rPr>
                <w:noProof/>
                <w:webHidden/>
              </w:rPr>
              <w:fldChar w:fldCharType="end"/>
            </w:r>
          </w:hyperlink>
        </w:p>
        <w:p w14:paraId="5A3CDB10" w14:textId="505BE642"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7"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Constraints:</w:t>
            </w:r>
            <w:r>
              <w:rPr>
                <w:noProof/>
                <w:webHidden/>
              </w:rPr>
              <w:tab/>
            </w:r>
            <w:r>
              <w:rPr>
                <w:noProof/>
                <w:webHidden/>
              </w:rPr>
              <w:fldChar w:fldCharType="begin"/>
            </w:r>
            <w:r>
              <w:rPr>
                <w:noProof/>
                <w:webHidden/>
              </w:rPr>
              <w:instrText xml:space="preserve"> PAGEREF _Toc207215907 \h </w:instrText>
            </w:r>
            <w:r>
              <w:rPr>
                <w:noProof/>
                <w:webHidden/>
              </w:rPr>
            </w:r>
            <w:r>
              <w:rPr>
                <w:noProof/>
                <w:webHidden/>
              </w:rPr>
              <w:fldChar w:fldCharType="separate"/>
            </w:r>
            <w:r>
              <w:rPr>
                <w:noProof/>
                <w:webHidden/>
              </w:rPr>
              <w:t>11</w:t>
            </w:r>
            <w:r>
              <w:rPr>
                <w:noProof/>
                <w:webHidden/>
              </w:rPr>
              <w:fldChar w:fldCharType="end"/>
            </w:r>
          </w:hyperlink>
        </w:p>
        <w:p w14:paraId="6BACCB81" w14:textId="5FA5C940" w:rsidR="00BA0532" w:rsidRDefault="00BA0532">
          <w:pPr>
            <w:pStyle w:val="TOC1"/>
            <w:rPr>
              <w:rFonts w:asciiTheme="minorHAnsi" w:eastAsiaTheme="minorEastAsia" w:hAnsiTheme="minorHAnsi" w:cstheme="minorBidi"/>
              <w:noProof/>
              <w:kern w:val="2"/>
              <w:sz w:val="24"/>
              <w:szCs w:val="24"/>
              <w:lang w:val="en-ZA"/>
              <w14:ligatures w14:val="standardContextual"/>
            </w:rPr>
          </w:pPr>
          <w:hyperlink w:anchor="_Toc207215908" w:history="1">
            <w:r w:rsidRPr="00C06505">
              <w:rPr>
                <w:rStyle w:val="Hyperlink"/>
                <w:noProof/>
              </w:rPr>
              <w:t>6. Acceptance Criteria</w:t>
            </w:r>
            <w:r>
              <w:rPr>
                <w:noProof/>
                <w:webHidden/>
              </w:rPr>
              <w:tab/>
            </w:r>
            <w:r>
              <w:rPr>
                <w:noProof/>
                <w:webHidden/>
              </w:rPr>
              <w:fldChar w:fldCharType="begin"/>
            </w:r>
            <w:r>
              <w:rPr>
                <w:noProof/>
                <w:webHidden/>
              </w:rPr>
              <w:instrText xml:space="preserve"> PAGEREF _Toc207215908 \h </w:instrText>
            </w:r>
            <w:r>
              <w:rPr>
                <w:noProof/>
                <w:webHidden/>
              </w:rPr>
            </w:r>
            <w:r>
              <w:rPr>
                <w:noProof/>
                <w:webHidden/>
              </w:rPr>
              <w:fldChar w:fldCharType="separate"/>
            </w:r>
            <w:r>
              <w:rPr>
                <w:noProof/>
                <w:webHidden/>
              </w:rPr>
              <w:t>13</w:t>
            </w:r>
            <w:r>
              <w:rPr>
                <w:noProof/>
                <w:webHidden/>
              </w:rPr>
              <w:fldChar w:fldCharType="end"/>
            </w:r>
          </w:hyperlink>
        </w:p>
        <w:p w14:paraId="5F07F3C5" w14:textId="3C31262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09" w:history="1">
            <w:r w:rsidRPr="00C06505">
              <w:rPr>
                <w:rStyle w:val="Hyperlink"/>
                <w:b/>
                <w:bCs/>
                <w:noProof/>
              </w:rPr>
              <w:t>1.</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Functional Acceptance Criteria</w:t>
            </w:r>
            <w:r>
              <w:rPr>
                <w:noProof/>
                <w:webHidden/>
              </w:rPr>
              <w:tab/>
            </w:r>
            <w:r>
              <w:rPr>
                <w:noProof/>
                <w:webHidden/>
              </w:rPr>
              <w:fldChar w:fldCharType="begin"/>
            </w:r>
            <w:r>
              <w:rPr>
                <w:noProof/>
                <w:webHidden/>
              </w:rPr>
              <w:instrText xml:space="preserve"> PAGEREF _Toc207215909 \h </w:instrText>
            </w:r>
            <w:r>
              <w:rPr>
                <w:noProof/>
                <w:webHidden/>
              </w:rPr>
            </w:r>
            <w:r>
              <w:rPr>
                <w:noProof/>
                <w:webHidden/>
              </w:rPr>
              <w:fldChar w:fldCharType="separate"/>
            </w:r>
            <w:r>
              <w:rPr>
                <w:noProof/>
                <w:webHidden/>
              </w:rPr>
              <w:t>13</w:t>
            </w:r>
            <w:r>
              <w:rPr>
                <w:noProof/>
                <w:webHidden/>
              </w:rPr>
              <w:fldChar w:fldCharType="end"/>
            </w:r>
          </w:hyperlink>
        </w:p>
        <w:p w14:paraId="4F1FB996" w14:textId="30A03B4E"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0" w:history="1">
            <w:r w:rsidRPr="00C06505">
              <w:rPr>
                <w:rStyle w:val="Hyperlink"/>
                <w:b/>
                <w:bCs/>
                <w:noProof/>
              </w:rPr>
              <w:t>2.</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Non-Functional Acceptance Criteria</w:t>
            </w:r>
            <w:r>
              <w:rPr>
                <w:noProof/>
                <w:webHidden/>
              </w:rPr>
              <w:tab/>
            </w:r>
            <w:r>
              <w:rPr>
                <w:noProof/>
                <w:webHidden/>
              </w:rPr>
              <w:fldChar w:fldCharType="begin"/>
            </w:r>
            <w:r>
              <w:rPr>
                <w:noProof/>
                <w:webHidden/>
              </w:rPr>
              <w:instrText xml:space="preserve"> PAGEREF _Toc207215910 \h </w:instrText>
            </w:r>
            <w:r>
              <w:rPr>
                <w:noProof/>
                <w:webHidden/>
              </w:rPr>
            </w:r>
            <w:r>
              <w:rPr>
                <w:noProof/>
                <w:webHidden/>
              </w:rPr>
              <w:fldChar w:fldCharType="separate"/>
            </w:r>
            <w:r>
              <w:rPr>
                <w:noProof/>
                <w:webHidden/>
              </w:rPr>
              <w:t>13</w:t>
            </w:r>
            <w:r>
              <w:rPr>
                <w:noProof/>
                <w:webHidden/>
              </w:rPr>
              <w:fldChar w:fldCharType="end"/>
            </w:r>
          </w:hyperlink>
        </w:p>
        <w:p w14:paraId="0F1F9459" w14:textId="12226FB3"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1" w:history="1">
            <w:r w:rsidRPr="00C06505">
              <w:rPr>
                <w:rStyle w:val="Hyperlink"/>
                <w:b/>
                <w:bCs/>
                <w:noProof/>
              </w:rPr>
              <w:t>3.</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Usability Acceptance Criteria</w:t>
            </w:r>
            <w:r>
              <w:rPr>
                <w:noProof/>
                <w:webHidden/>
              </w:rPr>
              <w:tab/>
            </w:r>
            <w:r>
              <w:rPr>
                <w:noProof/>
                <w:webHidden/>
              </w:rPr>
              <w:fldChar w:fldCharType="begin"/>
            </w:r>
            <w:r>
              <w:rPr>
                <w:noProof/>
                <w:webHidden/>
              </w:rPr>
              <w:instrText xml:space="preserve"> PAGEREF _Toc207215911 \h </w:instrText>
            </w:r>
            <w:r>
              <w:rPr>
                <w:noProof/>
                <w:webHidden/>
              </w:rPr>
            </w:r>
            <w:r>
              <w:rPr>
                <w:noProof/>
                <w:webHidden/>
              </w:rPr>
              <w:fldChar w:fldCharType="separate"/>
            </w:r>
            <w:r>
              <w:rPr>
                <w:noProof/>
                <w:webHidden/>
              </w:rPr>
              <w:t>13</w:t>
            </w:r>
            <w:r>
              <w:rPr>
                <w:noProof/>
                <w:webHidden/>
              </w:rPr>
              <w:fldChar w:fldCharType="end"/>
            </w:r>
          </w:hyperlink>
        </w:p>
        <w:p w14:paraId="498AE08A" w14:textId="52DFDE91"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2" w:history="1">
            <w:r w:rsidRPr="00C06505">
              <w:rPr>
                <w:rStyle w:val="Hyperlink"/>
                <w:b/>
                <w:bCs/>
                <w:noProof/>
              </w:rPr>
              <w:t>4.</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Reliability &amp; Maintainability Acceptance Criteria</w:t>
            </w:r>
            <w:r>
              <w:rPr>
                <w:noProof/>
                <w:webHidden/>
              </w:rPr>
              <w:tab/>
            </w:r>
            <w:r>
              <w:rPr>
                <w:noProof/>
                <w:webHidden/>
              </w:rPr>
              <w:fldChar w:fldCharType="begin"/>
            </w:r>
            <w:r>
              <w:rPr>
                <w:noProof/>
                <w:webHidden/>
              </w:rPr>
              <w:instrText xml:space="preserve"> PAGEREF _Toc207215912 \h </w:instrText>
            </w:r>
            <w:r>
              <w:rPr>
                <w:noProof/>
                <w:webHidden/>
              </w:rPr>
            </w:r>
            <w:r>
              <w:rPr>
                <w:noProof/>
                <w:webHidden/>
              </w:rPr>
              <w:fldChar w:fldCharType="separate"/>
            </w:r>
            <w:r>
              <w:rPr>
                <w:noProof/>
                <w:webHidden/>
              </w:rPr>
              <w:t>13</w:t>
            </w:r>
            <w:r>
              <w:rPr>
                <w:noProof/>
                <w:webHidden/>
              </w:rPr>
              <w:fldChar w:fldCharType="end"/>
            </w:r>
          </w:hyperlink>
        </w:p>
        <w:p w14:paraId="6FD4EF89" w14:textId="12E6708B" w:rsidR="00BA0532" w:rsidRDefault="00BA0532">
          <w:pPr>
            <w:pStyle w:val="TOC3"/>
            <w:tabs>
              <w:tab w:val="left" w:pos="960"/>
              <w:tab w:val="right" w:pos="9019"/>
            </w:tabs>
            <w:rPr>
              <w:rFonts w:asciiTheme="minorHAnsi" w:eastAsiaTheme="minorEastAsia" w:hAnsiTheme="minorHAnsi" w:cstheme="minorBidi"/>
              <w:noProof/>
              <w:kern w:val="2"/>
              <w:sz w:val="24"/>
              <w:szCs w:val="24"/>
              <w:lang w:val="en-ZA"/>
              <w14:ligatures w14:val="standardContextual"/>
            </w:rPr>
          </w:pPr>
          <w:hyperlink w:anchor="_Toc207215913" w:history="1">
            <w:r w:rsidRPr="00C06505">
              <w:rPr>
                <w:rStyle w:val="Hyperlink"/>
                <w:b/>
                <w:bCs/>
                <w:noProof/>
              </w:rPr>
              <w:t>5.</w:t>
            </w:r>
            <w:r>
              <w:rPr>
                <w:rFonts w:asciiTheme="minorHAnsi" w:eastAsiaTheme="minorEastAsia" w:hAnsiTheme="minorHAnsi" w:cstheme="minorBidi"/>
                <w:noProof/>
                <w:kern w:val="2"/>
                <w:sz w:val="24"/>
                <w:szCs w:val="24"/>
                <w:lang w:val="en-ZA"/>
                <w14:ligatures w14:val="standardContextual"/>
              </w:rPr>
              <w:tab/>
            </w:r>
            <w:r w:rsidRPr="00C06505">
              <w:rPr>
                <w:rStyle w:val="Hyperlink"/>
                <w:b/>
                <w:bCs/>
                <w:noProof/>
              </w:rPr>
              <w:t>Compliance &amp; Governance Acceptance Criteria</w:t>
            </w:r>
            <w:r>
              <w:rPr>
                <w:noProof/>
                <w:webHidden/>
              </w:rPr>
              <w:tab/>
            </w:r>
            <w:r>
              <w:rPr>
                <w:noProof/>
                <w:webHidden/>
              </w:rPr>
              <w:fldChar w:fldCharType="begin"/>
            </w:r>
            <w:r>
              <w:rPr>
                <w:noProof/>
                <w:webHidden/>
              </w:rPr>
              <w:instrText xml:space="preserve"> PAGEREF _Toc207215913 \h </w:instrText>
            </w:r>
            <w:r>
              <w:rPr>
                <w:noProof/>
                <w:webHidden/>
              </w:rPr>
            </w:r>
            <w:r>
              <w:rPr>
                <w:noProof/>
                <w:webHidden/>
              </w:rPr>
              <w:fldChar w:fldCharType="separate"/>
            </w:r>
            <w:r>
              <w:rPr>
                <w:noProof/>
                <w:webHidden/>
              </w:rPr>
              <w:t>13</w:t>
            </w:r>
            <w:r>
              <w:rPr>
                <w:noProof/>
                <w:webHidden/>
              </w:rPr>
              <w:fldChar w:fldCharType="end"/>
            </w:r>
          </w:hyperlink>
        </w:p>
        <w:p w14:paraId="7914C56A" w14:textId="56F66011" w:rsidR="00C36A0A" w:rsidRDefault="00C36A0A">
          <w:r>
            <w:rPr>
              <w:b/>
              <w:bCs/>
              <w:noProof/>
            </w:rPr>
            <w:fldChar w:fldCharType="end"/>
          </w:r>
        </w:p>
      </w:sdtContent>
    </w:sdt>
    <w:p w14:paraId="15034AF6" w14:textId="77777777" w:rsidR="00432149" w:rsidRDefault="00432149">
      <w:pPr>
        <w:keepLines/>
        <w:widowControl w:val="0"/>
        <w:spacing w:line="360" w:lineRule="auto"/>
      </w:pPr>
    </w:p>
    <w:p w14:paraId="3A5F84D4" w14:textId="77777777" w:rsidR="00432149" w:rsidRDefault="00432149">
      <w:pPr>
        <w:keepLines/>
        <w:widowControl w:val="0"/>
        <w:spacing w:line="360" w:lineRule="auto"/>
      </w:pPr>
    </w:p>
    <w:p w14:paraId="61CCA2E7" w14:textId="77777777" w:rsidR="00432149" w:rsidRDefault="00432149">
      <w:pPr>
        <w:keepLines/>
        <w:widowControl w:val="0"/>
        <w:spacing w:line="360" w:lineRule="auto"/>
      </w:pPr>
    </w:p>
    <w:p w14:paraId="293419E8" w14:textId="77777777" w:rsidR="00457D11" w:rsidRDefault="00457D11">
      <w:pPr>
        <w:keepLines/>
        <w:widowControl w:val="0"/>
        <w:spacing w:line="360" w:lineRule="auto"/>
      </w:pPr>
    </w:p>
    <w:p w14:paraId="004ECA8E" w14:textId="77777777" w:rsidR="00457D11" w:rsidRDefault="00457D11">
      <w:pPr>
        <w:keepLines/>
        <w:widowControl w:val="0"/>
        <w:spacing w:line="360" w:lineRule="auto"/>
      </w:pPr>
    </w:p>
    <w:p w14:paraId="46BE1E74" w14:textId="77777777" w:rsidR="00432149" w:rsidRDefault="00432149">
      <w:pPr>
        <w:keepLines/>
        <w:widowControl w:val="0"/>
        <w:spacing w:line="360" w:lineRule="auto"/>
      </w:pPr>
    </w:p>
    <w:p w14:paraId="235190E8" w14:textId="77777777" w:rsidR="00457D11" w:rsidRPr="00457D11" w:rsidRDefault="00457D11" w:rsidP="00457D11">
      <w:pPr>
        <w:pStyle w:val="Heading1"/>
        <w:rPr>
          <w:u w:val="single"/>
        </w:rPr>
      </w:pPr>
      <w:bookmarkStart w:id="0" w:name="_Toc207151063"/>
      <w:bookmarkStart w:id="1" w:name="_Toc207215891"/>
      <w:r w:rsidRPr="00457D11">
        <w:rPr>
          <w:u w:val="single"/>
        </w:rPr>
        <w:lastRenderedPageBreak/>
        <w:t>1. Introduction</w:t>
      </w:r>
      <w:bookmarkEnd w:id="0"/>
      <w:bookmarkEnd w:id="1"/>
    </w:p>
    <w:p w14:paraId="3AA94AE1" w14:textId="77777777" w:rsidR="00432149" w:rsidRPr="008A7B15" w:rsidRDefault="00000000" w:rsidP="00DC4DB1">
      <w:pPr>
        <w:pStyle w:val="Heading3"/>
        <w:numPr>
          <w:ilvl w:val="0"/>
          <w:numId w:val="40"/>
        </w:numPr>
        <w:rPr>
          <w:b/>
          <w:bCs/>
          <w:i/>
          <w:color w:val="auto"/>
        </w:rPr>
      </w:pPr>
      <w:bookmarkStart w:id="2" w:name="_Toc207215892"/>
      <w:r w:rsidRPr="008A7B15">
        <w:rPr>
          <w:b/>
          <w:bCs/>
          <w:color w:val="auto"/>
        </w:rPr>
        <w:t>Purpose</w:t>
      </w:r>
      <w:bookmarkEnd w:id="2"/>
    </w:p>
    <w:p w14:paraId="0BAA5D07" w14:textId="77777777" w:rsidR="00432149" w:rsidRDefault="00000000">
      <w:pPr>
        <w:spacing w:before="240" w:after="240"/>
      </w:pPr>
      <w:r>
        <w:t>The Laboratory Equipment Booking and Maintenance System (LabEMS) is a system designed for the North-West University for bookings of laboratory equipment, digitising the current manual filing system implemented at the university.</w:t>
      </w:r>
    </w:p>
    <w:p w14:paraId="21BF8D5E" w14:textId="77777777" w:rsidR="00432149" w:rsidRDefault="00000000">
      <w:pPr>
        <w:spacing w:before="240" w:after="240"/>
      </w:pPr>
      <w:r>
        <w:t xml:space="preserve">This system will consist of a centralised, digital platform enabling users to manage bookings, maintenance and the utilisation of laboratory equipment. The main focus of the system is to eliminate inefficiencies caused by the current manual filing system implemented at the university. The system will also reduce the workload on administrative staff and uphold compliance regulations and requirements. </w:t>
      </w:r>
    </w:p>
    <w:p w14:paraId="4C9F0EFD" w14:textId="77777777" w:rsidR="00432149" w:rsidRDefault="00000000">
      <w:pPr>
        <w:spacing w:before="240" w:after="240"/>
      </w:pPr>
      <w:r>
        <w:t>The system will enable students and staff to reserve laboratory equipment in real time, preventing booking conflicts and ensuring fair access. Plans for equipment maintenance will be set up to include notifications.</w:t>
      </w:r>
    </w:p>
    <w:p w14:paraId="0D0ED076" w14:textId="77777777" w:rsidR="00432149" w:rsidRDefault="00000000">
      <w:pPr>
        <w:spacing w:before="240" w:after="240"/>
      </w:pPr>
      <w:r>
        <w:t>LabEMS will create secure and auditable records of all activities that occur on the system relating to the laboratory equipment. This creation of records will allow the university to produce accurate, real-time reports for auditing and resource planning.</w:t>
      </w:r>
    </w:p>
    <w:p w14:paraId="0C5FFC76" w14:textId="77777777" w:rsidR="00432149" w:rsidRDefault="00000000">
      <w:pPr>
        <w:spacing w:before="240" w:after="240"/>
      </w:pPr>
      <w:r>
        <w:t>By streamlining workflows, data accuracy, general accessibility of information and the use of equipment will be optimised.</w:t>
      </w:r>
    </w:p>
    <w:p w14:paraId="5964FA2E" w14:textId="77777777" w:rsidR="00432149" w:rsidRDefault="00432149">
      <w:pPr>
        <w:spacing w:before="240" w:after="240"/>
        <w:rPr>
          <w:b/>
        </w:rPr>
      </w:pPr>
    </w:p>
    <w:p w14:paraId="11DEA336" w14:textId="77777777" w:rsidR="00432149" w:rsidRPr="008A7B15" w:rsidRDefault="00000000" w:rsidP="00DC4DB1">
      <w:pPr>
        <w:pStyle w:val="Heading3"/>
        <w:numPr>
          <w:ilvl w:val="0"/>
          <w:numId w:val="40"/>
        </w:numPr>
        <w:rPr>
          <w:b/>
          <w:bCs/>
          <w:i/>
          <w:color w:val="auto"/>
        </w:rPr>
      </w:pPr>
      <w:bookmarkStart w:id="3" w:name="_Toc207215893"/>
      <w:r w:rsidRPr="008A7B15">
        <w:rPr>
          <w:b/>
          <w:bCs/>
          <w:color w:val="auto"/>
        </w:rPr>
        <w:t>Scope</w:t>
      </w:r>
      <w:bookmarkEnd w:id="3"/>
    </w:p>
    <w:p w14:paraId="252802B2" w14:textId="77777777" w:rsidR="00432149" w:rsidRDefault="00000000">
      <w:pPr>
        <w:spacing w:after="240"/>
      </w:pPr>
      <w:r>
        <w:t xml:space="preserve">The LabEMS system encompasses the design, development and deployment of a secure role-based web application focusing on the laboratories within the faculty of Natural Sciences at North-West University. </w:t>
      </w:r>
    </w:p>
    <w:p w14:paraId="0AFC235C" w14:textId="77777777" w:rsidR="00432149" w:rsidRPr="00C36A0A" w:rsidRDefault="00000000" w:rsidP="008A7B15">
      <w:pPr>
        <w:pStyle w:val="Heading4"/>
        <w:rPr>
          <w:color w:val="auto"/>
          <w:u w:val="single"/>
        </w:rPr>
      </w:pPr>
      <w:r w:rsidRPr="00C36A0A">
        <w:rPr>
          <w:color w:val="auto"/>
          <w:u w:val="single"/>
        </w:rPr>
        <w:t>In-Scope Features</w:t>
      </w:r>
    </w:p>
    <w:p w14:paraId="05E538D9" w14:textId="0ECED1EB" w:rsidR="00432149" w:rsidRDefault="00000000">
      <w:pPr>
        <w:numPr>
          <w:ilvl w:val="0"/>
          <w:numId w:val="6"/>
        </w:numPr>
      </w:pPr>
      <w:r>
        <w:rPr>
          <w:b/>
        </w:rPr>
        <w:t>Real-Time Booking Management</w:t>
      </w:r>
      <w:r w:rsidR="00C36A0A">
        <w:rPr>
          <w:b/>
        </w:rPr>
        <w:br/>
      </w:r>
      <w:r>
        <w:t>Centralised scheduling system with booking overlap detection, instant confirmation and real-time updates of schedules.</w:t>
      </w:r>
    </w:p>
    <w:p w14:paraId="5A5C1658" w14:textId="77777777" w:rsidR="00C36A0A" w:rsidRPr="00C36A0A" w:rsidRDefault="00C36A0A" w:rsidP="00C36A0A">
      <w:pPr>
        <w:ind w:left="720"/>
      </w:pPr>
    </w:p>
    <w:p w14:paraId="45C287B1" w14:textId="66930740" w:rsidR="00432149" w:rsidRDefault="00000000">
      <w:pPr>
        <w:numPr>
          <w:ilvl w:val="0"/>
          <w:numId w:val="6"/>
        </w:numPr>
      </w:pPr>
      <w:r>
        <w:rPr>
          <w:b/>
        </w:rPr>
        <w:t>Compliance Reporting</w:t>
      </w:r>
      <w:r w:rsidR="00C36A0A">
        <w:br/>
      </w:r>
      <w:r>
        <w:t>All reporting will be in line with the university's compliance requirements.</w:t>
      </w:r>
    </w:p>
    <w:p w14:paraId="181CB310" w14:textId="77777777" w:rsidR="00C36A0A" w:rsidRPr="00C36A0A" w:rsidRDefault="00C36A0A" w:rsidP="00C36A0A">
      <w:pPr>
        <w:ind w:left="720"/>
      </w:pPr>
    </w:p>
    <w:p w14:paraId="52DC673E" w14:textId="141B66A6" w:rsidR="00432149" w:rsidRDefault="00000000">
      <w:pPr>
        <w:numPr>
          <w:ilvl w:val="0"/>
          <w:numId w:val="6"/>
        </w:numPr>
      </w:pPr>
      <w:r>
        <w:rPr>
          <w:b/>
        </w:rPr>
        <w:t>Equipment Maintenance Scheduling</w:t>
      </w:r>
      <w:r w:rsidR="00C36A0A">
        <w:br/>
      </w:r>
      <w:r>
        <w:t>Setup plans for equipment maintenance with notifications.</w:t>
      </w:r>
      <w:r w:rsidR="00C36A0A">
        <w:br/>
      </w:r>
    </w:p>
    <w:p w14:paraId="6C719C79" w14:textId="64BA4BCA" w:rsidR="00432149" w:rsidRDefault="00000000">
      <w:pPr>
        <w:numPr>
          <w:ilvl w:val="0"/>
          <w:numId w:val="6"/>
        </w:numPr>
      </w:pPr>
      <w:r>
        <w:rPr>
          <w:b/>
        </w:rPr>
        <w:t>Role-Based Access Control</w:t>
      </w:r>
      <w:r w:rsidR="00C36A0A">
        <w:br/>
      </w:r>
      <w:r>
        <w:t>Permissions are tailored to administrators and laboratory</w:t>
      </w:r>
      <w:r w:rsidR="00930FEE">
        <w:t xml:space="preserve"> </w:t>
      </w:r>
      <w:r>
        <w:t>students.</w:t>
      </w:r>
      <w:r w:rsidR="00C36A0A">
        <w:br/>
      </w:r>
    </w:p>
    <w:p w14:paraId="5D8CBDD3" w14:textId="7996E1EB" w:rsidR="00432149" w:rsidRDefault="00000000">
      <w:pPr>
        <w:numPr>
          <w:ilvl w:val="0"/>
          <w:numId w:val="6"/>
        </w:numPr>
      </w:pPr>
      <w:r>
        <w:rPr>
          <w:b/>
        </w:rPr>
        <w:lastRenderedPageBreak/>
        <w:t>Mobile and Desktop Accessibility</w:t>
      </w:r>
      <w:r w:rsidR="00C36A0A">
        <w:rPr>
          <w:b/>
        </w:rPr>
        <w:br/>
      </w:r>
      <w:r>
        <w:t>A responsive design to be used on a range of devices.</w:t>
      </w:r>
      <w:r w:rsidR="00C36A0A">
        <w:br/>
      </w:r>
    </w:p>
    <w:p w14:paraId="7B5B28D5" w14:textId="240308FB" w:rsidR="00432149" w:rsidRDefault="00000000">
      <w:pPr>
        <w:numPr>
          <w:ilvl w:val="0"/>
          <w:numId w:val="6"/>
        </w:numPr>
      </w:pPr>
      <w:r>
        <w:rPr>
          <w:b/>
        </w:rPr>
        <w:t>Data Security</w:t>
      </w:r>
      <w:r w:rsidR="00C36A0A">
        <w:rPr>
          <w:b/>
        </w:rPr>
        <w:br/>
      </w:r>
      <w:r>
        <w:t>Secure storage of all records, including encryption of records and authentication of users.</w:t>
      </w:r>
      <w:r w:rsidR="00C36A0A">
        <w:br/>
      </w:r>
    </w:p>
    <w:p w14:paraId="733A63C5" w14:textId="42DB7F6B" w:rsidR="00432149" w:rsidRDefault="00000000">
      <w:pPr>
        <w:numPr>
          <w:ilvl w:val="0"/>
          <w:numId w:val="6"/>
        </w:numPr>
        <w:spacing w:after="240"/>
      </w:pPr>
      <w:r>
        <w:rPr>
          <w:b/>
        </w:rPr>
        <w:t>Notification emails</w:t>
      </w:r>
      <w:r w:rsidR="00C36A0A">
        <w:br/>
      </w:r>
      <w:proofErr w:type="spellStart"/>
      <w:r>
        <w:t>Emails</w:t>
      </w:r>
      <w:proofErr w:type="spellEnd"/>
      <w:r>
        <w:t xml:space="preserve"> will be sent to respective users with updates and reminder notifications with included calendar sync via a .</w:t>
      </w:r>
      <w:proofErr w:type="spellStart"/>
      <w:r>
        <w:t>ics</w:t>
      </w:r>
      <w:proofErr w:type="spellEnd"/>
      <w:r>
        <w:t xml:space="preserve"> file.</w:t>
      </w:r>
    </w:p>
    <w:p w14:paraId="22126817" w14:textId="0647A446" w:rsidR="00432149" w:rsidRPr="00C36A0A" w:rsidRDefault="00000000" w:rsidP="008A7B15">
      <w:pPr>
        <w:pStyle w:val="Heading4"/>
        <w:rPr>
          <w:color w:val="auto"/>
          <w:u w:val="single"/>
        </w:rPr>
      </w:pPr>
      <w:r w:rsidRPr="00C36A0A">
        <w:rPr>
          <w:color w:val="auto"/>
          <w:u w:val="single"/>
        </w:rPr>
        <w:t xml:space="preserve">Out-of-Scope </w:t>
      </w:r>
      <w:r w:rsidR="008A7B15" w:rsidRPr="00C36A0A">
        <w:rPr>
          <w:color w:val="auto"/>
          <w:u w:val="single"/>
        </w:rPr>
        <w:t>Features</w:t>
      </w:r>
    </w:p>
    <w:p w14:paraId="37300702" w14:textId="77777777" w:rsidR="00432149" w:rsidRDefault="00000000">
      <w:pPr>
        <w:numPr>
          <w:ilvl w:val="0"/>
          <w:numId w:val="2"/>
        </w:numPr>
      </w:pPr>
      <w:r>
        <w:t>Management of non-laboratory equipment</w:t>
      </w:r>
    </w:p>
    <w:p w14:paraId="4889AA99" w14:textId="77777777" w:rsidR="00432149" w:rsidRDefault="00000000">
      <w:pPr>
        <w:numPr>
          <w:ilvl w:val="0"/>
          <w:numId w:val="2"/>
        </w:numPr>
        <w:spacing w:after="240"/>
      </w:pPr>
      <w:r>
        <w:t xml:space="preserve">Offline or standalone application versions of the system. </w:t>
      </w:r>
    </w:p>
    <w:p w14:paraId="6462855F" w14:textId="77777777" w:rsidR="00432149" w:rsidRPr="00C36A0A" w:rsidRDefault="00000000" w:rsidP="008A7B15">
      <w:pPr>
        <w:pStyle w:val="Heading4"/>
        <w:rPr>
          <w:color w:val="auto"/>
          <w:u w:val="single"/>
        </w:rPr>
      </w:pPr>
      <w:r w:rsidRPr="00C36A0A">
        <w:rPr>
          <w:color w:val="auto"/>
          <w:u w:val="single"/>
        </w:rPr>
        <w:t>Stakeholders</w:t>
      </w:r>
    </w:p>
    <w:p w14:paraId="32A38CE4" w14:textId="33BF4283" w:rsidR="00432149" w:rsidRDefault="00000000">
      <w:pPr>
        <w:numPr>
          <w:ilvl w:val="0"/>
          <w:numId w:val="9"/>
        </w:numPr>
      </w:pPr>
      <w:r>
        <w:rPr>
          <w:b/>
        </w:rPr>
        <w:t xml:space="preserve">Primary Users </w:t>
      </w:r>
      <w:r>
        <w:t>- postgraduate students</w:t>
      </w:r>
      <w:r w:rsidR="00930FEE">
        <w:t xml:space="preserve"> and</w:t>
      </w:r>
      <w:r>
        <w:t xml:space="preserve"> laboratory staff</w:t>
      </w:r>
      <w:r w:rsidR="00930FEE">
        <w:t xml:space="preserve"> (administrators)</w:t>
      </w:r>
      <w:r>
        <w:t>.</w:t>
      </w:r>
    </w:p>
    <w:p w14:paraId="4760D893" w14:textId="77777777" w:rsidR="00432149" w:rsidRDefault="00000000">
      <w:pPr>
        <w:numPr>
          <w:ilvl w:val="0"/>
          <w:numId w:val="9"/>
        </w:numPr>
      </w:pPr>
      <w:r>
        <w:rPr>
          <w:b/>
        </w:rPr>
        <w:t>Administrative Staff</w:t>
      </w:r>
      <w:r>
        <w:t xml:space="preserve"> - Faculty administrators, compliance staff and the IT support team.</w:t>
      </w:r>
    </w:p>
    <w:p w14:paraId="69615FC2" w14:textId="77777777" w:rsidR="00432149" w:rsidRDefault="00000000">
      <w:pPr>
        <w:numPr>
          <w:ilvl w:val="0"/>
          <w:numId w:val="9"/>
        </w:numPr>
      </w:pPr>
      <w:r>
        <w:rPr>
          <w:b/>
        </w:rPr>
        <w:t>Development Team</w:t>
      </w:r>
      <w:r>
        <w:t xml:space="preserve"> - Current final-year students working on the system.</w:t>
      </w:r>
    </w:p>
    <w:p w14:paraId="74ABEA35" w14:textId="4AA22276" w:rsidR="008A7B15" w:rsidRDefault="00000000" w:rsidP="008A7B15">
      <w:pPr>
        <w:numPr>
          <w:ilvl w:val="0"/>
          <w:numId w:val="9"/>
        </w:numPr>
        <w:spacing w:after="240"/>
      </w:pPr>
      <w:r>
        <w:rPr>
          <w:b/>
        </w:rPr>
        <w:t xml:space="preserve">Oversight </w:t>
      </w:r>
      <w:r>
        <w:t>- The universities’ management and compliance bodies</w:t>
      </w:r>
      <w:r w:rsidR="008A7B15">
        <w:t>.</w:t>
      </w:r>
    </w:p>
    <w:p w14:paraId="3EC0A38B" w14:textId="77777777" w:rsidR="009B0D0E" w:rsidRDefault="009B0D0E" w:rsidP="009B0D0E">
      <w:pPr>
        <w:spacing w:after="240"/>
      </w:pPr>
    </w:p>
    <w:p w14:paraId="7607E885" w14:textId="77777777" w:rsidR="009B0D0E" w:rsidRDefault="009B0D0E" w:rsidP="009B0D0E">
      <w:pPr>
        <w:spacing w:after="240"/>
      </w:pPr>
    </w:p>
    <w:p w14:paraId="3E414139" w14:textId="77777777" w:rsidR="009B0D0E" w:rsidRDefault="009B0D0E" w:rsidP="009B0D0E">
      <w:pPr>
        <w:spacing w:after="240"/>
      </w:pPr>
    </w:p>
    <w:p w14:paraId="126D841F" w14:textId="77777777" w:rsidR="00C36A0A" w:rsidRDefault="00C36A0A" w:rsidP="009B0D0E">
      <w:pPr>
        <w:spacing w:after="240"/>
      </w:pPr>
    </w:p>
    <w:p w14:paraId="726A3973" w14:textId="77777777" w:rsidR="00C36A0A" w:rsidRDefault="00C36A0A" w:rsidP="009B0D0E">
      <w:pPr>
        <w:spacing w:after="240"/>
      </w:pPr>
    </w:p>
    <w:p w14:paraId="0A8A52C0" w14:textId="77777777" w:rsidR="00C36A0A" w:rsidRDefault="00C36A0A" w:rsidP="009B0D0E">
      <w:pPr>
        <w:spacing w:after="240"/>
      </w:pPr>
    </w:p>
    <w:p w14:paraId="3B632224" w14:textId="77777777" w:rsidR="00C36A0A" w:rsidRDefault="00C36A0A" w:rsidP="009B0D0E">
      <w:pPr>
        <w:spacing w:after="240"/>
      </w:pPr>
    </w:p>
    <w:p w14:paraId="7F330472" w14:textId="77777777" w:rsidR="00C36A0A" w:rsidRDefault="00C36A0A" w:rsidP="009B0D0E">
      <w:pPr>
        <w:spacing w:after="240"/>
      </w:pPr>
    </w:p>
    <w:p w14:paraId="7BBAB6B8" w14:textId="77777777" w:rsidR="00C36A0A" w:rsidRDefault="00C36A0A" w:rsidP="009B0D0E">
      <w:pPr>
        <w:spacing w:after="240"/>
      </w:pPr>
    </w:p>
    <w:p w14:paraId="6C3C1501" w14:textId="35BD2F85" w:rsidR="008A7B15" w:rsidRDefault="00457D11" w:rsidP="008A7B15">
      <w:pPr>
        <w:pStyle w:val="Heading1"/>
      </w:pPr>
      <w:bookmarkStart w:id="4" w:name="_Toc207215894"/>
      <w:r w:rsidRPr="00457D11">
        <w:rPr>
          <w:u w:val="single"/>
        </w:rPr>
        <w:t>2. System Overview</w:t>
      </w:r>
      <w:bookmarkStart w:id="5" w:name="_ezovlklc99eg" w:colFirst="0" w:colLast="0"/>
      <w:bookmarkEnd w:id="4"/>
      <w:bookmarkEnd w:id="5"/>
    </w:p>
    <w:p w14:paraId="6AE9D843" w14:textId="4CB238DB" w:rsidR="00432149" w:rsidRPr="009B0D0E" w:rsidRDefault="00000000" w:rsidP="00DC4DB1">
      <w:pPr>
        <w:pStyle w:val="Heading3"/>
        <w:numPr>
          <w:ilvl w:val="0"/>
          <w:numId w:val="41"/>
        </w:numPr>
        <w:rPr>
          <w:b/>
          <w:bCs/>
          <w:color w:val="auto"/>
          <w:u w:val="single"/>
        </w:rPr>
      </w:pPr>
      <w:bookmarkStart w:id="6" w:name="_Toc207215895"/>
      <w:r w:rsidRPr="009B0D0E">
        <w:rPr>
          <w:b/>
          <w:bCs/>
          <w:color w:val="auto"/>
        </w:rPr>
        <w:t>Role within the Organisation</w:t>
      </w:r>
      <w:bookmarkEnd w:id="6"/>
    </w:p>
    <w:p w14:paraId="281A6CBD" w14:textId="77777777" w:rsidR="00432149" w:rsidRDefault="00000000" w:rsidP="00DC4DB1">
      <w:pPr>
        <w:spacing w:before="240" w:after="240"/>
        <w:ind w:left="360"/>
      </w:pPr>
      <w:r>
        <w:t xml:space="preserve">LabEMS is a </w:t>
      </w:r>
      <w:r w:rsidRPr="009B0D0E">
        <w:rPr>
          <w:bCs/>
        </w:rPr>
        <w:t>centralised digital platform</w:t>
      </w:r>
      <w:r>
        <w:t xml:space="preserve"> that replaces NWU’s manual laboratory management processes (emails, spreadsheets) with an automated, compliance-ready solution. It directly addresses the </w:t>
      </w:r>
      <w:r w:rsidRPr="009B0D0E">
        <w:rPr>
          <w:bCs/>
        </w:rPr>
        <w:t>Business Case’s</w:t>
      </w:r>
      <w:r>
        <w:t xml:space="preserve"> pain points:</w:t>
      </w:r>
    </w:p>
    <w:p w14:paraId="18CA65CE" w14:textId="77777777" w:rsidR="00432149" w:rsidRDefault="00000000">
      <w:pPr>
        <w:numPr>
          <w:ilvl w:val="0"/>
          <w:numId w:val="5"/>
        </w:numPr>
      </w:pPr>
      <w:r>
        <w:rPr>
          <w:b/>
        </w:rPr>
        <w:lastRenderedPageBreak/>
        <w:t>Inefficient bookings</w:t>
      </w:r>
      <w:r>
        <w:t xml:space="preserve"> (double-booking risks, lack of real-time visibility).</w:t>
      </w:r>
    </w:p>
    <w:p w14:paraId="27B04CD4" w14:textId="77777777" w:rsidR="00432149" w:rsidRDefault="00000000">
      <w:pPr>
        <w:numPr>
          <w:ilvl w:val="0"/>
          <w:numId w:val="5"/>
        </w:numPr>
      </w:pPr>
      <w:r>
        <w:rPr>
          <w:b/>
        </w:rPr>
        <w:t>Manual maintenance tracking</w:t>
      </w:r>
      <w:r>
        <w:t xml:space="preserve"> (delayed calibrations, equipment downtime).</w:t>
      </w:r>
    </w:p>
    <w:p w14:paraId="31803550" w14:textId="77777777" w:rsidR="00432149" w:rsidRDefault="00000000">
      <w:pPr>
        <w:numPr>
          <w:ilvl w:val="0"/>
          <w:numId w:val="5"/>
        </w:numPr>
        <w:spacing w:after="240"/>
      </w:pPr>
      <w:r>
        <w:rPr>
          <w:b/>
        </w:rPr>
        <w:t>Non-compliance</w:t>
      </w:r>
      <w:r>
        <w:t xml:space="preserve"> (missing audit trails, unreliable reporting).</w:t>
      </w:r>
    </w:p>
    <w:p w14:paraId="362C59D7" w14:textId="77777777" w:rsidR="00DC4DB1" w:rsidRDefault="00DC4DB1" w:rsidP="00DC4DB1">
      <w:pPr>
        <w:spacing w:after="240"/>
      </w:pPr>
    </w:p>
    <w:p w14:paraId="1E89FECE" w14:textId="77777777" w:rsidR="00432149" w:rsidRDefault="00000000" w:rsidP="00DC4DB1">
      <w:pPr>
        <w:pStyle w:val="Heading3"/>
        <w:numPr>
          <w:ilvl w:val="0"/>
          <w:numId w:val="42"/>
        </w:numPr>
        <w:rPr>
          <w:b/>
          <w:bCs/>
          <w:color w:val="auto"/>
        </w:rPr>
      </w:pPr>
      <w:bookmarkStart w:id="7" w:name="_Toc207215896"/>
      <w:r w:rsidRPr="009B0D0E">
        <w:rPr>
          <w:b/>
          <w:bCs/>
          <w:color w:val="auto"/>
        </w:rPr>
        <w:t>Key Improvements Over Current System:</w:t>
      </w:r>
      <w:bookmarkEnd w:id="7"/>
    </w:p>
    <w:p w14:paraId="33266717" w14:textId="77777777" w:rsidR="00DC4DB1" w:rsidRPr="00DC4DB1" w:rsidRDefault="00DC4DB1" w:rsidP="00DC4DB1"/>
    <w:p w14:paraId="2F00D5EA" w14:textId="52C19C6D" w:rsidR="00432149" w:rsidRDefault="00000000">
      <w:pPr>
        <w:numPr>
          <w:ilvl w:val="0"/>
          <w:numId w:val="17"/>
        </w:numPr>
      </w:pPr>
      <w:r>
        <w:rPr>
          <w:b/>
        </w:rPr>
        <w:t>Structured Data Management</w:t>
      </w:r>
      <w:r w:rsidR="009B0D0E">
        <w:rPr>
          <w:b/>
        </w:rPr>
        <w:br/>
      </w:r>
      <w:r>
        <w:t xml:space="preserve">Like the </w:t>
      </w:r>
      <w:r w:rsidRPr="009B0D0E">
        <w:rPr>
          <w:bCs/>
        </w:rPr>
        <w:t xml:space="preserve">Task Management System </w:t>
      </w:r>
      <w:r>
        <w:t>uses queue/stack system for tasks, LabEMS uses real-time scheduling algorithms to manage equipment bookings and maintenance queues</w:t>
      </w:r>
      <w:r>
        <w:rPr>
          <w:b/>
        </w:rPr>
        <w:t>.</w:t>
      </w:r>
    </w:p>
    <w:p w14:paraId="4E1B4ADF" w14:textId="77777777" w:rsidR="00432149" w:rsidRDefault="00432149" w:rsidP="008A7B15">
      <w:pPr>
        <w:ind w:left="360"/>
        <w:rPr>
          <w:b/>
        </w:rPr>
      </w:pPr>
    </w:p>
    <w:p w14:paraId="0A95EEAD" w14:textId="298F3DCC" w:rsidR="00432149" w:rsidRDefault="00000000" w:rsidP="009B0D0E">
      <w:pPr>
        <w:numPr>
          <w:ilvl w:val="0"/>
          <w:numId w:val="17"/>
        </w:numPr>
        <w:spacing w:after="240"/>
      </w:pPr>
      <w:r>
        <w:rPr>
          <w:b/>
        </w:rPr>
        <w:t>User-Centric Notifications</w:t>
      </w:r>
      <w:r w:rsidR="009B0D0E">
        <w:br/>
      </w:r>
      <w:r>
        <w:t xml:space="preserve">Similar to the Task Management System’s deadline alerts, LabEMS sends </w:t>
      </w:r>
      <w:r w:rsidRPr="009B0D0E">
        <w:rPr>
          <w:bCs/>
        </w:rPr>
        <w:t>automated reminders</w:t>
      </w:r>
      <w:r>
        <w:t xml:space="preserve"> for bookings, maintenance, and compliance deadlines.</w:t>
      </w:r>
      <w:bookmarkStart w:id="8" w:name="_s9l9yzjttf23" w:colFirst="0" w:colLast="0"/>
      <w:bookmarkEnd w:id="8"/>
    </w:p>
    <w:p w14:paraId="756AE4EA" w14:textId="77777777" w:rsidR="00DC4DB1" w:rsidRPr="008A7B15" w:rsidRDefault="00DC4DB1" w:rsidP="00DC4DB1">
      <w:pPr>
        <w:spacing w:after="240"/>
      </w:pPr>
    </w:p>
    <w:p w14:paraId="49969A10" w14:textId="0630D6E3" w:rsidR="00432149" w:rsidRPr="009B0D0E" w:rsidRDefault="00000000" w:rsidP="00DC4DB1">
      <w:pPr>
        <w:pStyle w:val="Heading3"/>
        <w:numPr>
          <w:ilvl w:val="0"/>
          <w:numId w:val="44"/>
        </w:numPr>
        <w:rPr>
          <w:b/>
          <w:bCs/>
          <w:color w:val="auto"/>
        </w:rPr>
      </w:pPr>
      <w:bookmarkStart w:id="9" w:name="_Toc207215897"/>
      <w:r w:rsidRPr="009B0D0E">
        <w:rPr>
          <w:b/>
          <w:bCs/>
          <w:color w:val="auto"/>
        </w:rPr>
        <w:t>Target Users</w:t>
      </w:r>
      <w:bookmarkEnd w:id="9"/>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32149" w14:paraId="2A64D374" w14:textId="77777777">
        <w:tc>
          <w:tcPr>
            <w:tcW w:w="2257" w:type="dxa"/>
            <w:shd w:val="clear" w:color="auto" w:fill="CCCCCC"/>
            <w:tcMar>
              <w:top w:w="100" w:type="dxa"/>
              <w:left w:w="100" w:type="dxa"/>
              <w:bottom w:w="100" w:type="dxa"/>
              <w:right w:w="100" w:type="dxa"/>
            </w:tcMar>
          </w:tcPr>
          <w:p w14:paraId="31A1231E" w14:textId="77777777" w:rsidR="00432149" w:rsidRPr="00C36A0A" w:rsidRDefault="00000000" w:rsidP="00C36A0A">
            <w:pPr>
              <w:spacing w:after="240"/>
            </w:pPr>
            <w:r w:rsidRPr="00C36A0A">
              <w:rPr>
                <w:b/>
              </w:rPr>
              <w:t>User Role</w:t>
            </w:r>
          </w:p>
        </w:tc>
        <w:tc>
          <w:tcPr>
            <w:tcW w:w="2257" w:type="dxa"/>
            <w:shd w:val="clear" w:color="auto" w:fill="CCCCCC"/>
            <w:tcMar>
              <w:top w:w="100" w:type="dxa"/>
              <w:left w:w="100" w:type="dxa"/>
              <w:bottom w:w="100" w:type="dxa"/>
              <w:right w:w="100" w:type="dxa"/>
            </w:tcMar>
          </w:tcPr>
          <w:p w14:paraId="0DCCFE6F" w14:textId="77777777" w:rsidR="00432149" w:rsidRPr="00C36A0A" w:rsidRDefault="00000000" w:rsidP="00C36A0A">
            <w:pPr>
              <w:spacing w:after="240"/>
            </w:pPr>
            <w:r w:rsidRPr="00C36A0A">
              <w:rPr>
                <w:b/>
              </w:rPr>
              <w:t>Pain Points (Business Case)</w:t>
            </w:r>
          </w:p>
        </w:tc>
        <w:tc>
          <w:tcPr>
            <w:tcW w:w="2257" w:type="dxa"/>
            <w:shd w:val="clear" w:color="auto" w:fill="CCCCCC"/>
            <w:tcMar>
              <w:top w:w="100" w:type="dxa"/>
              <w:left w:w="100" w:type="dxa"/>
              <w:bottom w:w="100" w:type="dxa"/>
              <w:right w:w="100" w:type="dxa"/>
            </w:tcMar>
          </w:tcPr>
          <w:p w14:paraId="0C499536" w14:textId="77777777" w:rsidR="00432149" w:rsidRPr="00C36A0A" w:rsidRDefault="00000000" w:rsidP="00C36A0A">
            <w:pPr>
              <w:spacing w:after="240"/>
            </w:pPr>
            <w:r w:rsidRPr="00C36A0A">
              <w:rPr>
                <w:b/>
              </w:rPr>
              <w:t>LabEMS Features</w:t>
            </w:r>
          </w:p>
        </w:tc>
        <w:tc>
          <w:tcPr>
            <w:tcW w:w="2257" w:type="dxa"/>
            <w:shd w:val="clear" w:color="auto" w:fill="CCCCCC"/>
            <w:tcMar>
              <w:top w:w="100" w:type="dxa"/>
              <w:left w:w="100" w:type="dxa"/>
              <w:bottom w:w="100" w:type="dxa"/>
              <w:right w:w="100" w:type="dxa"/>
            </w:tcMar>
          </w:tcPr>
          <w:p w14:paraId="7DEDE486" w14:textId="77777777" w:rsidR="00432149" w:rsidRPr="00C36A0A" w:rsidRDefault="00000000" w:rsidP="00C36A0A">
            <w:pPr>
              <w:spacing w:after="240"/>
              <w:rPr>
                <w:b/>
              </w:rPr>
            </w:pPr>
            <w:r w:rsidRPr="00C36A0A">
              <w:rPr>
                <w:b/>
              </w:rPr>
              <w:t>TMS Parallel</w:t>
            </w:r>
          </w:p>
        </w:tc>
      </w:tr>
      <w:tr w:rsidR="00432149" w14:paraId="3AA69618" w14:textId="77777777" w:rsidTr="00C36A0A">
        <w:trPr>
          <w:trHeight w:val="1020"/>
        </w:trPr>
        <w:tc>
          <w:tcPr>
            <w:tcW w:w="2257" w:type="dxa"/>
            <w:tcMar>
              <w:top w:w="100" w:type="dxa"/>
              <w:left w:w="100" w:type="dxa"/>
              <w:bottom w:w="100" w:type="dxa"/>
              <w:right w:w="100" w:type="dxa"/>
            </w:tcMar>
          </w:tcPr>
          <w:p w14:paraId="7910DCD5" w14:textId="77777777" w:rsidR="00432149" w:rsidRPr="00C36A0A" w:rsidRDefault="00000000" w:rsidP="00C36A0A">
            <w:pPr>
              <w:spacing w:after="240"/>
              <w:rPr>
                <w:b/>
              </w:rPr>
            </w:pPr>
            <w:r w:rsidRPr="00C36A0A">
              <w:rPr>
                <w:b/>
              </w:rPr>
              <w:t>Students</w:t>
            </w:r>
          </w:p>
          <w:p w14:paraId="16F4D377" w14:textId="77777777" w:rsidR="00432149" w:rsidRPr="00C36A0A" w:rsidRDefault="00432149" w:rsidP="00C36A0A">
            <w:pPr>
              <w:spacing w:after="240"/>
              <w:rPr>
                <w:b/>
              </w:rPr>
            </w:pPr>
          </w:p>
        </w:tc>
        <w:tc>
          <w:tcPr>
            <w:tcW w:w="2257" w:type="dxa"/>
            <w:tcMar>
              <w:top w:w="100" w:type="dxa"/>
              <w:left w:w="100" w:type="dxa"/>
              <w:bottom w:w="100" w:type="dxa"/>
              <w:right w:w="100" w:type="dxa"/>
            </w:tcMar>
          </w:tcPr>
          <w:p w14:paraId="496127EA" w14:textId="77777777" w:rsidR="00432149" w:rsidRPr="00C36A0A" w:rsidRDefault="00000000" w:rsidP="00C36A0A">
            <w:pPr>
              <w:spacing w:after="240"/>
            </w:pPr>
            <w:r w:rsidRPr="00C36A0A">
              <w:t>Uncertainty about equipment availability</w:t>
            </w:r>
          </w:p>
        </w:tc>
        <w:tc>
          <w:tcPr>
            <w:tcW w:w="2257" w:type="dxa"/>
            <w:tcMar>
              <w:top w:w="100" w:type="dxa"/>
              <w:left w:w="100" w:type="dxa"/>
              <w:bottom w:w="100" w:type="dxa"/>
              <w:right w:w="100" w:type="dxa"/>
            </w:tcMar>
          </w:tcPr>
          <w:p w14:paraId="2F4511E1" w14:textId="77777777" w:rsidR="00432149" w:rsidRPr="00C36A0A" w:rsidRDefault="00000000" w:rsidP="00C36A0A">
            <w:pPr>
              <w:spacing w:after="240"/>
            </w:pPr>
            <w:r w:rsidRPr="00C36A0A">
              <w:t>Real-time booking dashboard, conflict detection.</w:t>
            </w:r>
          </w:p>
          <w:p w14:paraId="07CB9E5D" w14:textId="77777777" w:rsidR="00432149" w:rsidRPr="00C36A0A" w:rsidRDefault="00432149" w:rsidP="00C36A0A">
            <w:pPr>
              <w:spacing w:after="240"/>
            </w:pPr>
          </w:p>
        </w:tc>
        <w:tc>
          <w:tcPr>
            <w:tcW w:w="2257" w:type="dxa"/>
            <w:tcMar>
              <w:top w:w="100" w:type="dxa"/>
              <w:left w:w="100" w:type="dxa"/>
              <w:bottom w:w="100" w:type="dxa"/>
              <w:right w:w="100" w:type="dxa"/>
            </w:tcMar>
          </w:tcPr>
          <w:p w14:paraId="2986FD0D" w14:textId="77777777" w:rsidR="00432149" w:rsidRPr="00C36A0A" w:rsidRDefault="00000000" w:rsidP="00C36A0A">
            <w:pPr>
              <w:widowControl w:val="0"/>
              <w:spacing w:line="240" w:lineRule="auto"/>
            </w:pPr>
            <w:r w:rsidRPr="00C36A0A">
              <w:t>TMS’s task visibility &amp; prioritization</w:t>
            </w:r>
          </w:p>
        </w:tc>
      </w:tr>
      <w:tr w:rsidR="00432149" w14:paraId="4DECCE84" w14:textId="77777777">
        <w:tc>
          <w:tcPr>
            <w:tcW w:w="2257" w:type="dxa"/>
            <w:tcMar>
              <w:top w:w="100" w:type="dxa"/>
              <w:left w:w="100" w:type="dxa"/>
              <w:bottom w:w="100" w:type="dxa"/>
              <w:right w:w="100" w:type="dxa"/>
            </w:tcMar>
          </w:tcPr>
          <w:p w14:paraId="23D8DD4E" w14:textId="77777777" w:rsidR="00432149" w:rsidRPr="00C36A0A" w:rsidRDefault="00000000" w:rsidP="00C36A0A">
            <w:pPr>
              <w:spacing w:after="240"/>
              <w:rPr>
                <w:b/>
              </w:rPr>
            </w:pPr>
            <w:r w:rsidRPr="00C36A0A">
              <w:rPr>
                <w:b/>
              </w:rPr>
              <w:t>Lab Staff</w:t>
            </w:r>
          </w:p>
          <w:p w14:paraId="51AEB0DB" w14:textId="77777777" w:rsidR="00432149" w:rsidRPr="00C36A0A" w:rsidRDefault="00432149" w:rsidP="00C36A0A">
            <w:pPr>
              <w:spacing w:after="240"/>
              <w:rPr>
                <w:b/>
              </w:rPr>
            </w:pPr>
          </w:p>
        </w:tc>
        <w:tc>
          <w:tcPr>
            <w:tcW w:w="2257" w:type="dxa"/>
            <w:tcMar>
              <w:top w:w="100" w:type="dxa"/>
              <w:left w:w="100" w:type="dxa"/>
              <w:bottom w:w="100" w:type="dxa"/>
              <w:right w:w="100" w:type="dxa"/>
            </w:tcMar>
          </w:tcPr>
          <w:p w14:paraId="35C3B240" w14:textId="77777777" w:rsidR="00432149" w:rsidRPr="00C36A0A" w:rsidRDefault="00000000" w:rsidP="00C36A0A">
            <w:pPr>
              <w:spacing w:after="240"/>
            </w:pPr>
            <w:r w:rsidRPr="00C36A0A">
              <w:t>Administrative overload (manual logs)</w:t>
            </w:r>
          </w:p>
          <w:p w14:paraId="2F9A2249" w14:textId="77777777" w:rsidR="00432149" w:rsidRPr="00C36A0A" w:rsidRDefault="00432149" w:rsidP="00C36A0A">
            <w:pPr>
              <w:spacing w:after="240"/>
            </w:pPr>
          </w:p>
        </w:tc>
        <w:tc>
          <w:tcPr>
            <w:tcW w:w="2257" w:type="dxa"/>
            <w:tcMar>
              <w:top w:w="100" w:type="dxa"/>
              <w:left w:w="100" w:type="dxa"/>
              <w:bottom w:w="100" w:type="dxa"/>
              <w:right w:w="100" w:type="dxa"/>
            </w:tcMar>
          </w:tcPr>
          <w:p w14:paraId="4722069D" w14:textId="77777777" w:rsidR="00432149" w:rsidRPr="00C36A0A" w:rsidRDefault="00000000" w:rsidP="00C36A0A">
            <w:pPr>
              <w:widowControl w:val="0"/>
              <w:pBdr>
                <w:top w:val="nil"/>
                <w:left w:val="nil"/>
                <w:bottom w:val="nil"/>
                <w:right w:val="nil"/>
                <w:between w:val="nil"/>
              </w:pBdr>
              <w:spacing w:line="240" w:lineRule="auto"/>
            </w:pPr>
            <w:r w:rsidRPr="00C36A0A">
              <w:t>Automated maintenance scheduling, bulk booking tools.</w:t>
            </w:r>
          </w:p>
        </w:tc>
        <w:tc>
          <w:tcPr>
            <w:tcW w:w="2257" w:type="dxa"/>
            <w:tcMar>
              <w:top w:w="100" w:type="dxa"/>
              <w:left w:w="100" w:type="dxa"/>
              <w:bottom w:w="100" w:type="dxa"/>
              <w:right w:w="100" w:type="dxa"/>
            </w:tcMar>
          </w:tcPr>
          <w:p w14:paraId="7F64826F" w14:textId="77777777" w:rsidR="00432149" w:rsidRPr="00C36A0A" w:rsidRDefault="00000000" w:rsidP="00C36A0A">
            <w:pPr>
              <w:widowControl w:val="0"/>
              <w:spacing w:line="240" w:lineRule="auto"/>
            </w:pPr>
            <w:r w:rsidRPr="00C36A0A">
              <w:t>TMS’s batch operations (task categorization)</w:t>
            </w:r>
          </w:p>
        </w:tc>
      </w:tr>
      <w:tr w:rsidR="00432149" w14:paraId="3BA6797C" w14:textId="77777777">
        <w:tc>
          <w:tcPr>
            <w:tcW w:w="2257" w:type="dxa"/>
            <w:tcMar>
              <w:top w:w="100" w:type="dxa"/>
              <w:left w:w="100" w:type="dxa"/>
              <w:bottom w:w="100" w:type="dxa"/>
              <w:right w:w="100" w:type="dxa"/>
            </w:tcMar>
          </w:tcPr>
          <w:p w14:paraId="10BB70E7" w14:textId="77777777" w:rsidR="00432149" w:rsidRPr="00C36A0A" w:rsidRDefault="00000000" w:rsidP="00C36A0A">
            <w:pPr>
              <w:spacing w:after="240"/>
            </w:pPr>
            <w:r w:rsidRPr="00C36A0A">
              <w:rPr>
                <w:b/>
              </w:rPr>
              <w:t>Administrators</w:t>
            </w:r>
          </w:p>
        </w:tc>
        <w:tc>
          <w:tcPr>
            <w:tcW w:w="2257" w:type="dxa"/>
            <w:tcMar>
              <w:top w:w="100" w:type="dxa"/>
              <w:left w:w="100" w:type="dxa"/>
              <w:bottom w:w="100" w:type="dxa"/>
              <w:right w:w="100" w:type="dxa"/>
            </w:tcMar>
          </w:tcPr>
          <w:p w14:paraId="01E70452" w14:textId="77777777" w:rsidR="00432149" w:rsidRPr="00C36A0A" w:rsidRDefault="00000000" w:rsidP="00C36A0A">
            <w:pPr>
              <w:spacing w:after="240"/>
            </w:pPr>
            <w:r w:rsidRPr="00C36A0A">
              <w:t>Administrative overload (manual logs).</w:t>
            </w:r>
          </w:p>
        </w:tc>
        <w:tc>
          <w:tcPr>
            <w:tcW w:w="2257" w:type="dxa"/>
            <w:tcMar>
              <w:top w:w="100" w:type="dxa"/>
              <w:left w:w="100" w:type="dxa"/>
              <w:bottom w:w="100" w:type="dxa"/>
              <w:right w:w="100" w:type="dxa"/>
            </w:tcMar>
          </w:tcPr>
          <w:p w14:paraId="169D6C53" w14:textId="77777777" w:rsidR="00432149" w:rsidRPr="00C36A0A" w:rsidRDefault="00000000" w:rsidP="00C36A0A">
            <w:pPr>
              <w:widowControl w:val="0"/>
              <w:pBdr>
                <w:top w:val="nil"/>
                <w:left w:val="nil"/>
                <w:bottom w:val="nil"/>
                <w:right w:val="nil"/>
                <w:between w:val="nil"/>
              </w:pBdr>
              <w:spacing w:line="240" w:lineRule="auto"/>
            </w:pPr>
            <w:r w:rsidRPr="00C36A0A">
              <w:t>Audit-ready reports, role-based access logs.</w:t>
            </w:r>
          </w:p>
        </w:tc>
        <w:tc>
          <w:tcPr>
            <w:tcW w:w="2257" w:type="dxa"/>
            <w:tcMar>
              <w:top w:w="100" w:type="dxa"/>
              <w:left w:w="100" w:type="dxa"/>
              <w:bottom w:w="100" w:type="dxa"/>
              <w:right w:w="100" w:type="dxa"/>
            </w:tcMar>
          </w:tcPr>
          <w:p w14:paraId="305157EA" w14:textId="77777777" w:rsidR="00432149" w:rsidRPr="00C36A0A" w:rsidRDefault="00000000" w:rsidP="00C36A0A">
            <w:pPr>
              <w:widowControl w:val="0"/>
              <w:spacing w:line="240" w:lineRule="auto"/>
            </w:pPr>
            <w:r w:rsidRPr="00C36A0A">
              <w:t>TMS’s reporting module (completed vs. pending tasks)</w:t>
            </w:r>
          </w:p>
        </w:tc>
      </w:tr>
    </w:tbl>
    <w:p w14:paraId="653C0EEA" w14:textId="77777777" w:rsidR="009B0D0E" w:rsidRDefault="009B0D0E" w:rsidP="009B0D0E">
      <w:pPr>
        <w:spacing w:after="240"/>
        <w:rPr>
          <w:i/>
        </w:rPr>
      </w:pPr>
    </w:p>
    <w:p w14:paraId="22E9994C" w14:textId="77777777" w:rsidR="00432149" w:rsidRPr="009B0D0E" w:rsidRDefault="00000000" w:rsidP="00DC4DB1">
      <w:pPr>
        <w:pStyle w:val="Heading3"/>
        <w:numPr>
          <w:ilvl w:val="0"/>
          <w:numId w:val="45"/>
        </w:numPr>
        <w:rPr>
          <w:b/>
          <w:bCs/>
          <w:color w:val="auto"/>
        </w:rPr>
      </w:pPr>
      <w:bookmarkStart w:id="10" w:name="_Toc207215898"/>
      <w:r w:rsidRPr="009B0D0E">
        <w:rPr>
          <w:b/>
          <w:bCs/>
          <w:color w:val="auto"/>
        </w:rPr>
        <w:t>Environments &amp; Technical Foundations</w:t>
      </w:r>
      <w:bookmarkEnd w:id="10"/>
    </w:p>
    <w:p w14:paraId="76AAAF61" w14:textId="0B672F1C" w:rsidR="00432149" w:rsidRDefault="00000000">
      <w:pPr>
        <w:numPr>
          <w:ilvl w:val="0"/>
          <w:numId w:val="14"/>
        </w:numPr>
      </w:pPr>
      <w:r>
        <w:rPr>
          <w:b/>
        </w:rPr>
        <w:t>Platform</w:t>
      </w:r>
      <w:r w:rsidR="009B0D0E">
        <w:rPr>
          <w:b/>
        </w:rPr>
        <w:t>:</w:t>
      </w:r>
      <w:r w:rsidR="009B0D0E">
        <w:br/>
      </w:r>
      <w:r>
        <w:t>Web-based (responsive design), unlike TMS’s desktop-only scope.</w:t>
      </w:r>
    </w:p>
    <w:p w14:paraId="46998A9B" w14:textId="77777777" w:rsidR="009B0D0E" w:rsidRDefault="009B0D0E" w:rsidP="009B0D0E">
      <w:pPr>
        <w:ind w:left="720"/>
      </w:pPr>
    </w:p>
    <w:p w14:paraId="39EFF6A2" w14:textId="59DCF634" w:rsidR="009B0D0E" w:rsidRPr="009B0D0E" w:rsidRDefault="00000000" w:rsidP="009B0D0E">
      <w:pPr>
        <w:numPr>
          <w:ilvl w:val="0"/>
          <w:numId w:val="14"/>
        </w:numPr>
      </w:pPr>
      <w:r>
        <w:rPr>
          <w:b/>
        </w:rPr>
        <w:t>Data Structures</w:t>
      </w:r>
      <w:r>
        <w:t>:</w:t>
      </w:r>
    </w:p>
    <w:p w14:paraId="49661B7C" w14:textId="6C645821" w:rsidR="00432149" w:rsidRDefault="00000000" w:rsidP="009B0D0E">
      <w:pPr>
        <w:numPr>
          <w:ilvl w:val="1"/>
          <w:numId w:val="14"/>
        </w:numPr>
      </w:pPr>
      <w:r w:rsidRPr="009B0D0E">
        <w:rPr>
          <w:b/>
        </w:rPr>
        <w:t>Booking Queue</w:t>
      </w:r>
      <w:r>
        <w:t xml:space="preserve">: </w:t>
      </w:r>
      <w:r w:rsidR="009B0D0E">
        <w:br/>
      </w:r>
      <w:r>
        <w:t>Prioritizes urgent maintenance (like TMS’s priority queue).</w:t>
      </w:r>
    </w:p>
    <w:p w14:paraId="6D3950B1" w14:textId="57D62558" w:rsidR="00432149" w:rsidRDefault="00000000">
      <w:pPr>
        <w:numPr>
          <w:ilvl w:val="1"/>
          <w:numId w:val="14"/>
        </w:numPr>
      </w:pPr>
      <w:r>
        <w:rPr>
          <w:b/>
        </w:rPr>
        <w:t>Audit Stack</w:t>
      </w:r>
      <w:r>
        <w:t xml:space="preserve">: </w:t>
      </w:r>
      <w:r w:rsidR="009B0D0E">
        <w:br/>
      </w:r>
      <w:r>
        <w:t>Logs historical actions (similar to TMS’s LIFO task history).</w:t>
      </w:r>
      <w:r w:rsidR="009B0D0E">
        <w:br/>
      </w:r>
    </w:p>
    <w:p w14:paraId="4AD97EAD" w14:textId="7E1A5578" w:rsidR="00432149" w:rsidRDefault="00000000">
      <w:pPr>
        <w:numPr>
          <w:ilvl w:val="0"/>
          <w:numId w:val="14"/>
        </w:numPr>
      </w:pPr>
      <w:r>
        <w:rPr>
          <w:b/>
        </w:rPr>
        <w:t>Integration</w:t>
      </w:r>
      <w:r>
        <w:t xml:space="preserve">: </w:t>
      </w:r>
      <w:r w:rsidR="009B0D0E">
        <w:br/>
      </w:r>
      <w:r>
        <w:t>NWU SSO (vs. TMS’s local authentication).</w:t>
      </w:r>
      <w:r w:rsidR="009B0D0E">
        <w:br/>
      </w:r>
    </w:p>
    <w:p w14:paraId="61D2F11C" w14:textId="74BB75B0" w:rsidR="009B0D0E" w:rsidRDefault="00000000" w:rsidP="00DC4DB1">
      <w:pPr>
        <w:numPr>
          <w:ilvl w:val="0"/>
          <w:numId w:val="14"/>
        </w:numPr>
        <w:spacing w:after="240"/>
      </w:pPr>
      <w:r>
        <w:rPr>
          <w:b/>
        </w:rPr>
        <w:t>Scalability</w:t>
      </w:r>
      <w:r>
        <w:t xml:space="preserve">: </w:t>
      </w:r>
      <w:r w:rsidR="009B0D0E">
        <w:br/>
      </w:r>
      <w:r>
        <w:t>Cloud-hosted (Azure) supports 200+ users; TMS is limited to local storage.</w:t>
      </w:r>
    </w:p>
    <w:p w14:paraId="6F79C8E9" w14:textId="77777777" w:rsidR="00DC4DB1" w:rsidRPr="009B0D0E" w:rsidRDefault="00DC4DB1" w:rsidP="00DC4DB1">
      <w:pPr>
        <w:spacing w:after="240"/>
      </w:pPr>
    </w:p>
    <w:p w14:paraId="37CFBD88" w14:textId="77777777" w:rsidR="00432149" w:rsidRPr="009B0D0E" w:rsidRDefault="00000000" w:rsidP="00DC4DB1">
      <w:pPr>
        <w:pStyle w:val="Heading3"/>
        <w:numPr>
          <w:ilvl w:val="0"/>
          <w:numId w:val="45"/>
        </w:numPr>
        <w:rPr>
          <w:b/>
          <w:bCs/>
          <w:color w:val="auto"/>
        </w:rPr>
      </w:pPr>
      <w:bookmarkStart w:id="11" w:name="_Toc207215899"/>
      <w:r w:rsidRPr="009B0D0E">
        <w:rPr>
          <w:b/>
          <w:bCs/>
          <w:color w:val="auto"/>
        </w:rPr>
        <w:t>General Capabilities</w:t>
      </w:r>
      <w:bookmarkEnd w:id="11"/>
    </w:p>
    <w:p w14:paraId="37A6DDE1" w14:textId="77777777" w:rsidR="00432149" w:rsidRPr="009B0D0E" w:rsidRDefault="00000000" w:rsidP="008A7B15">
      <w:pPr>
        <w:rPr>
          <w:u w:val="single"/>
        </w:rPr>
      </w:pPr>
      <w:r w:rsidRPr="009B0D0E">
        <w:rPr>
          <w:u w:val="single"/>
        </w:rPr>
        <w:t>Core Functions:</w:t>
      </w:r>
    </w:p>
    <w:p w14:paraId="179AC18E" w14:textId="77777777" w:rsidR="00432149" w:rsidRDefault="00000000" w:rsidP="009B0D0E">
      <w:pPr>
        <w:pStyle w:val="ListParagraph"/>
        <w:numPr>
          <w:ilvl w:val="0"/>
          <w:numId w:val="32"/>
        </w:numPr>
      </w:pPr>
      <w:r w:rsidRPr="009B0D0E">
        <w:rPr>
          <w:b/>
        </w:rPr>
        <w:t>Booking Management</w:t>
      </w:r>
      <w:r>
        <w:t>:</w:t>
      </w:r>
    </w:p>
    <w:p w14:paraId="721A6499" w14:textId="77777777" w:rsidR="009B0D0E" w:rsidRDefault="00000000" w:rsidP="009B0D0E">
      <w:pPr>
        <w:pStyle w:val="ListParagraph"/>
        <w:numPr>
          <w:ilvl w:val="1"/>
          <w:numId w:val="32"/>
        </w:numPr>
      </w:pPr>
      <w:r>
        <w:t>Real-time conflict detection (like TMS’s task overlap prevention).</w:t>
      </w:r>
    </w:p>
    <w:p w14:paraId="4A574798" w14:textId="700B070D" w:rsidR="00432149" w:rsidRDefault="00000000" w:rsidP="009B0D0E">
      <w:pPr>
        <w:pStyle w:val="ListParagraph"/>
        <w:numPr>
          <w:ilvl w:val="1"/>
          <w:numId w:val="32"/>
        </w:numPr>
      </w:pPr>
      <w:r>
        <w:t>Extend/cancel bookings (mirrors TMS’s task update/delete).</w:t>
      </w:r>
    </w:p>
    <w:p w14:paraId="777775DB" w14:textId="77777777" w:rsidR="009B0D0E" w:rsidRDefault="009B0D0E" w:rsidP="009B0D0E"/>
    <w:p w14:paraId="3E6EF3A7" w14:textId="77777777" w:rsidR="009B0D0E" w:rsidRDefault="00000000" w:rsidP="009B0D0E">
      <w:pPr>
        <w:pStyle w:val="ListParagraph"/>
        <w:numPr>
          <w:ilvl w:val="0"/>
          <w:numId w:val="32"/>
        </w:numPr>
      </w:pPr>
      <w:r w:rsidRPr="009B0D0E">
        <w:rPr>
          <w:b/>
        </w:rPr>
        <w:t>Maintenance Automation</w:t>
      </w:r>
      <w:r>
        <w:t>:</w:t>
      </w:r>
    </w:p>
    <w:p w14:paraId="6599A973" w14:textId="77777777" w:rsidR="009B0D0E" w:rsidRDefault="00000000" w:rsidP="009B0D0E">
      <w:pPr>
        <w:pStyle w:val="ListParagraph"/>
        <w:numPr>
          <w:ilvl w:val="1"/>
          <w:numId w:val="32"/>
        </w:numPr>
      </w:pPr>
      <w:r>
        <w:t>Scheduled alerts (cf. TMS deadline notifications).</w:t>
      </w:r>
    </w:p>
    <w:p w14:paraId="7040801E" w14:textId="48648943" w:rsidR="009B0D0E" w:rsidRDefault="00000000" w:rsidP="009B0D0E">
      <w:pPr>
        <w:pStyle w:val="ListParagraph"/>
        <w:numPr>
          <w:ilvl w:val="1"/>
          <w:numId w:val="32"/>
        </w:numPr>
      </w:pPr>
      <w:r>
        <w:t>Priority-based scheduling (like TMS’s High/Medium/Low prioritization).</w:t>
      </w:r>
    </w:p>
    <w:p w14:paraId="400CF259" w14:textId="77777777" w:rsidR="009B0D0E" w:rsidRDefault="009B0D0E" w:rsidP="009B0D0E"/>
    <w:p w14:paraId="355BED1C" w14:textId="77777777" w:rsidR="00432149" w:rsidRPr="009B0D0E" w:rsidRDefault="00000000" w:rsidP="008A7B15">
      <w:pPr>
        <w:rPr>
          <w:u w:val="single"/>
        </w:rPr>
      </w:pPr>
      <w:r w:rsidRPr="009B0D0E">
        <w:rPr>
          <w:u w:val="single"/>
        </w:rPr>
        <w:t>Advanced Features:</w:t>
      </w:r>
    </w:p>
    <w:p w14:paraId="22A42B3B" w14:textId="77777777" w:rsidR="00432149" w:rsidRDefault="00000000" w:rsidP="009B0D0E">
      <w:pPr>
        <w:pStyle w:val="ListParagraph"/>
        <w:numPr>
          <w:ilvl w:val="0"/>
          <w:numId w:val="33"/>
        </w:numPr>
      </w:pPr>
      <w:r w:rsidRPr="009B0D0E">
        <w:rPr>
          <w:b/>
        </w:rPr>
        <w:t>Compliance Reporting</w:t>
      </w:r>
      <w:r>
        <w:t>:</w:t>
      </w:r>
    </w:p>
    <w:p w14:paraId="36CC0931" w14:textId="2EDC6E58" w:rsidR="002012E5" w:rsidRDefault="00000000" w:rsidP="002012E5">
      <w:pPr>
        <w:pStyle w:val="ListParagraph"/>
        <w:numPr>
          <w:ilvl w:val="1"/>
          <w:numId w:val="33"/>
        </w:numPr>
      </w:pPr>
      <w:r>
        <w:t>Exportable PDF/Excel reports (TMS’s reporting module, but compliance-focused).</w:t>
      </w:r>
      <w:r w:rsidR="002012E5">
        <w:br/>
      </w:r>
    </w:p>
    <w:p w14:paraId="251A2828" w14:textId="0AA6A9C8" w:rsidR="00432149" w:rsidRDefault="00000000" w:rsidP="002012E5">
      <w:pPr>
        <w:pStyle w:val="ListParagraph"/>
        <w:numPr>
          <w:ilvl w:val="0"/>
          <w:numId w:val="33"/>
        </w:numPr>
      </w:pPr>
      <w:r w:rsidRPr="002012E5">
        <w:rPr>
          <w:b/>
        </w:rPr>
        <w:t>Role-Based Access</w:t>
      </w:r>
      <w:r>
        <w:t>:</w:t>
      </w:r>
    </w:p>
    <w:p w14:paraId="67F90C8E" w14:textId="7550211C" w:rsidR="009B0D0E" w:rsidRDefault="00000000" w:rsidP="00DC4DB1">
      <w:pPr>
        <w:pStyle w:val="ListParagraph"/>
        <w:numPr>
          <w:ilvl w:val="1"/>
          <w:numId w:val="1"/>
        </w:numPr>
      </w:pPr>
      <w:r>
        <w:t>Fine-grained permissions (TMS lacks this; highlights LabEMS’s enterprise-grade needs).</w:t>
      </w:r>
    </w:p>
    <w:p w14:paraId="278440E5" w14:textId="77777777" w:rsidR="00DC4DB1" w:rsidRDefault="00DC4DB1" w:rsidP="009B0D0E">
      <w:pPr>
        <w:pStyle w:val="ListParagraph"/>
        <w:ind w:left="1440"/>
      </w:pPr>
    </w:p>
    <w:p w14:paraId="7941FFCA" w14:textId="77777777" w:rsidR="002012E5" w:rsidRDefault="00000000" w:rsidP="002012E5">
      <w:pPr>
        <w:rPr>
          <w:u w:val="single"/>
        </w:rPr>
      </w:pPr>
      <w:r w:rsidRPr="009B0D0E">
        <w:rPr>
          <w:u w:val="single"/>
        </w:rPr>
        <w:t>Technical Resilience:</w:t>
      </w:r>
    </w:p>
    <w:p w14:paraId="5EB21E2A" w14:textId="31AFF8FB" w:rsidR="00432149" w:rsidRPr="002012E5" w:rsidRDefault="00000000" w:rsidP="002012E5">
      <w:pPr>
        <w:pStyle w:val="ListParagraph"/>
        <w:numPr>
          <w:ilvl w:val="0"/>
          <w:numId w:val="34"/>
        </w:numPr>
        <w:rPr>
          <w:u w:val="single"/>
        </w:rPr>
      </w:pPr>
      <w:r w:rsidRPr="002012E5">
        <w:rPr>
          <w:b/>
        </w:rPr>
        <w:t>90% Uptime</w:t>
      </w:r>
      <w:r>
        <w:t>: Exceeds TMS’s basic reliability goal (local persistence).</w:t>
      </w:r>
    </w:p>
    <w:p w14:paraId="61B52D3B" w14:textId="0EF39536" w:rsidR="00432149" w:rsidRDefault="00000000" w:rsidP="00DC4DB1">
      <w:pPr>
        <w:pStyle w:val="ListParagraph"/>
        <w:numPr>
          <w:ilvl w:val="0"/>
          <w:numId w:val="34"/>
        </w:numPr>
        <w:spacing w:after="240"/>
      </w:pPr>
      <w:r w:rsidRPr="002012E5">
        <w:rPr>
          <w:b/>
        </w:rPr>
        <w:t>Security</w:t>
      </w:r>
      <w:r>
        <w:t>: Encryption, POPIA/GDPR compliance (TMS has no security specs).</w:t>
      </w:r>
      <w:r>
        <w:br w:type="page"/>
      </w:r>
    </w:p>
    <w:p w14:paraId="7E9525C5" w14:textId="12EA828B" w:rsidR="00432149" w:rsidRPr="00457D11" w:rsidRDefault="00457D11" w:rsidP="00457D11">
      <w:pPr>
        <w:pStyle w:val="Heading1"/>
        <w:rPr>
          <w:u w:val="single"/>
        </w:rPr>
      </w:pPr>
      <w:bookmarkStart w:id="12" w:name="_Toc207215900"/>
      <w:r w:rsidRPr="00457D11">
        <w:rPr>
          <w:u w:val="single"/>
        </w:rPr>
        <w:lastRenderedPageBreak/>
        <w:t>3. Functional Requirements</w:t>
      </w:r>
      <w:bookmarkEnd w:id="12"/>
    </w:p>
    <w:p w14:paraId="3AD6E1A4" w14:textId="77777777" w:rsidR="00432149" w:rsidRDefault="00432149" w:rsidP="008A7B15"/>
    <w:p w14:paraId="56C5BFFB" w14:textId="260D82A1" w:rsidR="008A7B15" w:rsidRPr="008A7B15" w:rsidRDefault="008A7B15" w:rsidP="002012E5">
      <w:pPr>
        <w:pStyle w:val="Heading3"/>
        <w:numPr>
          <w:ilvl w:val="0"/>
          <w:numId w:val="35"/>
        </w:numPr>
        <w:rPr>
          <w:b/>
          <w:bCs/>
          <w:color w:val="auto"/>
        </w:rPr>
      </w:pPr>
      <w:bookmarkStart w:id="13" w:name="_Toc207215901"/>
      <w:r w:rsidRPr="008A7B15">
        <w:rPr>
          <w:b/>
          <w:bCs/>
          <w:color w:val="auto"/>
        </w:rPr>
        <w:t>User functions</w:t>
      </w:r>
      <w:bookmarkEnd w:id="13"/>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5820"/>
        <w:gridCol w:w="1245"/>
      </w:tblGrid>
      <w:tr w:rsidR="00432149" w14:paraId="7734C8D5" w14:textId="77777777">
        <w:tc>
          <w:tcPr>
            <w:tcW w:w="1935" w:type="dxa"/>
            <w:shd w:val="clear" w:color="auto" w:fill="CCCCCC"/>
            <w:tcMar>
              <w:top w:w="100" w:type="dxa"/>
              <w:left w:w="100" w:type="dxa"/>
              <w:bottom w:w="100" w:type="dxa"/>
              <w:right w:w="100" w:type="dxa"/>
            </w:tcMar>
          </w:tcPr>
          <w:p w14:paraId="59BF0628" w14:textId="77777777" w:rsidR="00432149" w:rsidRDefault="00000000">
            <w:pPr>
              <w:widowControl w:val="0"/>
              <w:pBdr>
                <w:top w:val="nil"/>
                <w:left w:val="nil"/>
                <w:bottom w:val="nil"/>
                <w:right w:val="nil"/>
                <w:between w:val="nil"/>
              </w:pBdr>
              <w:spacing w:line="240" w:lineRule="auto"/>
              <w:rPr>
                <w:b/>
              </w:rPr>
            </w:pPr>
            <w:r>
              <w:rPr>
                <w:b/>
              </w:rPr>
              <w:t>Function</w:t>
            </w:r>
          </w:p>
        </w:tc>
        <w:tc>
          <w:tcPr>
            <w:tcW w:w="5820" w:type="dxa"/>
            <w:shd w:val="clear" w:color="auto" w:fill="CCCCCC"/>
            <w:tcMar>
              <w:top w:w="100" w:type="dxa"/>
              <w:left w:w="100" w:type="dxa"/>
              <w:bottom w:w="100" w:type="dxa"/>
              <w:right w:w="100" w:type="dxa"/>
            </w:tcMar>
          </w:tcPr>
          <w:p w14:paraId="105C1AAE" w14:textId="77777777" w:rsidR="00432149" w:rsidRDefault="00000000">
            <w:pPr>
              <w:widowControl w:val="0"/>
              <w:pBdr>
                <w:top w:val="nil"/>
                <w:left w:val="nil"/>
                <w:bottom w:val="nil"/>
                <w:right w:val="nil"/>
                <w:between w:val="nil"/>
              </w:pBdr>
              <w:spacing w:line="240" w:lineRule="auto"/>
              <w:rPr>
                <w:b/>
              </w:rPr>
            </w:pPr>
            <w:r>
              <w:rPr>
                <w:b/>
              </w:rPr>
              <w:t>Description</w:t>
            </w:r>
          </w:p>
        </w:tc>
        <w:tc>
          <w:tcPr>
            <w:tcW w:w="1245" w:type="dxa"/>
            <w:shd w:val="clear" w:color="auto" w:fill="CCCCCC"/>
            <w:tcMar>
              <w:top w:w="100" w:type="dxa"/>
              <w:left w:w="100" w:type="dxa"/>
              <w:bottom w:w="100" w:type="dxa"/>
              <w:right w:w="100" w:type="dxa"/>
            </w:tcMar>
          </w:tcPr>
          <w:p w14:paraId="38783923" w14:textId="77777777" w:rsidR="00432149" w:rsidRDefault="00000000">
            <w:pPr>
              <w:widowControl w:val="0"/>
              <w:pBdr>
                <w:top w:val="nil"/>
                <w:left w:val="nil"/>
                <w:bottom w:val="nil"/>
                <w:right w:val="nil"/>
                <w:between w:val="nil"/>
              </w:pBdr>
              <w:spacing w:line="240" w:lineRule="auto"/>
              <w:rPr>
                <w:b/>
              </w:rPr>
            </w:pPr>
            <w:r>
              <w:rPr>
                <w:b/>
              </w:rPr>
              <w:t>Priority</w:t>
            </w:r>
          </w:p>
        </w:tc>
      </w:tr>
      <w:tr w:rsidR="00432149" w14:paraId="4695AB45" w14:textId="77777777">
        <w:tc>
          <w:tcPr>
            <w:tcW w:w="1935" w:type="dxa"/>
            <w:tcMar>
              <w:top w:w="100" w:type="dxa"/>
              <w:left w:w="100" w:type="dxa"/>
              <w:bottom w:w="100" w:type="dxa"/>
              <w:right w:w="100" w:type="dxa"/>
            </w:tcMar>
          </w:tcPr>
          <w:p w14:paraId="3F097A68" w14:textId="77777777" w:rsidR="00432149" w:rsidRDefault="00000000">
            <w:pPr>
              <w:widowControl w:val="0"/>
              <w:pBdr>
                <w:top w:val="nil"/>
                <w:left w:val="nil"/>
                <w:bottom w:val="nil"/>
                <w:right w:val="nil"/>
                <w:between w:val="nil"/>
              </w:pBdr>
              <w:spacing w:line="240" w:lineRule="auto"/>
              <w:rPr>
                <w:b/>
              </w:rPr>
            </w:pPr>
            <w:r>
              <w:rPr>
                <w:b/>
              </w:rPr>
              <w:t>Registration</w:t>
            </w:r>
          </w:p>
        </w:tc>
        <w:tc>
          <w:tcPr>
            <w:tcW w:w="5820" w:type="dxa"/>
            <w:tcMar>
              <w:top w:w="100" w:type="dxa"/>
              <w:left w:w="100" w:type="dxa"/>
              <w:bottom w:w="100" w:type="dxa"/>
              <w:right w:w="100" w:type="dxa"/>
            </w:tcMar>
          </w:tcPr>
          <w:p w14:paraId="69A9B854" w14:textId="77777777" w:rsidR="00432149" w:rsidRDefault="00000000">
            <w:pPr>
              <w:widowControl w:val="0"/>
              <w:pBdr>
                <w:top w:val="nil"/>
                <w:left w:val="nil"/>
                <w:bottom w:val="nil"/>
                <w:right w:val="nil"/>
                <w:between w:val="nil"/>
              </w:pBdr>
              <w:spacing w:line="240" w:lineRule="auto"/>
            </w:pPr>
            <w:r>
              <w:t>Allow users to register using their university information (student no, email, etc)</w:t>
            </w:r>
          </w:p>
        </w:tc>
        <w:tc>
          <w:tcPr>
            <w:tcW w:w="1245" w:type="dxa"/>
            <w:tcMar>
              <w:top w:w="100" w:type="dxa"/>
              <w:left w:w="100" w:type="dxa"/>
              <w:bottom w:w="100" w:type="dxa"/>
              <w:right w:w="100" w:type="dxa"/>
            </w:tcMar>
          </w:tcPr>
          <w:p w14:paraId="2F115279" w14:textId="77777777" w:rsidR="00432149" w:rsidRDefault="00000000">
            <w:pPr>
              <w:widowControl w:val="0"/>
              <w:pBdr>
                <w:top w:val="nil"/>
                <w:left w:val="nil"/>
                <w:bottom w:val="nil"/>
                <w:right w:val="nil"/>
                <w:between w:val="nil"/>
              </w:pBdr>
              <w:spacing w:line="240" w:lineRule="auto"/>
            </w:pPr>
            <w:r>
              <w:t>High</w:t>
            </w:r>
          </w:p>
        </w:tc>
      </w:tr>
      <w:tr w:rsidR="00432149" w14:paraId="1848ED7E" w14:textId="77777777">
        <w:tc>
          <w:tcPr>
            <w:tcW w:w="1935" w:type="dxa"/>
            <w:tcMar>
              <w:top w:w="100" w:type="dxa"/>
              <w:left w:w="100" w:type="dxa"/>
              <w:bottom w:w="100" w:type="dxa"/>
              <w:right w:w="100" w:type="dxa"/>
            </w:tcMar>
          </w:tcPr>
          <w:p w14:paraId="76D8628F" w14:textId="77777777" w:rsidR="00432149" w:rsidRDefault="00000000">
            <w:pPr>
              <w:widowControl w:val="0"/>
              <w:pBdr>
                <w:top w:val="nil"/>
                <w:left w:val="nil"/>
                <w:bottom w:val="nil"/>
                <w:right w:val="nil"/>
                <w:between w:val="nil"/>
              </w:pBdr>
              <w:spacing w:line="240" w:lineRule="auto"/>
              <w:rPr>
                <w:b/>
              </w:rPr>
            </w:pPr>
            <w:r>
              <w:rPr>
                <w:b/>
              </w:rPr>
              <w:t>Login /User Authentication</w:t>
            </w:r>
          </w:p>
        </w:tc>
        <w:tc>
          <w:tcPr>
            <w:tcW w:w="5820" w:type="dxa"/>
            <w:tcMar>
              <w:top w:w="100" w:type="dxa"/>
              <w:left w:w="100" w:type="dxa"/>
              <w:bottom w:w="100" w:type="dxa"/>
              <w:right w:w="100" w:type="dxa"/>
            </w:tcMar>
          </w:tcPr>
          <w:p w14:paraId="664A08C0" w14:textId="77777777" w:rsidR="00432149" w:rsidRDefault="00000000">
            <w:pPr>
              <w:widowControl w:val="0"/>
              <w:pBdr>
                <w:top w:val="nil"/>
                <w:left w:val="nil"/>
                <w:bottom w:val="nil"/>
                <w:right w:val="nil"/>
                <w:between w:val="nil"/>
              </w:pBdr>
              <w:spacing w:line="240" w:lineRule="auto"/>
            </w:pPr>
            <w:r>
              <w:t>Allow users to login into the system using unique credentials</w:t>
            </w:r>
          </w:p>
        </w:tc>
        <w:tc>
          <w:tcPr>
            <w:tcW w:w="1245" w:type="dxa"/>
            <w:tcMar>
              <w:top w:w="100" w:type="dxa"/>
              <w:left w:w="100" w:type="dxa"/>
              <w:bottom w:w="100" w:type="dxa"/>
              <w:right w:w="100" w:type="dxa"/>
            </w:tcMar>
          </w:tcPr>
          <w:p w14:paraId="413E90E1" w14:textId="77777777" w:rsidR="00432149" w:rsidRDefault="00000000">
            <w:pPr>
              <w:widowControl w:val="0"/>
              <w:pBdr>
                <w:top w:val="nil"/>
                <w:left w:val="nil"/>
                <w:bottom w:val="nil"/>
                <w:right w:val="nil"/>
                <w:between w:val="nil"/>
              </w:pBdr>
              <w:spacing w:line="240" w:lineRule="auto"/>
            </w:pPr>
            <w:r>
              <w:t>High</w:t>
            </w:r>
          </w:p>
        </w:tc>
      </w:tr>
      <w:tr w:rsidR="00432149" w14:paraId="40FCC832" w14:textId="77777777">
        <w:tc>
          <w:tcPr>
            <w:tcW w:w="1935" w:type="dxa"/>
            <w:tcMar>
              <w:top w:w="100" w:type="dxa"/>
              <w:left w:w="100" w:type="dxa"/>
              <w:bottom w:w="100" w:type="dxa"/>
              <w:right w:w="100" w:type="dxa"/>
            </w:tcMar>
          </w:tcPr>
          <w:p w14:paraId="40CBC7E0" w14:textId="77777777" w:rsidR="00432149" w:rsidRDefault="00000000">
            <w:pPr>
              <w:widowControl w:val="0"/>
              <w:pBdr>
                <w:top w:val="nil"/>
                <w:left w:val="nil"/>
                <w:bottom w:val="nil"/>
                <w:right w:val="nil"/>
                <w:between w:val="nil"/>
              </w:pBdr>
              <w:spacing w:line="240" w:lineRule="auto"/>
              <w:rPr>
                <w:b/>
              </w:rPr>
            </w:pPr>
            <w:r>
              <w:rPr>
                <w:b/>
              </w:rPr>
              <w:t>Browse Equipment</w:t>
            </w:r>
          </w:p>
        </w:tc>
        <w:tc>
          <w:tcPr>
            <w:tcW w:w="5820" w:type="dxa"/>
            <w:tcMar>
              <w:top w:w="100" w:type="dxa"/>
              <w:left w:w="100" w:type="dxa"/>
              <w:bottom w:w="100" w:type="dxa"/>
              <w:right w:w="100" w:type="dxa"/>
            </w:tcMar>
          </w:tcPr>
          <w:p w14:paraId="64BFB2B1" w14:textId="77777777" w:rsidR="00432149" w:rsidRDefault="00000000">
            <w:pPr>
              <w:widowControl w:val="0"/>
              <w:pBdr>
                <w:top w:val="nil"/>
                <w:left w:val="nil"/>
                <w:bottom w:val="nil"/>
                <w:right w:val="nil"/>
                <w:between w:val="nil"/>
              </w:pBdr>
              <w:spacing w:line="240" w:lineRule="auto"/>
            </w:pPr>
            <w:r>
              <w:t>Users must be able to view a list of all available laboratory equipment including details such as name, description, location</w:t>
            </w:r>
          </w:p>
        </w:tc>
        <w:tc>
          <w:tcPr>
            <w:tcW w:w="1245" w:type="dxa"/>
            <w:tcMar>
              <w:top w:w="100" w:type="dxa"/>
              <w:left w:w="100" w:type="dxa"/>
              <w:bottom w:w="100" w:type="dxa"/>
              <w:right w:w="100" w:type="dxa"/>
            </w:tcMar>
          </w:tcPr>
          <w:p w14:paraId="293713BB" w14:textId="77777777" w:rsidR="00432149" w:rsidRDefault="00000000">
            <w:pPr>
              <w:widowControl w:val="0"/>
              <w:pBdr>
                <w:top w:val="nil"/>
                <w:left w:val="nil"/>
                <w:bottom w:val="nil"/>
                <w:right w:val="nil"/>
                <w:between w:val="nil"/>
              </w:pBdr>
              <w:spacing w:line="240" w:lineRule="auto"/>
            </w:pPr>
            <w:r>
              <w:t>High</w:t>
            </w:r>
          </w:p>
        </w:tc>
      </w:tr>
      <w:tr w:rsidR="00432149" w14:paraId="2C5C3C5C" w14:textId="77777777">
        <w:tc>
          <w:tcPr>
            <w:tcW w:w="1935" w:type="dxa"/>
            <w:tcMar>
              <w:top w:w="100" w:type="dxa"/>
              <w:left w:w="100" w:type="dxa"/>
              <w:bottom w:w="100" w:type="dxa"/>
              <w:right w:w="100" w:type="dxa"/>
            </w:tcMar>
          </w:tcPr>
          <w:p w14:paraId="3C990925" w14:textId="77777777" w:rsidR="00432149" w:rsidRDefault="00000000">
            <w:pPr>
              <w:widowControl w:val="0"/>
              <w:pBdr>
                <w:top w:val="nil"/>
                <w:left w:val="nil"/>
                <w:bottom w:val="nil"/>
                <w:right w:val="nil"/>
                <w:between w:val="nil"/>
              </w:pBdr>
              <w:spacing w:line="240" w:lineRule="auto"/>
              <w:rPr>
                <w:b/>
              </w:rPr>
            </w:pPr>
            <w:r>
              <w:rPr>
                <w:b/>
              </w:rPr>
              <w:t>View Equipment Availability</w:t>
            </w:r>
          </w:p>
        </w:tc>
        <w:tc>
          <w:tcPr>
            <w:tcW w:w="5820" w:type="dxa"/>
            <w:tcMar>
              <w:top w:w="100" w:type="dxa"/>
              <w:left w:w="100" w:type="dxa"/>
              <w:bottom w:w="100" w:type="dxa"/>
              <w:right w:w="100" w:type="dxa"/>
            </w:tcMar>
          </w:tcPr>
          <w:p w14:paraId="5600A842" w14:textId="4C17B2AA" w:rsidR="00432149" w:rsidRDefault="00C36A0A">
            <w:pPr>
              <w:widowControl w:val="0"/>
              <w:pBdr>
                <w:top w:val="nil"/>
                <w:left w:val="nil"/>
                <w:bottom w:val="nil"/>
                <w:right w:val="nil"/>
                <w:between w:val="nil"/>
              </w:pBdr>
              <w:spacing w:line="240" w:lineRule="auto"/>
            </w:pPr>
            <w:r>
              <w:t>Display real-time availability of the equipment (available, booked, under maintenance)</w:t>
            </w:r>
          </w:p>
        </w:tc>
        <w:tc>
          <w:tcPr>
            <w:tcW w:w="1245" w:type="dxa"/>
            <w:tcMar>
              <w:top w:w="100" w:type="dxa"/>
              <w:left w:w="100" w:type="dxa"/>
              <w:bottom w:w="100" w:type="dxa"/>
              <w:right w:w="100" w:type="dxa"/>
            </w:tcMar>
          </w:tcPr>
          <w:p w14:paraId="7243C151" w14:textId="77777777" w:rsidR="00432149" w:rsidRDefault="00000000">
            <w:pPr>
              <w:widowControl w:val="0"/>
              <w:pBdr>
                <w:top w:val="nil"/>
                <w:left w:val="nil"/>
                <w:bottom w:val="nil"/>
                <w:right w:val="nil"/>
                <w:between w:val="nil"/>
              </w:pBdr>
              <w:spacing w:line="240" w:lineRule="auto"/>
            </w:pPr>
            <w:r>
              <w:t>High</w:t>
            </w:r>
          </w:p>
        </w:tc>
      </w:tr>
      <w:tr w:rsidR="00432149" w14:paraId="7F0E8582" w14:textId="77777777">
        <w:tc>
          <w:tcPr>
            <w:tcW w:w="1935" w:type="dxa"/>
            <w:tcMar>
              <w:top w:w="100" w:type="dxa"/>
              <w:left w:w="100" w:type="dxa"/>
              <w:bottom w:w="100" w:type="dxa"/>
              <w:right w:w="100" w:type="dxa"/>
            </w:tcMar>
          </w:tcPr>
          <w:p w14:paraId="698459AE" w14:textId="77777777" w:rsidR="00432149" w:rsidRDefault="00000000">
            <w:pPr>
              <w:widowControl w:val="0"/>
              <w:pBdr>
                <w:top w:val="nil"/>
                <w:left w:val="nil"/>
                <w:bottom w:val="nil"/>
                <w:right w:val="nil"/>
                <w:between w:val="nil"/>
              </w:pBdr>
              <w:spacing w:line="240" w:lineRule="auto"/>
              <w:rPr>
                <w:b/>
              </w:rPr>
            </w:pPr>
            <w:r>
              <w:rPr>
                <w:b/>
              </w:rPr>
              <w:t>Book Equipment</w:t>
            </w:r>
          </w:p>
        </w:tc>
        <w:tc>
          <w:tcPr>
            <w:tcW w:w="5820" w:type="dxa"/>
            <w:tcMar>
              <w:top w:w="100" w:type="dxa"/>
              <w:left w:w="100" w:type="dxa"/>
              <w:bottom w:w="100" w:type="dxa"/>
              <w:right w:w="100" w:type="dxa"/>
            </w:tcMar>
          </w:tcPr>
          <w:p w14:paraId="15715443" w14:textId="77777777" w:rsidR="00432149" w:rsidRDefault="00000000">
            <w:pPr>
              <w:widowControl w:val="0"/>
              <w:pBdr>
                <w:top w:val="nil"/>
                <w:left w:val="nil"/>
                <w:bottom w:val="nil"/>
                <w:right w:val="nil"/>
                <w:between w:val="nil"/>
              </w:pBdr>
              <w:spacing w:line="240" w:lineRule="auto"/>
            </w:pPr>
            <w:r>
              <w:t>Allows users to reserve equipment for a specific time slot</w:t>
            </w:r>
          </w:p>
        </w:tc>
        <w:tc>
          <w:tcPr>
            <w:tcW w:w="1245" w:type="dxa"/>
            <w:tcMar>
              <w:top w:w="100" w:type="dxa"/>
              <w:left w:w="100" w:type="dxa"/>
              <w:bottom w:w="100" w:type="dxa"/>
              <w:right w:w="100" w:type="dxa"/>
            </w:tcMar>
          </w:tcPr>
          <w:p w14:paraId="37BA3EF8" w14:textId="77777777" w:rsidR="00432149" w:rsidRDefault="00000000">
            <w:pPr>
              <w:widowControl w:val="0"/>
              <w:pBdr>
                <w:top w:val="nil"/>
                <w:left w:val="nil"/>
                <w:bottom w:val="nil"/>
                <w:right w:val="nil"/>
                <w:between w:val="nil"/>
              </w:pBdr>
              <w:spacing w:line="240" w:lineRule="auto"/>
            </w:pPr>
            <w:r>
              <w:t>High</w:t>
            </w:r>
          </w:p>
        </w:tc>
      </w:tr>
      <w:tr w:rsidR="00432149" w14:paraId="3949BAE3" w14:textId="77777777">
        <w:tc>
          <w:tcPr>
            <w:tcW w:w="1935" w:type="dxa"/>
            <w:tcMar>
              <w:top w:w="100" w:type="dxa"/>
              <w:left w:w="100" w:type="dxa"/>
              <w:bottom w:w="100" w:type="dxa"/>
              <w:right w:w="100" w:type="dxa"/>
            </w:tcMar>
          </w:tcPr>
          <w:p w14:paraId="6B24CF20" w14:textId="77777777" w:rsidR="00432149" w:rsidRDefault="00000000">
            <w:pPr>
              <w:widowControl w:val="0"/>
              <w:pBdr>
                <w:top w:val="nil"/>
                <w:left w:val="nil"/>
                <w:bottom w:val="nil"/>
                <w:right w:val="nil"/>
                <w:between w:val="nil"/>
              </w:pBdr>
              <w:spacing w:line="240" w:lineRule="auto"/>
              <w:rPr>
                <w:b/>
              </w:rPr>
            </w:pPr>
            <w:r>
              <w:rPr>
                <w:b/>
              </w:rPr>
              <w:t>Request Booking Extension</w:t>
            </w:r>
          </w:p>
        </w:tc>
        <w:tc>
          <w:tcPr>
            <w:tcW w:w="5820" w:type="dxa"/>
            <w:tcMar>
              <w:top w:w="100" w:type="dxa"/>
              <w:left w:w="100" w:type="dxa"/>
              <w:bottom w:w="100" w:type="dxa"/>
              <w:right w:w="100" w:type="dxa"/>
            </w:tcMar>
          </w:tcPr>
          <w:p w14:paraId="7E2AE50C" w14:textId="315B7FCB" w:rsidR="00432149" w:rsidRDefault="00000000">
            <w:pPr>
              <w:widowControl w:val="0"/>
              <w:pBdr>
                <w:top w:val="nil"/>
                <w:left w:val="nil"/>
                <w:bottom w:val="nil"/>
                <w:right w:val="nil"/>
                <w:between w:val="nil"/>
              </w:pBdr>
              <w:spacing w:line="240" w:lineRule="auto"/>
            </w:pPr>
            <w:r>
              <w:t xml:space="preserve">Allow users to extend their current </w:t>
            </w:r>
            <w:r w:rsidR="00C36A0A">
              <w:t>booking,</w:t>
            </w:r>
            <w:r>
              <w:t xml:space="preserve"> if the equipment is available for the extension period</w:t>
            </w:r>
          </w:p>
        </w:tc>
        <w:tc>
          <w:tcPr>
            <w:tcW w:w="1245" w:type="dxa"/>
            <w:tcMar>
              <w:top w:w="100" w:type="dxa"/>
              <w:left w:w="100" w:type="dxa"/>
              <w:bottom w:w="100" w:type="dxa"/>
              <w:right w:w="100" w:type="dxa"/>
            </w:tcMar>
          </w:tcPr>
          <w:p w14:paraId="4EA20940" w14:textId="77777777" w:rsidR="00432149" w:rsidRDefault="00000000">
            <w:pPr>
              <w:widowControl w:val="0"/>
              <w:pBdr>
                <w:top w:val="nil"/>
                <w:left w:val="nil"/>
                <w:bottom w:val="nil"/>
                <w:right w:val="nil"/>
                <w:between w:val="nil"/>
              </w:pBdr>
              <w:spacing w:line="240" w:lineRule="auto"/>
            </w:pPr>
            <w:r>
              <w:t>Medium</w:t>
            </w:r>
          </w:p>
        </w:tc>
      </w:tr>
      <w:tr w:rsidR="00432149" w14:paraId="2C5B1018" w14:textId="77777777">
        <w:tc>
          <w:tcPr>
            <w:tcW w:w="1935" w:type="dxa"/>
            <w:tcMar>
              <w:top w:w="100" w:type="dxa"/>
              <w:left w:w="100" w:type="dxa"/>
              <w:bottom w:w="100" w:type="dxa"/>
              <w:right w:w="100" w:type="dxa"/>
            </w:tcMar>
          </w:tcPr>
          <w:p w14:paraId="5C9359C0" w14:textId="77777777" w:rsidR="00432149" w:rsidRDefault="00000000">
            <w:pPr>
              <w:widowControl w:val="0"/>
              <w:pBdr>
                <w:top w:val="nil"/>
                <w:left w:val="nil"/>
                <w:bottom w:val="nil"/>
                <w:right w:val="nil"/>
                <w:between w:val="nil"/>
              </w:pBdr>
              <w:spacing w:line="240" w:lineRule="auto"/>
              <w:rPr>
                <w:b/>
              </w:rPr>
            </w:pPr>
            <w:r>
              <w:rPr>
                <w:b/>
              </w:rPr>
              <w:t>Cancel booking</w:t>
            </w:r>
          </w:p>
        </w:tc>
        <w:tc>
          <w:tcPr>
            <w:tcW w:w="5820" w:type="dxa"/>
            <w:tcMar>
              <w:top w:w="100" w:type="dxa"/>
              <w:left w:w="100" w:type="dxa"/>
              <w:bottom w:w="100" w:type="dxa"/>
              <w:right w:w="100" w:type="dxa"/>
            </w:tcMar>
          </w:tcPr>
          <w:p w14:paraId="1BE6F8F0" w14:textId="77777777" w:rsidR="00432149" w:rsidRDefault="00000000">
            <w:pPr>
              <w:widowControl w:val="0"/>
              <w:pBdr>
                <w:top w:val="nil"/>
                <w:left w:val="nil"/>
                <w:bottom w:val="nil"/>
                <w:right w:val="nil"/>
                <w:between w:val="nil"/>
              </w:pBdr>
              <w:spacing w:line="240" w:lineRule="auto"/>
            </w:pPr>
            <w:r>
              <w:t>Allow for the cancellation of booking.</w:t>
            </w:r>
          </w:p>
        </w:tc>
        <w:tc>
          <w:tcPr>
            <w:tcW w:w="1245" w:type="dxa"/>
            <w:tcMar>
              <w:top w:w="100" w:type="dxa"/>
              <w:left w:w="100" w:type="dxa"/>
              <w:bottom w:w="100" w:type="dxa"/>
              <w:right w:w="100" w:type="dxa"/>
            </w:tcMar>
          </w:tcPr>
          <w:p w14:paraId="06E8CF08" w14:textId="77777777" w:rsidR="00432149" w:rsidRDefault="00000000">
            <w:pPr>
              <w:widowControl w:val="0"/>
              <w:pBdr>
                <w:top w:val="nil"/>
                <w:left w:val="nil"/>
                <w:bottom w:val="nil"/>
                <w:right w:val="nil"/>
                <w:between w:val="nil"/>
              </w:pBdr>
              <w:spacing w:line="240" w:lineRule="auto"/>
            </w:pPr>
            <w:r>
              <w:t>Medium</w:t>
            </w:r>
          </w:p>
        </w:tc>
      </w:tr>
      <w:tr w:rsidR="00432149" w14:paraId="554223F3" w14:textId="77777777">
        <w:tc>
          <w:tcPr>
            <w:tcW w:w="1935" w:type="dxa"/>
            <w:tcMar>
              <w:top w:w="100" w:type="dxa"/>
              <w:left w:w="100" w:type="dxa"/>
              <w:bottom w:w="100" w:type="dxa"/>
              <w:right w:w="100" w:type="dxa"/>
            </w:tcMar>
          </w:tcPr>
          <w:p w14:paraId="3C85264F" w14:textId="77777777" w:rsidR="00432149" w:rsidRDefault="00000000">
            <w:pPr>
              <w:widowControl w:val="0"/>
              <w:pBdr>
                <w:top w:val="nil"/>
                <w:left w:val="nil"/>
                <w:bottom w:val="nil"/>
                <w:right w:val="nil"/>
                <w:between w:val="nil"/>
              </w:pBdr>
              <w:spacing w:line="240" w:lineRule="auto"/>
              <w:rPr>
                <w:b/>
              </w:rPr>
            </w:pPr>
            <w:r>
              <w:rPr>
                <w:b/>
              </w:rPr>
              <w:t>Manage account</w:t>
            </w:r>
          </w:p>
        </w:tc>
        <w:tc>
          <w:tcPr>
            <w:tcW w:w="5820" w:type="dxa"/>
            <w:tcMar>
              <w:top w:w="100" w:type="dxa"/>
              <w:left w:w="100" w:type="dxa"/>
              <w:bottom w:w="100" w:type="dxa"/>
              <w:right w:w="100" w:type="dxa"/>
            </w:tcMar>
          </w:tcPr>
          <w:p w14:paraId="5B1B8A60" w14:textId="77777777" w:rsidR="00432149" w:rsidRDefault="00000000">
            <w:pPr>
              <w:widowControl w:val="0"/>
              <w:pBdr>
                <w:top w:val="nil"/>
                <w:left w:val="nil"/>
                <w:bottom w:val="nil"/>
                <w:right w:val="nil"/>
                <w:between w:val="nil"/>
              </w:pBdr>
              <w:spacing w:line="240" w:lineRule="auto"/>
            </w:pPr>
            <w:r>
              <w:t>Allow users to update their profile information and review their past, current, and future bookings.</w:t>
            </w:r>
          </w:p>
        </w:tc>
        <w:tc>
          <w:tcPr>
            <w:tcW w:w="1245" w:type="dxa"/>
            <w:tcMar>
              <w:top w:w="100" w:type="dxa"/>
              <w:left w:w="100" w:type="dxa"/>
              <w:bottom w:w="100" w:type="dxa"/>
              <w:right w:w="100" w:type="dxa"/>
            </w:tcMar>
          </w:tcPr>
          <w:p w14:paraId="4A98715F" w14:textId="77777777" w:rsidR="00432149" w:rsidRDefault="00000000">
            <w:pPr>
              <w:widowControl w:val="0"/>
              <w:pBdr>
                <w:top w:val="nil"/>
                <w:left w:val="nil"/>
                <w:bottom w:val="nil"/>
                <w:right w:val="nil"/>
                <w:between w:val="nil"/>
              </w:pBdr>
              <w:spacing w:line="240" w:lineRule="auto"/>
            </w:pPr>
            <w:r>
              <w:t>Medium</w:t>
            </w:r>
          </w:p>
        </w:tc>
      </w:tr>
    </w:tbl>
    <w:p w14:paraId="656A0455" w14:textId="77777777" w:rsidR="00432149" w:rsidRDefault="00432149">
      <w:pPr>
        <w:spacing w:after="240"/>
        <w:rPr>
          <w:b/>
        </w:rPr>
      </w:pPr>
    </w:p>
    <w:tbl>
      <w:tblPr>
        <w:tblStyle w:val="a2"/>
        <w:tblW w:w="9000" w:type="dxa"/>
        <w:tblInd w:w="10" w:type="dxa"/>
        <w:tblLayout w:type="fixed"/>
        <w:tblLook w:val="04A0" w:firstRow="1" w:lastRow="0" w:firstColumn="1" w:lastColumn="0" w:noHBand="0" w:noVBand="1"/>
      </w:tblPr>
      <w:tblGrid>
        <w:gridCol w:w="1935"/>
        <w:gridCol w:w="5535"/>
        <w:gridCol w:w="1530"/>
      </w:tblGrid>
      <w:tr w:rsidR="008A7B15" w:rsidRPr="008A7B15" w14:paraId="2760472F" w14:textId="77777777" w:rsidTr="008A7B15">
        <w:trPr>
          <w:trHeight w:val="420"/>
        </w:trPr>
        <w:tc>
          <w:tcPr>
            <w:tcW w:w="9000" w:type="dxa"/>
            <w:gridSpan w:val="3"/>
          </w:tcPr>
          <w:p w14:paraId="7D57ABA1" w14:textId="77777777" w:rsidR="008A7B15" w:rsidRPr="008A7B15" w:rsidRDefault="008A7B15" w:rsidP="002012E5">
            <w:pPr>
              <w:pStyle w:val="Heading3"/>
              <w:numPr>
                <w:ilvl w:val="0"/>
                <w:numId w:val="35"/>
              </w:numPr>
              <w:rPr>
                <w:b/>
                <w:bCs/>
                <w:color w:val="auto"/>
              </w:rPr>
            </w:pPr>
            <w:bookmarkStart w:id="14" w:name="_Toc207215902"/>
            <w:r w:rsidRPr="008A7B15">
              <w:rPr>
                <w:b/>
                <w:bCs/>
                <w:color w:val="auto"/>
              </w:rPr>
              <w:t>Administrator functions</w:t>
            </w:r>
            <w:bookmarkEnd w:id="14"/>
          </w:p>
        </w:tc>
      </w:tr>
      <w:tr w:rsidR="00432149" w14:paraId="30C3412D"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shd w:val="clear" w:color="auto" w:fill="CCCCCC"/>
            <w:tcMar>
              <w:top w:w="100" w:type="dxa"/>
              <w:left w:w="100" w:type="dxa"/>
              <w:bottom w:w="100" w:type="dxa"/>
              <w:right w:w="100" w:type="dxa"/>
            </w:tcMar>
          </w:tcPr>
          <w:p w14:paraId="14D31C21" w14:textId="77777777" w:rsidR="00432149" w:rsidRDefault="00000000">
            <w:pPr>
              <w:widowControl w:val="0"/>
              <w:spacing w:line="240" w:lineRule="auto"/>
              <w:rPr>
                <w:b/>
              </w:rPr>
            </w:pPr>
            <w:r>
              <w:rPr>
                <w:b/>
              </w:rPr>
              <w:t>Function</w:t>
            </w:r>
          </w:p>
        </w:tc>
        <w:tc>
          <w:tcPr>
            <w:tcW w:w="5535" w:type="dxa"/>
            <w:shd w:val="clear" w:color="auto" w:fill="CCCCCC"/>
            <w:tcMar>
              <w:top w:w="100" w:type="dxa"/>
              <w:left w:w="100" w:type="dxa"/>
              <w:bottom w:w="100" w:type="dxa"/>
              <w:right w:w="100" w:type="dxa"/>
            </w:tcMar>
          </w:tcPr>
          <w:p w14:paraId="01EADE95" w14:textId="77777777" w:rsidR="00432149" w:rsidRDefault="00000000">
            <w:pPr>
              <w:widowControl w:val="0"/>
              <w:spacing w:line="240" w:lineRule="auto"/>
              <w:rPr>
                <w:b/>
              </w:rPr>
            </w:pPr>
            <w:r>
              <w:rPr>
                <w:b/>
              </w:rPr>
              <w:t>Description</w:t>
            </w:r>
          </w:p>
        </w:tc>
        <w:tc>
          <w:tcPr>
            <w:tcW w:w="1530" w:type="dxa"/>
            <w:shd w:val="clear" w:color="auto" w:fill="CCCCCC"/>
            <w:tcMar>
              <w:top w:w="100" w:type="dxa"/>
              <w:left w:w="100" w:type="dxa"/>
              <w:bottom w:w="100" w:type="dxa"/>
              <w:right w:w="100" w:type="dxa"/>
            </w:tcMar>
          </w:tcPr>
          <w:p w14:paraId="2A699D46" w14:textId="77777777" w:rsidR="00432149" w:rsidRDefault="00000000">
            <w:pPr>
              <w:widowControl w:val="0"/>
              <w:spacing w:line="240" w:lineRule="auto"/>
              <w:rPr>
                <w:b/>
              </w:rPr>
            </w:pPr>
            <w:r>
              <w:rPr>
                <w:b/>
              </w:rPr>
              <w:t>Priority</w:t>
            </w:r>
          </w:p>
        </w:tc>
      </w:tr>
      <w:tr w:rsidR="00432149" w14:paraId="6478B625"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4DA83569" w14:textId="77777777" w:rsidR="00432149" w:rsidRDefault="00000000">
            <w:pPr>
              <w:widowControl w:val="0"/>
              <w:spacing w:line="240" w:lineRule="auto"/>
              <w:rPr>
                <w:b/>
              </w:rPr>
            </w:pPr>
            <w:r>
              <w:rPr>
                <w:b/>
              </w:rPr>
              <w:t>Login /Authentication</w:t>
            </w:r>
          </w:p>
        </w:tc>
        <w:tc>
          <w:tcPr>
            <w:tcW w:w="5535" w:type="dxa"/>
            <w:tcMar>
              <w:top w:w="100" w:type="dxa"/>
              <w:left w:w="100" w:type="dxa"/>
              <w:bottom w:w="100" w:type="dxa"/>
              <w:right w:w="100" w:type="dxa"/>
            </w:tcMar>
          </w:tcPr>
          <w:p w14:paraId="4915E3B9" w14:textId="77777777" w:rsidR="00432149" w:rsidRDefault="00000000">
            <w:pPr>
              <w:widowControl w:val="0"/>
              <w:spacing w:line="240" w:lineRule="auto"/>
            </w:pPr>
            <w:r>
              <w:t>Securely login into the system to access the administrator dashboard.</w:t>
            </w:r>
          </w:p>
        </w:tc>
        <w:tc>
          <w:tcPr>
            <w:tcW w:w="1530" w:type="dxa"/>
            <w:tcMar>
              <w:top w:w="100" w:type="dxa"/>
              <w:left w:w="100" w:type="dxa"/>
              <w:bottom w:w="100" w:type="dxa"/>
              <w:right w:w="100" w:type="dxa"/>
            </w:tcMar>
          </w:tcPr>
          <w:p w14:paraId="67CDFD3B" w14:textId="77777777" w:rsidR="00432149" w:rsidRDefault="00000000">
            <w:pPr>
              <w:widowControl w:val="0"/>
              <w:spacing w:line="240" w:lineRule="auto"/>
            </w:pPr>
            <w:r>
              <w:t>High</w:t>
            </w:r>
          </w:p>
        </w:tc>
      </w:tr>
      <w:tr w:rsidR="00432149" w14:paraId="4A55611D"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05F090FF" w14:textId="77777777" w:rsidR="00432149" w:rsidRDefault="00000000">
            <w:pPr>
              <w:widowControl w:val="0"/>
              <w:spacing w:line="240" w:lineRule="auto"/>
              <w:rPr>
                <w:b/>
              </w:rPr>
            </w:pPr>
            <w:r>
              <w:rPr>
                <w:b/>
              </w:rPr>
              <w:t>Manage User Profile</w:t>
            </w:r>
          </w:p>
        </w:tc>
        <w:tc>
          <w:tcPr>
            <w:tcW w:w="5535" w:type="dxa"/>
            <w:tcMar>
              <w:top w:w="100" w:type="dxa"/>
              <w:left w:w="100" w:type="dxa"/>
              <w:bottom w:w="100" w:type="dxa"/>
              <w:right w:w="100" w:type="dxa"/>
            </w:tcMar>
          </w:tcPr>
          <w:p w14:paraId="78F73B29" w14:textId="77777777" w:rsidR="00432149" w:rsidRDefault="00000000">
            <w:pPr>
              <w:widowControl w:val="0"/>
              <w:spacing w:line="240" w:lineRule="auto"/>
            </w:pPr>
            <w:r>
              <w:rPr>
                <w:highlight w:val="white"/>
              </w:rPr>
              <w:t>Add a new user, update existing user information, and deactivate the user account.</w:t>
            </w:r>
          </w:p>
        </w:tc>
        <w:tc>
          <w:tcPr>
            <w:tcW w:w="1530" w:type="dxa"/>
            <w:tcMar>
              <w:top w:w="100" w:type="dxa"/>
              <w:left w:w="100" w:type="dxa"/>
              <w:bottom w:w="100" w:type="dxa"/>
              <w:right w:w="100" w:type="dxa"/>
            </w:tcMar>
          </w:tcPr>
          <w:p w14:paraId="3FA57A66" w14:textId="77777777" w:rsidR="00432149" w:rsidRDefault="00000000">
            <w:pPr>
              <w:widowControl w:val="0"/>
              <w:spacing w:line="240" w:lineRule="auto"/>
            </w:pPr>
            <w:r>
              <w:t>High</w:t>
            </w:r>
          </w:p>
        </w:tc>
      </w:tr>
      <w:tr w:rsidR="00432149" w14:paraId="6362C73D"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487B6901" w14:textId="77777777" w:rsidR="00432149" w:rsidRDefault="00000000">
            <w:pPr>
              <w:widowControl w:val="0"/>
              <w:spacing w:line="240" w:lineRule="auto"/>
              <w:rPr>
                <w:b/>
              </w:rPr>
            </w:pPr>
            <w:r>
              <w:rPr>
                <w:b/>
              </w:rPr>
              <w:t>Manage Equipment</w:t>
            </w:r>
          </w:p>
        </w:tc>
        <w:tc>
          <w:tcPr>
            <w:tcW w:w="5535" w:type="dxa"/>
            <w:tcMar>
              <w:top w:w="100" w:type="dxa"/>
              <w:left w:w="100" w:type="dxa"/>
              <w:bottom w:w="100" w:type="dxa"/>
              <w:right w:w="100" w:type="dxa"/>
            </w:tcMar>
          </w:tcPr>
          <w:p w14:paraId="4178328A" w14:textId="77777777" w:rsidR="00432149" w:rsidRDefault="00000000">
            <w:pPr>
              <w:widowControl w:val="0"/>
              <w:spacing w:line="240" w:lineRule="auto"/>
            </w:pPr>
            <w:r>
              <w:t>Add new equipment, update existing equipment information, remove/delete obsolete equipment.</w:t>
            </w:r>
          </w:p>
        </w:tc>
        <w:tc>
          <w:tcPr>
            <w:tcW w:w="1530" w:type="dxa"/>
            <w:tcMar>
              <w:top w:w="100" w:type="dxa"/>
              <w:left w:w="100" w:type="dxa"/>
              <w:bottom w:w="100" w:type="dxa"/>
              <w:right w:w="100" w:type="dxa"/>
            </w:tcMar>
          </w:tcPr>
          <w:p w14:paraId="3B37B68B" w14:textId="77777777" w:rsidR="00432149" w:rsidRDefault="00000000">
            <w:pPr>
              <w:widowControl w:val="0"/>
              <w:spacing w:line="240" w:lineRule="auto"/>
            </w:pPr>
            <w:r>
              <w:t>High</w:t>
            </w:r>
          </w:p>
        </w:tc>
      </w:tr>
      <w:tr w:rsidR="00432149" w14:paraId="073A85D2"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5F8259B5" w14:textId="77777777" w:rsidR="00432149" w:rsidRDefault="00000000">
            <w:pPr>
              <w:widowControl w:val="0"/>
              <w:spacing w:line="240" w:lineRule="auto"/>
              <w:rPr>
                <w:b/>
              </w:rPr>
            </w:pPr>
            <w:r>
              <w:rPr>
                <w:b/>
              </w:rPr>
              <w:t>Manage Booking</w:t>
            </w:r>
          </w:p>
        </w:tc>
        <w:tc>
          <w:tcPr>
            <w:tcW w:w="5535" w:type="dxa"/>
            <w:tcMar>
              <w:top w:w="100" w:type="dxa"/>
              <w:left w:w="100" w:type="dxa"/>
              <w:bottom w:w="100" w:type="dxa"/>
              <w:right w:w="100" w:type="dxa"/>
            </w:tcMar>
          </w:tcPr>
          <w:p w14:paraId="26B859D6" w14:textId="720CB2AF" w:rsidR="00432149" w:rsidRDefault="00000000">
            <w:pPr>
              <w:widowControl w:val="0"/>
              <w:spacing w:line="240" w:lineRule="auto"/>
            </w:pPr>
            <w:r>
              <w:t xml:space="preserve">Create new booking, update existing booking </w:t>
            </w:r>
            <w:r w:rsidR="00C36A0A">
              <w:t>and cancel</w:t>
            </w:r>
            <w:r>
              <w:t xml:space="preserve"> a booking.</w:t>
            </w:r>
          </w:p>
        </w:tc>
        <w:tc>
          <w:tcPr>
            <w:tcW w:w="1530" w:type="dxa"/>
            <w:tcMar>
              <w:top w:w="100" w:type="dxa"/>
              <w:left w:w="100" w:type="dxa"/>
              <w:bottom w:w="100" w:type="dxa"/>
              <w:right w:w="100" w:type="dxa"/>
            </w:tcMar>
          </w:tcPr>
          <w:p w14:paraId="095B1B7F" w14:textId="77777777" w:rsidR="00432149" w:rsidRDefault="00000000">
            <w:pPr>
              <w:widowControl w:val="0"/>
              <w:spacing w:line="240" w:lineRule="auto"/>
            </w:pPr>
            <w:r>
              <w:t>High</w:t>
            </w:r>
          </w:p>
        </w:tc>
      </w:tr>
      <w:tr w:rsidR="00432149" w14:paraId="46D1AC21"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6B2C82FB" w14:textId="77777777" w:rsidR="00432149" w:rsidRDefault="00000000">
            <w:pPr>
              <w:widowControl w:val="0"/>
              <w:spacing w:line="240" w:lineRule="auto"/>
              <w:rPr>
                <w:b/>
              </w:rPr>
            </w:pPr>
            <w:r>
              <w:rPr>
                <w:b/>
              </w:rPr>
              <w:t xml:space="preserve">Schedule Equipment </w:t>
            </w:r>
            <w:r>
              <w:rPr>
                <w:b/>
              </w:rPr>
              <w:lastRenderedPageBreak/>
              <w:t>Maintenance</w:t>
            </w:r>
          </w:p>
        </w:tc>
        <w:tc>
          <w:tcPr>
            <w:tcW w:w="5535" w:type="dxa"/>
            <w:tcMar>
              <w:top w:w="100" w:type="dxa"/>
              <w:left w:w="100" w:type="dxa"/>
              <w:bottom w:w="100" w:type="dxa"/>
              <w:right w:w="100" w:type="dxa"/>
            </w:tcMar>
          </w:tcPr>
          <w:p w14:paraId="25A9D225" w14:textId="77777777" w:rsidR="00432149" w:rsidRDefault="00000000">
            <w:pPr>
              <w:widowControl w:val="0"/>
              <w:spacing w:line="240" w:lineRule="auto"/>
            </w:pPr>
            <w:r>
              <w:lastRenderedPageBreak/>
              <w:t>Schedule equipment maintenance and update system once maintenance is complete</w:t>
            </w:r>
          </w:p>
        </w:tc>
        <w:tc>
          <w:tcPr>
            <w:tcW w:w="1530" w:type="dxa"/>
            <w:tcMar>
              <w:top w:w="100" w:type="dxa"/>
              <w:left w:w="100" w:type="dxa"/>
              <w:bottom w:w="100" w:type="dxa"/>
              <w:right w:w="100" w:type="dxa"/>
            </w:tcMar>
          </w:tcPr>
          <w:p w14:paraId="7EEF8BC3" w14:textId="77777777" w:rsidR="00432149" w:rsidRDefault="00000000">
            <w:pPr>
              <w:widowControl w:val="0"/>
              <w:spacing w:line="240" w:lineRule="auto"/>
            </w:pPr>
            <w:r>
              <w:t>High</w:t>
            </w:r>
          </w:p>
        </w:tc>
      </w:tr>
      <w:tr w:rsidR="00432149" w14:paraId="4397F8C0"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74C5443A" w14:textId="77777777" w:rsidR="00432149" w:rsidRDefault="00000000">
            <w:pPr>
              <w:widowControl w:val="0"/>
              <w:spacing w:line="240" w:lineRule="auto"/>
              <w:rPr>
                <w:b/>
              </w:rPr>
            </w:pPr>
            <w:r>
              <w:rPr>
                <w:b/>
              </w:rPr>
              <w:t>Generate Reports</w:t>
            </w:r>
          </w:p>
        </w:tc>
        <w:tc>
          <w:tcPr>
            <w:tcW w:w="5535" w:type="dxa"/>
            <w:tcMar>
              <w:top w:w="100" w:type="dxa"/>
              <w:left w:w="100" w:type="dxa"/>
              <w:bottom w:w="100" w:type="dxa"/>
              <w:right w:w="100" w:type="dxa"/>
            </w:tcMar>
          </w:tcPr>
          <w:p w14:paraId="4ED767E5" w14:textId="77777777" w:rsidR="00432149" w:rsidRDefault="00000000">
            <w:pPr>
              <w:widowControl w:val="0"/>
              <w:spacing w:line="240" w:lineRule="auto"/>
            </w:pPr>
            <w:r>
              <w:t>Generate reports detailing equipment usage, bookings, and user activity.</w:t>
            </w:r>
          </w:p>
        </w:tc>
        <w:tc>
          <w:tcPr>
            <w:tcW w:w="1530" w:type="dxa"/>
            <w:tcMar>
              <w:top w:w="100" w:type="dxa"/>
              <w:left w:w="100" w:type="dxa"/>
              <w:bottom w:w="100" w:type="dxa"/>
              <w:right w:w="100" w:type="dxa"/>
            </w:tcMar>
          </w:tcPr>
          <w:p w14:paraId="38B99BBA" w14:textId="77777777" w:rsidR="00432149" w:rsidRDefault="00000000">
            <w:pPr>
              <w:widowControl w:val="0"/>
              <w:spacing w:line="240" w:lineRule="auto"/>
            </w:pPr>
            <w:r>
              <w:t>Medium</w:t>
            </w:r>
          </w:p>
        </w:tc>
      </w:tr>
      <w:tr w:rsidR="00432149" w14:paraId="2B259760"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382EB0D9" w14:textId="77777777" w:rsidR="00432149" w:rsidRDefault="00000000">
            <w:pPr>
              <w:widowControl w:val="0"/>
              <w:spacing w:line="240" w:lineRule="auto"/>
              <w:rPr>
                <w:b/>
              </w:rPr>
            </w:pPr>
            <w:r>
              <w:rPr>
                <w:b/>
              </w:rPr>
              <w:t>Export Reports</w:t>
            </w:r>
          </w:p>
        </w:tc>
        <w:tc>
          <w:tcPr>
            <w:tcW w:w="5535" w:type="dxa"/>
            <w:tcMar>
              <w:top w:w="100" w:type="dxa"/>
              <w:left w:w="100" w:type="dxa"/>
              <w:bottom w:w="100" w:type="dxa"/>
              <w:right w:w="100" w:type="dxa"/>
            </w:tcMar>
          </w:tcPr>
          <w:p w14:paraId="7243392A" w14:textId="77777777" w:rsidR="00432149" w:rsidRDefault="00000000">
            <w:pPr>
              <w:widowControl w:val="0"/>
              <w:spacing w:line="240" w:lineRule="auto"/>
            </w:pPr>
            <w:r>
              <w:t>Download generated reports for record-keeping or analysis.</w:t>
            </w:r>
          </w:p>
        </w:tc>
        <w:tc>
          <w:tcPr>
            <w:tcW w:w="1530" w:type="dxa"/>
            <w:tcMar>
              <w:top w:w="100" w:type="dxa"/>
              <w:left w:w="100" w:type="dxa"/>
              <w:bottom w:w="100" w:type="dxa"/>
              <w:right w:w="100" w:type="dxa"/>
            </w:tcMar>
          </w:tcPr>
          <w:p w14:paraId="17F4F347" w14:textId="77777777" w:rsidR="00432149" w:rsidRDefault="00000000">
            <w:pPr>
              <w:widowControl w:val="0"/>
              <w:spacing w:line="240" w:lineRule="auto"/>
            </w:pPr>
            <w:r>
              <w:t>Medium</w:t>
            </w:r>
          </w:p>
        </w:tc>
      </w:tr>
    </w:tbl>
    <w:p w14:paraId="5C2D1AA3" w14:textId="77777777" w:rsidR="00432149" w:rsidRDefault="00432149">
      <w:pPr>
        <w:jc w:val="center"/>
      </w:pPr>
    </w:p>
    <w:tbl>
      <w:tblPr>
        <w:tblStyle w:val="a3"/>
        <w:tblW w:w="9000" w:type="dxa"/>
        <w:tblInd w:w="10" w:type="dxa"/>
        <w:tblLayout w:type="fixed"/>
        <w:tblLook w:val="04A0" w:firstRow="1" w:lastRow="0" w:firstColumn="1" w:lastColumn="0" w:noHBand="0" w:noVBand="1"/>
      </w:tblPr>
      <w:tblGrid>
        <w:gridCol w:w="1935"/>
        <w:gridCol w:w="5535"/>
        <w:gridCol w:w="1530"/>
      </w:tblGrid>
      <w:tr w:rsidR="008A7B15" w:rsidRPr="008A7B15" w14:paraId="590E1588" w14:textId="77777777" w:rsidTr="008A7B15">
        <w:trPr>
          <w:trHeight w:val="420"/>
        </w:trPr>
        <w:tc>
          <w:tcPr>
            <w:tcW w:w="9000" w:type="dxa"/>
            <w:gridSpan w:val="3"/>
          </w:tcPr>
          <w:p w14:paraId="180D80AC" w14:textId="5FED9A86" w:rsidR="008A7B15" w:rsidRPr="008A7B15" w:rsidRDefault="008A7B15" w:rsidP="002012E5">
            <w:pPr>
              <w:pStyle w:val="Heading3"/>
              <w:numPr>
                <w:ilvl w:val="0"/>
                <w:numId w:val="35"/>
              </w:numPr>
              <w:rPr>
                <w:b/>
                <w:bCs/>
                <w:color w:val="auto"/>
              </w:rPr>
            </w:pPr>
            <w:bookmarkStart w:id="15" w:name="_Toc207215903"/>
            <w:r w:rsidRPr="008A7B15">
              <w:rPr>
                <w:b/>
                <w:bCs/>
                <w:color w:val="auto"/>
              </w:rPr>
              <w:t>System functions</w:t>
            </w:r>
            <w:bookmarkEnd w:id="15"/>
          </w:p>
        </w:tc>
      </w:tr>
      <w:tr w:rsidR="00432149" w14:paraId="4A64DB47"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shd w:val="clear" w:color="auto" w:fill="CCCCCC"/>
            <w:tcMar>
              <w:top w:w="100" w:type="dxa"/>
              <w:left w:w="100" w:type="dxa"/>
              <w:bottom w:w="100" w:type="dxa"/>
              <w:right w:w="100" w:type="dxa"/>
            </w:tcMar>
          </w:tcPr>
          <w:p w14:paraId="02901B7F" w14:textId="77777777" w:rsidR="00432149" w:rsidRDefault="00000000">
            <w:pPr>
              <w:widowControl w:val="0"/>
              <w:spacing w:line="240" w:lineRule="auto"/>
              <w:rPr>
                <w:b/>
              </w:rPr>
            </w:pPr>
            <w:r>
              <w:rPr>
                <w:b/>
              </w:rPr>
              <w:t>Function</w:t>
            </w:r>
          </w:p>
        </w:tc>
        <w:tc>
          <w:tcPr>
            <w:tcW w:w="5535" w:type="dxa"/>
            <w:shd w:val="clear" w:color="auto" w:fill="CCCCCC"/>
            <w:tcMar>
              <w:top w:w="100" w:type="dxa"/>
              <w:left w:w="100" w:type="dxa"/>
              <w:bottom w:w="100" w:type="dxa"/>
              <w:right w:w="100" w:type="dxa"/>
            </w:tcMar>
          </w:tcPr>
          <w:p w14:paraId="6D7B7EEC" w14:textId="77777777" w:rsidR="00432149" w:rsidRDefault="00000000">
            <w:pPr>
              <w:widowControl w:val="0"/>
              <w:spacing w:line="240" w:lineRule="auto"/>
              <w:rPr>
                <w:b/>
              </w:rPr>
            </w:pPr>
            <w:r>
              <w:rPr>
                <w:b/>
              </w:rPr>
              <w:t>Description</w:t>
            </w:r>
          </w:p>
        </w:tc>
        <w:tc>
          <w:tcPr>
            <w:tcW w:w="1530" w:type="dxa"/>
            <w:shd w:val="clear" w:color="auto" w:fill="CCCCCC"/>
            <w:tcMar>
              <w:top w:w="100" w:type="dxa"/>
              <w:left w:w="100" w:type="dxa"/>
              <w:bottom w:w="100" w:type="dxa"/>
              <w:right w:w="100" w:type="dxa"/>
            </w:tcMar>
          </w:tcPr>
          <w:p w14:paraId="35C10EE3" w14:textId="77777777" w:rsidR="00432149" w:rsidRDefault="00000000">
            <w:pPr>
              <w:widowControl w:val="0"/>
              <w:spacing w:line="240" w:lineRule="auto"/>
              <w:rPr>
                <w:b/>
              </w:rPr>
            </w:pPr>
            <w:r>
              <w:rPr>
                <w:b/>
              </w:rPr>
              <w:t>Priority</w:t>
            </w:r>
          </w:p>
        </w:tc>
      </w:tr>
      <w:tr w:rsidR="00432149" w14:paraId="55F22722"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1A3D1135" w14:textId="77777777" w:rsidR="00432149" w:rsidRDefault="00000000">
            <w:pPr>
              <w:widowControl w:val="0"/>
              <w:spacing w:line="240" w:lineRule="auto"/>
              <w:rPr>
                <w:b/>
              </w:rPr>
            </w:pPr>
            <w:r>
              <w:rPr>
                <w:b/>
              </w:rPr>
              <w:t>Notify User - Booking Confirmation</w:t>
            </w:r>
          </w:p>
        </w:tc>
        <w:tc>
          <w:tcPr>
            <w:tcW w:w="5535" w:type="dxa"/>
            <w:tcMar>
              <w:top w:w="100" w:type="dxa"/>
              <w:left w:w="100" w:type="dxa"/>
              <w:bottom w:w="100" w:type="dxa"/>
              <w:right w:w="100" w:type="dxa"/>
            </w:tcMar>
          </w:tcPr>
          <w:p w14:paraId="33C9CCA3" w14:textId="77777777" w:rsidR="00432149" w:rsidRDefault="00000000">
            <w:pPr>
              <w:widowControl w:val="0"/>
              <w:spacing w:line="240" w:lineRule="auto"/>
            </w:pPr>
            <w:r>
              <w:rPr>
                <w:highlight w:val="white"/>
              </w:rPr>
              <w:t>Send a notification to the user to confirm the details of a successful booking.</w:t>
            </w:r>
          </w:p>
        </w:tc>
        <w:tc>
          <w:tcPr>
            <w:tcW w:w="1530" w:type="dxa"/>
            <w:tcMar>
              <w:top w:w="100" w:type="dxa"/>
              <w:left w:w="100" w:type="dxa"/>
              <w:bottom w:w="100" w:type="dxa"/>
              <w:right w:w="100" w:type="dxa"/>
            </w:tcMar>
          </w:tcPr>
          <w:p w14:paraId="5FBC4D66" w14:textId="77777777" w:rsidR="00432149" w:rsidRDefault="00000000">
            <w:pPr>
              <w:widowControl w:val="0"/>
              <w:spacing w:line="240" w:lineRule="auto"/>
            </w:pPr>
            <w:r>
              <w:t>High</w:t>
            </w:r>
          </w:p>
        </w:tc>
      </w:tr>
      <w:tr w:rsidR="00432149" w14:paraId="7D946927"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rPr>
          <w:trHeight w:val="983"/>
        </w:trPr>
        <w:tc>
          <w:tcPr>
            <w:tcW w:w="1935" w:type="dxa"/>
            <w:tcMar>
              <w:top w:w="100" w:type="dxa"/>
              <w:left w:w="100" w:type="dxa"/>
              <w:bottom w:w="100" w:type="dxa"/>
              <w:right w:w="100" w:type="dxa"/>
            </w:tcMar>
          </w:tcPr>
          <w:p w14:paraId="45D41E77" w14:textId="77777777" w:rsidR="00432149" w:rsidRDefault="00000000">
            <w:pPr>
              <w:widowControl w:val="0"/>
              <w:spacing w:line="240" w:lineRule="auto"/>
              <w:rPr>
                <w:b/>
              </w:rPr>
            </w:pPr>
            <w:r>
              <w:rPr>
                <w:b/>
              </w:rPr>
              <w:t>Notify User - Booking Expiration</w:t>
            </w:r>
          </w:p>
        </w:tc>
        <w:tc>
          <w:tcPr>
            <w:tcW w:w="5535" w:type="dxa"/>
            <w:tcMar>
              <w:top w:w="100" w:type="dxa"/>
              <w:left w:w="100" w:type="dxa"/>
              <w:bottom w:w="100" w:type="dxa"/>
              <w:right w:w="100" w:type="dxa"/>
            </w:tcMar>
          </w:tcPr>
          <w:p w14:paraId="75A19045" w14:textId="77777777" w:rsidR="00432149" w:rsidRDefault="00000000">
            <w:pPr>
              <w:widowControl w:val="0"/>
              <w:spacing w:line="240" w:lineRule="auto"/>
            </w:pPr>
            <w:r>
              <w:t>Remind the user that their booking is about to expire.</w:t>
            </w:r>
          </w:p>
        </w:tc>
        <w:tc>
          <w:tcPr>
            <w:tcW w:w="1530" w:type="dxa"/>
            <w:tcMar>
              <w:top w:w="100" w:type="dxa"/>
              <w:left w:w="100" w:type="dxa"/>
              <w:bottom w:w="100" w:type="dxa"/>
              <w:right w:w="100" w:type="dxa"/>
            </w:tcMar>
          </w:tcPr>
          <w:p w14:paraId="5228AD7D" w14:textId="77777777" w:rsidR="00432149" w:rsidRDefault="00000000">
            <w:pPr>
              <w:widowControl w:val="0"/>
              <w:spacing w:line="240" w:lineRule="auto"/>
            </w:pPr>
            <w:r>
              <w:t>High</w:t>
            </w:r>
          </w:p>
        </w:tc>
      </w:tr>
      <w:tr w:rsidR="00432149" w14:paraId="60B1AFA3"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4192E7B7" w14:textId="77777777" w:rsidR="00432149" w:rsidRDefault="00000000">
            <w:pPr>
              <w:widowControl w:val="0"/>
              <w:spacing w:line="240" w:lineRule="auto"/>
              <w:rPr>
                <w:b/>
              </w:rPr>
            </w:pPr>
            <w:r>
              <w:rPr>
                <w:b/>
              </w:rPr>
              <w:t>Notify Administrator - Equipment Booked</w:t>
            </w:r>
            <w:r>
              <w:rPr>
                <w:b/>
              </w:rPr>
              <w:tab/>
            </w:r>
          </w:p>
        </w:tc>
        <w:tc>
          <w:tcPr>
            <w:tcW w:w="5535" w:type="dxa"/>
            <w:tcMar>
              <w:top w:w="100" w:type="dxa"/>
              <w:left w:w="100" w:type="dxa"/>
              <w:bottom w:w="100" w:type="dxa"/>
              <w:right w:w="100" w:type="dxa"/>
            </w:tcMar>
          </w:tcPr>
          <w:p w14:paraId="3BD03CB6" w14:textId="77777777" w:rsidR="00432149" w:rsidRDefault="00000000">
            <w:pPr>
              <w:widowControl w:val="0"/>
              <w:spacing w:line="240" w:lineRule="auto"/>
            </w:pPr>
            <w:r>
              <w:t>Notify the administrator whenever a piece of equipment is successfully booked.</w:t>
            </w:r>
          </w:p>
        </w:tc>
        <w:tc>
          <w:tcPr>
            <w:tcW w:w="1530" w:type="dxa"/>
            <w:tcMar>
              <w:top w:w="100" w:type="dxa"/>
              <w:left w:w="100" w:type="dxa"/>
              <w:bottom w:w="100" w:type="dxa"/>
              <w:right w:w="100" w:type="dxa"/>
            </w:tcMar>
          </w:tcPr>
          <w:p w14:paraId="3EB5D4CE" w14:textId="77777777" w:rsidR="00432149" w:rsidRDefault="00000000">
            <w:pPr>
              <w:widowControl w:val="0"/>
              <w:spacing w:line="240" w:lineRule="auto"/>
            </w:pPr>
            <w:r>
              <w:t>Medium</w:t>
            </w:r>
          </w:p>
        </w:tc>
      </w:tr>
      <w:tr w:rsidR="00432149" w14:paraId="372690BB" w14:textId="77777777" w:rsidTr="008A7B15">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1935" w:type="dxa"/>
            <w:tcMar>
              <w:top w:w="100" w:type="dxa"/>
              <w:left w:w="100" w:type="dxa"/>
              <w:bottom w:w="100" w:type="dxa"/>
              <w:right w:w="100" w:type="dxa"/>
            </w:tcMar>
          </w:tcPr>
          <w:p w14:paraId="1BABE106" w14:textId="77777777" w:rsidR="00432149" w:rsidRDefault="00000000">
            <w:pPr>
              <w:widowControl w:val="0"/>
              <w:spacing w:line="240" w:lineRule="auto"/>
              <w:rPr>
                <w:b/>
              </w:rPr>
            </w:pPr>
            <w:r>
              <w:rPr>
                <w:b/>
              </w:rPr>
              <w:t>Notify Administrator - Maintenance Due</w:t>
            </w:r>
          </w:p>
        </w:tc>
        <w:tc>
          <w:tcPr>
            <w:tcW w:w="5535" w:type="dxa"/>
            <w:tcMar>
              <w:top w:w="100" w:type="dxa"/>
              <w:left w:w="100" w:type="dxa"/>
              <w:bottom w:w="100" w:type="dxa"/>
              <w:right w:w="100" w:type="dxa"/>
            </w:tcMar>
          </w:tcPr>
          <w:p w14:paraId="2BE470BB" w14:textId="77777777" w:rsidR="00432149" w:rsidRDefault="00000000">
            <w:pPr>
              <w:widowControl w:val="0"/>
              <w:spacing w:line="240" w:lineRule="auto"/>
            </w:pPr>
            <w:r>
              <w:t>Notify the administrator when equipment is due for its scheduled maintenance.</w:t>
            </w:r>
          </w:p>
        </w:tc>
        <w:tc>
          <w:tcPr>
            <w:tcW w:w="1530" w:type="dxa"/>
            <w:tcMar>
              <w:top w:w="100" w:type="dxa"/>
              <w:left w:w="100" w:type="dxa"/>
              <w:bottom w:w="100" w:type="dxa"/>
              <w:right w:w="100" w:type="dxa"/>
            </w:tcMar>
          </w:tcPr>
          <w:p w14:paraId="75C58FB2" w14:textId="77777777" w:rsidR="00432149" w:rsidRDefault="00000000">
            <w:pPr>
              <w:widowControl w:val="0"/>
              <w:spacing w:line="240" w:lineRule="auto"/>
            </w:pPr>
            <w:r>
              <w:t>High</w:t>
            </w:r>
          </w:p>
        </w:tc>
      </w:tr>
    </w:tbl>
    <w:p w14:paraId="5D8B3384" w14:textId="77777777" w:rsidR="00432149" w:rsidRDefault="00432149"/>
    <w:p w14:paraId="3451849B" w14:textId="77777777" w:rsidR="00432149" w:rsidRDefault="00432149" w:rsidP="00457D11"/>
    <w:p w14:paraId="365909CC" w14:textId="77777777" w:rsidR="00432149" w:rsidRDefault="00432149"/>
    <w:p w14:paraId="0C1D7C50" w14:textId="77777777" w:rsidR="008A7B15" w:rsidRDefault="008A7B15"/>
    <w:p w14:paraId="679B7AEF" w14:textId="77777777" w:rsidR="008A7B15" w:rsidRDefault="008A7B15"/>
    <w:p w14:paraId="60681292" w14:textId="77777777" w:rsidR="008A7B15" w:rsidRDefault="008A7B15"/>
    <w:p w14:paraId="158D44B6" w14:textId="77777777" w:rsidR="008A7B15" w:rsidRDefault="008A7B15"/>
    <w:p w14:paraId="5D7232B9" w14:textId="77777777" w:rsidR="008A7B15" w:rsidRDefault="008A7B15"/>
    <w:p w14:paraId="7EF27A39" w14:textId="77777777" w:rsidR="008A7B15" w:rsidRDefault="008A7B15"/>
    <w:p w14:paraId="58C5017B" w14:textId="77777777" w:rsidR="008A7B15" w:rsidRDefault="008A7B15"/>
    <w:p w14:paraId="7DA736B4" w14:textId="77777777" w:rsidR="008A7B15" w:rsidRDefault="008A7B15"/>
    <w:p w14:paraId="322BD7BE" w14:textId="77777777" w:rsidR="009B0D0E" w:rsidRDefault="009B0D0E"/>
    <w:p w14:paraId="4458C1EB" w14:textId="77777777" w:rsidR="009B0D0E" w:rsidRDefault="009B0D0E"/>
    <w:p w14:paraId="4BA291C8" w14:textId="77777777" w:rsidR="009B0D0E" w:rsidRDefault="009B0D0E"/>
    <w:p w14:paraId="7AC3E06F" w14:textId="77777777" w:rsidR="008A7B15" w:rsidRDefault="008A7B15"/>
    <w:p w14:paraId="10D9A8A2" w14:textId="58CBA708" w:rsidR="00432149" w:rsidRPr="00457D11" w:rsidRDefault="00457D11" w:rsidP="00457D11">
      <w:pPr>
        <w:pStyle w:val="Heading1"/>
        <w:rPr>
          <w:u w:val="single"/>
        </w:rPr>
      </w:pPr>
      <w:bookmarkStart w:id="16" w:name="_Toc207215904"/>
      <w:r>
        <w:rPr>
          <w:u w:val="single"/>
        </w:rPr>
        <w:lastRenderedPageBreak/>
        <w:t>4</w:t>
      </w:r>
      <w:r w:rsidRPr="00457D11">
        <w:rPr>
          <w:u w:val="single"/>
        </w:rPr>
        <w:t>. Non-Functional Requirements</w:t>
      </w:r>
      <w:bookmarkEnd w:id="16"/>
    </w:p>
    <w:p w14:paraId="38EB0EA2" w14:textId="77777777" w:rsidR="002E2FA6" w:rsidRPr="002012E5" w:rsidRDefault="00000000" w:rsidP="002012E5">
      <w:pPr>
        <w:pStyle w:val="ListParagraph"/>
        <w:numPr>
          <w:ilvl w:val="0"/>
          <w:numId w:val="36"/>
        </w:numPr>
        <w:rPr>
          <w:b/>
          <w:bCs/>
          <w:sz w:val="28"/>
          <w:szCs w:val="28"/>
        </w:rPr>
      </w:pPr>
      <w:r w:rsidRPr="002012E5">
        <w:rPr>
          <w:b/>
          <w:bCs/>
          <w:sz w:val="28"/>
          <w:szCs w:val="28"/>
        </w:rPr>
        <w:t>Portability and compatibility</w:t>
      </w:r>
    </w:p>
    <w:p w14:paraId="4ADA9BF7" w14:textId="4E5A37B2" w:rsidR="009B0D0E" w:rsidRDefault="002E2FA6">
      <w:pPr>
        <w:spacing w:after="240"/>
      </w:pPr>
      <w:r>
        <w:t xml:space="preserve">The system must be able to run on many common browser environments such as Google Chrome, Microsoft Edge, Firefox, Opera mini and Brave, without additional modifications. The </w:t>
      </w:r>
      <w:r w:rsidR="00C36A0A">
        <w:t>host operating</w:t>
      </w:r>
      <w:r>
        <w:t xml:space="preserve"> system environments </w:t>
      </w:r>
      <w:r w:rsidR="00C36A0A">
        <w:t>include Android</w:t>
      </w:r>
      <w:r>
        <w:t>, MacOS and Windows</w:t>
      </w:r>
      <w:r>
        <w:rPr>
          <w:color w:val="313896"/>
        </w:rPr>
        <w:t xml:space="preserve">. </w:t>
      </w:r>
      <w:r>
        <w:t xml:space="preserve">The interface must be consistent on both mobile and </w:t>
      </w:r>
      <w:r w:rsidR="00C36A0A">
        <w:t>desktop-based</w:t>
      </w:r>
      <w:r>
        <w:t xml:space="preserve"> use cases.</w:t>
      </w:r>
      <w:r w:rsidR="00C36A0A">
        <w:br/>
      </w:r>
    </w:p>
    <w:p w14:paraId="362592DA" w14:textId="77777777" w:rsidR="002E2FA6" w:rsidRPr="002012E5" w:rsidRDefault="00000000" w:rsidP="002012E5">
      <w:pPr>
        <w:pStyle w:val="ListParagraph"/>
        <w:numPr>
          <w:ilvl w:val="0"/>
          <w:numId w:val="36"/>
        </w:numPr>
        <w:rPr>
          <w:b/>
          <w:bCs/>
          <w:sz w:val="28"/>
          <w:szCs w:val="28"/>
        </w:rPr>
      </w:pPr>
      <w:r w:rsidRPr="002012E5">
        <w:rPr>
          <w:b/>
          <w:bCs/>
          <w:sz w:val="28"/>
          <w:szCs w:val="28"/>
        </w:rPr>
        <w:t>Performance</w:t>
      </w:r>
    </w:p>
    <w:p w14:paraId="6BEE3B3D" w14:textId="5940C469" w:rsidR="00C36A0A" w:rsidRDefault="00DC4DB1">
      <w:pPr>
        <w:spacing w:after="240"/>
      </w:pPr>
      <w:r>
        <w:t>T</w:t>
      </w:r>
      <w:r w:rsidR="00C36A0A">
        <w:t>he system must be responsive under the normal load and sustain throughput to handle a usage volume of 200 active users.</w:t>
      </w:r>
      <w:r w:rsidR="00C36A0A">
        <w:br/>
      </w:r>
    </w:p>
    <w:p w14:paraId="6F971F07" w14:textId="77777777" w:rsidR="002E2FA6" w:rsidRPr="002012E5" w:rsidRDefault="00000000" w:rsidP="002012E5">
      <w:pPr>
        <w:pStyle w:val="ListParagraph"/>
        <w:numPr>
          <w:ilvl w:val="0"/>
          <w:numId w:val="36"/>
        </w:numPr>
        <w:rPr>
          <w:b/>
          <w:bCs/>
          <w:sz w:val="28"/>
          <w:szCs w:val="28"/>
        </w:rPr>
      </w:pPr>
      <w:r w:rsidRPr="002012E5">
        <w:rPr>
          <w:b/>
          <w:bCs/>
          <w:sz w:val="28"/>
          <w:szCs w:val="28"/>
        </w:rPr>
        <w:t>Reliability and availability requirements</w:t>
      </w:r>
    </w:p>
    <w:p w14:paraId="0ADDC1D8" w14:textId="5357EFCB" w:rsidR="00432149" w:rsidRDefault="00000000">
      <w:pPr>
        <w:spacing w:after="240"/>
      </w:pPr>
      <w:r>
        <w:t>The system must have at least 90% availability to handle daily traffic volumes under normal conditions. The system must handle integrity errors and be able to rollback any uncommitted data in the event of abrupt external failure.</w:t>
      </w:r>
    </w:p>
    <w:p w14:paraId="5C6D32BF" w14:textId="000F152F" w:rsidR="00C36A0A" w:rsidRDefault="00000000">
      <w:pPr>
        <w:spacing w:after="240"/>
      </w:pPr>
      <w:r>
        <w:t>Downtimes must be planned for the hours and days where traffic is minimal such as after midnight on a weekend.</w:t>
      </w:r>
      <w:r w:rsidR="00C36A0A">
        <w:br/>
      </w:r>
    </w:p>
    <w:p w14:paraId="34A7E08E" w14:textId="77777777" w:rsidR="002E2FA6" w:rsidRPr="002012E5" w:rsidRDefault="00000000" w:rsidP="002012E5">
      <w:pPr>
        <w:pStyle w:val="ListParagraph"/>
        <w:numPr>
          <w:ilvl w:val="0"/>
          <w:numId w:val="36"/>
        </w:numPr>
        <w:rPr>
          <w:b/>
          <w:bCs/>
          <w:sz w:val="28"/>
          <w:szCs w:val="28"/>
        </w:rPr>
      </w:pPr>
      <w:r w:rsidRPr="002012E5">
        <w:rPr>
          <w:b/>
          <w:bCs/>
          <w:sz w:val="28"/>
          <w:szCs w:val="28"/>
        </w:rPr>
        <w:t>Maintainability</w:t>
      </w:r>
    </w:p>
    <w:p w14:paraId="68AA375A" w14:textId="181868D0" w:rsidR="00432149" w:rsidRDefault="00C36A0A" w:rsidP="00C36A0A">
      <w:pPr>
        <w:spacing w:after="240"/>
      </w:pPr>
      <w:r>
        <w:t>The system must have in-built logging to handle critical maintenance issues. The preliminary maintenance efficiency target is estimated at 85%. The accurate Mean Time to Restore the System (MTTRS) will be generated once the system is operational with real logging data.</w:t>
      </w:r>
    </w:p>
    <w:p w14:paraId="5BEF7F8D" w14:textId="5CF70D9A" w:rsidR="002E2FA6" w:rsidRDefault="00000000">
      <w:pPr>
        <w:spacing w:after="240"/>
      </w:pPr>
      <w:r>
        <w:t xml:space="preserve">The code base must be readable, well </w:t>
      </w:r>
      <w:r w:rsidR="00C36A0A">
        <w:t>commented, documented and</w:t>
      </w:r>
      <w:r>
        <w:t xml:space="preserve"> consistent with the industry best practices.</w:t>
      </w:r>
      <w:r w:rsidR="00C36A0A">
        <w:br/>
      </w:r>
    </w:p>
    <w:p w14:paraId="6DABA79C" w14:textId="77777777" w:rsidR="002E2FA6" w:rsidRPr="002012E5" w:rsidRDefault="00000000" w:rsidP="002012E5">
      <w:pPr>
        <w:pStyle w:val="ListParagraph"/>
        <w:numPr>
          <w:ilvl w:val="0"/>
          <w:numId w:val="36"/>
        </w:numPr>
        <w:rPr>
          <w:b/>
          <w:bCs/>
          <w:sz w:val="28"/>
          <w:szCs w:val="28"/>
        </w:rPr>
      </w:pPr>
      <w:r w:rsidRPr="002012E5">
        <w:rPr>
          <w:b/>
          <w:bCs/>
          <w:sz w:val="28"/>
          <w:szCs w:val="28"/>
        </w:rPr>
        <w:t>Security and compliance needs</w:t>
      </w:r>
    </w:p>
    <w:p w14:paraId="421D93BF" w14:textId="4DA75616" w:rsidR="00432149" w:rsidRDefault="00C36A0A" w:rsidP="00C36A0A">
      <w:pPr>
        <w:spacing w:after="240"/>
      </w:pPr>
      <w:r>
        <w:t>The system must be able to integrate standard industry security measures to guard against security threats such as SQL injections, Man in the middle attacks, viral etc. Unauthorized users will not be able to edit, delete, update or view the data. A comprehensive authorization and authentication scheme should be in place to prevent illegal access.</w:t>
      </w:r>
    </w:p>
    <w:p w14:paraId="03B9DB96" w14:textId="380DD4AC" w:rsidR="00432149" w:rsidRDefault="00000000" w:rsidP="00C36A0A">
      <w:pPr>
        <w:spacing w:after="240"/>
      </w:pPr>
      <w:r>
        <w:t xml:space="preserve">Compliance measures to keep consistent with are Protection </w:t>
      </w:r>
      <w:r w:rsidR="00C36A0A">
        <w:t>of</w:t>
      </w:r>
      <w:r>
        <w:t xml:space="preserve"> Personal Information Act (POPIA), and General Data Protection Regulation (GDPR). The POPIA asserts the user that their data will be protected and private to even the developers. For example, passwords will be hashed before storage. GDPR is a contract stipulating to the end-users what their information will be used for in the application. </w:t>
      </w:r>
    </w:p>
    <w:p w14:paraId="42A51B6A" w14:textId="77777777" w:rsidR="002E2FA6" w:rsidRDefault="002E2FA6">
      <w:pPr>
        <w:spacing w:after="240"/>
      </w:pPr>
    </w:p>
    <w:p w14:paraId="249610B6" w14:textId="77777777" w:rsidR="00C36A0A" w:rsidRDefault="00C36A0A">
      <w:pPr>
        <w:spacing w:after="240"/>
      </w:pPr>
    </w:p>
    <w:p w14:paraId="5EDCE5BF" w14:textId="77777777" w:rsidR="002E2FA6" w:rsidRPr="002012E5" w:rsidRDefault="00000000" w:rsidP="002012E5">
      <w:pPr>
        <w:pStyle w:val="ListParagraph"/>
        <w:numPr>
          <w:ilvl w:val="0"/>
          <w:numId w:val="36"/>
        </w:numPr>
        <w:rPr>
          <w:b/>
          <w:bCs/>
          <w:sz w:val="28"/>
          <w:szCs w:val="28"/>
        </w:rPr>
      </w:pPr>
      <w:r w:rsidRPr="002012E5">
        <w:rPr>
          <w:b/>
          <w:bCs/>
          <w:sz w:val="28"/>
          <w:szCs w:val="28"/>
        </w:rPr>
        <w:lastRenderedPageBreak/>
        <w:t>Usability expectations</w:t>
      </w:r>
    </w:p>
    <w:p w14:paraId="0C29AAC4" w14:textId="53772AAF" w:rsidR="00432149" w:rsidRDefault="00C36A0A" w:rsidP="00C36A0A">
      <w:pPr>
        <w:spacing w:after="240"/>
      </w:pPr>
      <w:r>
        <w:t>The system must provide a clean minimalistic laboratory-themed user interface with consistent typography and imagery. Users will be able to find desired equipment with a few clicks and search function. Multiple users will be able to use the system at different places and at the same time.</w:t>
      </w:r>
    </w:p>
    <w:p w14:paraId="3588C731" w14:textId="77777777" w:rsidR="00432149" w:rsidRDefault="00000000" w:rsidP="00C36A0A">
      <w:pPr>
        <w:spacing w:after="240"/>
      </w:pPr>
      <w:r>
        <w:t>Usability tests will be conducted to uphold the standard based on the user inputs. The KPIs identified in the functional requirements that must be achievable by all the authorized users.</w:t>
      </w:r>
    </w:p>
    <w:p w14:paraId="7752D022" w14:textId="36F93924" w:rsidR="00C36A0A" w:rsidRDefault="00000000">
      <w:pPr>
        <w:spacing w:after="240"/>
      </w:pPr>
      <w:r>
        <w:t>Convenient downloadable user guides and frequently asked questions will be enabled to improve the usability and help new users adopt seamlessly.</w:t>
      </w:r>
      <w:r w:rsidR="00C36A0A">
        <w:br/>
      </w:r>
    </w:p>
    <w:p w14:paraId="7BB350A8" w14:textId="77777777" w:rsidR="002E2FA6" w:rsidRPr="002012E5" w:rsidRDefault="00000000" w:rsidP="002012E5">
      <w:pPr>
        <w:pStyle w:val="ListParagraph"/>
        <w:numPr>
          <w:ilvl w:val="0"/>
          <w:numId w:val="36"/>
        </w:numPr>
        <w:rPr>
          <w:b/>
          <w:bCs/>
          <w:sz w:val="28"/>
          <w:szCs w:val="28"/>
        </w:rPr>
      </w:pPr>
      <w:r w:rsidRPr="002012E5">
        <w:rPr>
          <w:b/>
          <w:bCs/>
          <w:sz w:val="28"/>
          <w:szCs w:val="28"/>
        </w:rPr>
        <w:t>Scalability</w:t>
      </w:r>
    </w:p>
    <w:p w14:paraId="76448455" w14:textId="6F02FB4C" w:rsidR="00432149" w:rsidRDefault="00C36A0A" w:rsidP="00C36A0A">
      <w:pPr>
        <w:spacing w:after="240"/>
      </w:pPr>
      <w:r>
        <w:t xml:space="preserve">The system must be able to handle current and future traffic workloads which is estimated at 200 </w:t>
      </w:r>
      <w:r w:rsidR="00955F82">
        <w:t>users</w:t>
      </w:r>
      <w:r>
        <w:t>. The current scaling technique is vertical. Which can be used in the initial beta phase. Higher traffic workloads prompt for horizontal scaling with the added advantage of improved system resilience.</w:t>
      </w:r>
    </w:p>
    <w:p w14:paraId="6ED057F5" w14:textId="77777777" w:rsidR="002E2FA6" w:rsidRDefault="002E2FA6" w:rsidP="002E2FA6">
      <w:pPr>
        <w:spacing w:after="240"/>
      </w:pPr>
    </w:p>
    <w:p w14:paraId="15716BC8" w14:textId="77777777" w:rsidR="002E2FA6" w:rsidRDefault="002E2FA6" w:rsidP="002E2FA6">
      <w:pPr>
        <w:spacing w:after="240"/>
      </w:pPr>
    </w:p>
    <w:p w14:paraId="3A621845" w14:textId="77777777" w:rsidR="002E2FA6" w:rsidRDefault="002E2FA6" w:rsidP="002E2FA6">
      <w:pPr>
        <w:spacing w:after="240"/>
      </w:pPr>
    </w:p>
    <w:p w14:paraId="0B8A9FB6" w14:textId="77777777" w:rsidR="002E2FA6" w:rsidRDefault="002E2FA6" w:rsidP="002E2FA6">
      <w:pPr>
        <w:spacing w:after="240"/>
      </w:pPr>
    </w:p>
    <w:p w14:paraId="6FFE4335" w14:textId="77777777" w:rsidR="002E2FA6" w:rsidRDefault="002E2FA6" w:rsidP="002E2FA6">
      <w:pPr>
        <w:spacing w:after="240"/>
      </w:pPr>
    </w:p>
    <w:p w14:paraId="784A52B6" w14:textId="77777777" w:rsidR="008A7B15" w:rsidRDefault="008A7B15" w:rsidP="002E2FA6">
      <w:pPr>
        <w:spacing w:after="240"/>
        <w:rPr>
          <w:i/>
          <w:color w:val="313896"/>
        </w:rPr>
      </w:pPr>
    </w:p>
    <w:p w14:paraId="1FA10F6F" w14:textId="77777777" w:rsidR="009B0D0E" w:rsidRDefault="009B0D0E" w:rsidP="002E2FA6">
      <w:pPr>
        <w:spacing w:after="240"/>
        <w:rPr>
          <w:i/>
          <w:color w:val="313896"/>
        </w:rPr>
      </w:pPr>
    </w:p>
    <w:p w14:paraId="426B7EEE" w14:textId="77777777" w:rsidR="009B0D0E" w:rsidRDefault="009B0D0E" w:rsidP="002E2FA6">
      <w:pPr>
        <w:spacing w:after="240"/>
        <w:rPr>
          <w:i/>
          <w:color w:val="313896"/>
        </w:rPr>
      </w:pPr>
    </w:p>
    <w:p w14:paraId="51F18CF2" w14:textId="77777777" w:rsidR="009B0D0E" w:rsidRDefault="009B0D0E" w:rsidP="002E2FA6">
      <w:pPr>
        <w:spacing w:after="240"/>
        <w:rPr>
          <w:i/>
          <w:color w:val="313896"/>
        </w:rPr>
      </w:pPr>
    </w:p>
    <w:p w14:paraId="651A5A4C" w14:textId="77777777" w:rsidR="009B0D0E" w:rsidRDefault="009B0D0E" w:rsidP="002E2FA6">
      <w:pPr>
        <w:spacing w:after="240"/>
        <w:rPr>
          <w:i/>
          <w:color w:val="313896"/>
        </w:rPr>
      </w:pPr>
    </w:p>
    <w:p w14:paraId="5B0302E8" w14:textId="77777777" w:rsidR="00C36A0A" w:rsidRDefault="00C36A0A" w:rsidP="002E2FA6">
      <w:pPr>
        <w:spacing w:after="240"/>
        <w:rPr>
          <w:i/>
          <w:color w:val="313896"/>
        </w:rPr>
      </w:pPr>
    </w:p>
    <w:p w14:paraId="3829F4A0" w14:textId="77777777" w:rsidR="00C36A0A" w:rsidRDefault="00C36A0A" w:rsidP="002E2FA6">
      <w:pPr>
        <w:spacing w:after="240"/>
        <w:rPr>
          <w:i/>
          <w:color w:val="313896"/>
        </w:rPr>
      </w:pPr>
    </w:p>
    <w:p w14:paraId="225BD29C" w14:textId="77777777" w:rsidR="00C36A0A" w:rsidRPr="002E2FA6" w:rsidRDefault="00C36A0A" w:rsidP="002E2FA6">
      <w:pPr>
        <w:spacing w:after="240"/>
        <w:rPr>
          <w:i/>
          <w:color w:val="313896"/>
        </w:rPr>
      </w:pPr>
    </w:p>
    <w:p w14:paraId="3D9596EF" w14:textId="7D486C95" w:rsidR="00432149" w:rsidRPr="00457D11" w:rsidRDefault="00457D11" w:rsidP="00457D11">
      <w:pPr>
        <w:pStyle w:val="Heading1"/>
        <w:rPr>
          <w:u w:val="single"/>
        </w:rPr>
      </w:pPr>
      <w:bookmarkStart w:id="17" w:name="_Toc207215905"/>
      <w:r w:rsidRPr="00457D11">
        <w:rPr>
          <w:u w:val="single"/>
        </w:rPr>
        <w:lastRenderedPageBreak/>
        <w:t>5. Assumptions and Constraints</w:t>
      </w:r>
      <w:bookmarkEnd w:id="17"/>
    </w:p>
    <w:p w14:paraId="65CB7B43" w14:textId="54F4BF46" w:rsidR="00432149" w:rsidRPr="002E2FA6" w:rsidRDefault="00000000" w:rsidP="00BA0532">
      <w:pPr>
        <w:pStyle w:val="Heading3"/>
        <w:numPr>
          <w:ilvl w:val="0"/>
          <w:numId w:val="46"/>
        </w:numPr>
        <w:rPr>
          <w:b/>
          <w:bCs/>
          <w:color w:val="auto"/>
          <w:u w:val="single"/>
        </w:rPr>
      </w:pPr>
      <w:bookmarkStart w:id="18" w:name="_Toc207215906"/>
      <w:r w:rsidRPr="00307214">
        <w:rPr>
          <w:b/>
          <w:bCs/>
          <w:color w:val="auto"/>
          <w:sz w:val="32"/>
          <w:szCs w:val="32"/>
          <w:u w:val="single"/>
        </w:rPr>
        <w:t>Assumptions</w:t>
      </w:r>
      <w:r w:rsidR="002E2FA6" w:rsidRPr="002E2FA6">
        <w:rPr>
          <w:b/>
          <w:bCs/>
          <w:color w:val="auto"/>
          <w:u w:val="single"/>
        </w:rPr>
        <w:t>:</w:t>
      </w:r>
      <w:bookmarkEnd w:id="18"/>
    </w:p>
    <w:p w14:paraId="631D78BD" w14:textId="77777777" w:rsidR="00C36A0A" w:rsidRDefault="00C36A0A" w:rsidP="00C36A0A">
      <w:pPr>
        <w:rPr>
          <w:b/>
          <w:bCs/>
        </w:rPr>
      </w:pPr>
    </w:p>
    <w:p w14:paraId="4A449607" w14:textId="6BDB9CDB" w:rsidR="00432149" w:rsidRPr="002012E5" w:rsidRDefault="00000000" w:rsidP="002012E5">
      <w:pPr>
        <w:pStyle w:val="ListParagraph"/>
        <w:numPr>
          <w:ilvl w:val="0"/>
          <w:numId w:val="37"/>
        </w:numPr>
        <w:rPr>
          <w:b/>
          <w:bCs/>
          <w:sz w:val="28"/>
          <w:szCs w:val="28"/>
        </w:rPr>
      </w:pPr>
      <w:r w:rsidRPr="002012E5">
        <w:rPr>
          <w:b/>
          <w:bCs/>
          <w:sz w:val="28"/>
          <w:szCs w:val="28"/>
        </w:rPr>
        <w:t>Infrastructure availability</w:t>
      </w:r>
    </w:p>
    <w:p w14:paraId="5A1AC9D6" w14:textId="66EBE5A8" w:rsidR="00432149" w:rsidRDefault="00000000" w:rsidP="00BA0532">
      <w:pPr>
        <w:ind w:left="360"/>
      </w:pPr>
      <w:r>
        <w:t xml:space="preserve">North-West University will provide the necessary infrastructure </w:t>
      </w:r>
      <w:r w:rsidR="00C36A0A">
        <w:t>for</w:t>
      </w:r>
      <w:r>
        <w:t xml:space="preserve"> the system to be fully operational. No additional equipment or software will need to be acquired in the initial release. </w:t>
      </w:r>
    </w:p>
    <w:p w14:paraId="682EC8F4" w14:textId="77777777" w:rsidR="00C36A0A" w:rsidRDefault="00C36A0A" w:rsidP="00C36A0A">
      <w:pPr>
        <w:ind w:left="720"/>
      </w:pPr>
    </w:p>
    <w:p w14:paraId="50BDF334" w14:textId="77777777" w:rsidR="00432149" w:rsidRPr="002012E5" w:rsidRDefault="00000000" w:rsidP="002012E5">
      <w:pPr>
        <w:pStyle w:val="ListParagraph"/>
        <w:numPr>
          <w:ilvl w:val="0"/>
          <w:numId w:val="37"/>
        </w:numPr>
        <w:rPr>
          <w:b/>
          <w:bCs/>
          <w:sz w:val="28"/>
          <w:szCs w:val="28"/>
        </w:rPr>
      </w:pPr>
      <w:r w:rsidRPr="002012E5">
        <w:rPr>
          <w:b/>
          <w:bCs/>
          <w:sz w:val="28"/>
          <w:szCs w:val="28"/>
        </w:rPr>
        <w:t>Authentication and Identity Management</w:t>
      </w:r>
    </w:p>
    <w:p w14:paraId="715FED08" w14:textId="4E377014" w:rsidR="00432149" w:rsidRDefault="00000000" w:rsidP="00BA0532">
      <w:pPr>
        <w:ind w:left="360"/>
      </w:pPr>
      <w:r>
        <w:t xml:space="preserve">All users will already have valid NWU credentials (student number, password and university email account) which can be used for secure login. It is also assumed that NWU’s existing Single Sign-On services are operational and can be used for </w:t>
      </w:r>
      <w:r w:rsidR="00C36A0A">
        <w:t>role-based</w:t>
      </w:r>
      <w:r>
        <w:t xml:space="preserve"> access to the system.</w:t>
      </w:r>
    </w:p>
    <w:p w14:paraId="7B3C7BD4" w14:textId="77777777" w:rsidR="002E2FA6" w:rsidRDefault="002E2FA6" w:rsidP="002E2FA6">
      <w:pPr>
        <w:ind w:left="720"/>
      </w:pPr>
    </w:p>
    <w:p w14:paraId="08154D9C" w14:textId="77777777" w:rsidR="00432149" w:rsidRPr="002012E5" w:rsidRDefault="00000000" w:rsidP="002012E5">
      <w:pPr>
        <w:pStyle w:val="ListParagraph"/>
        <w:numPr>
          <w:ilvl w:val="0"/>
          <w:numId w:val="37"/>
        </w:numPr>
        <w:rPr>
          <w:b/>
          <w:bCs/>
          <w:sz w:val="28"/>
          <w:szCs w:val="28"/>
        </w:rPr>
      </w:pPr>
      <w:r w:rsidRPr="002012E5">
        <w:rPr>
          <w:b/>
          <w:bCs/>
          <w:sz w:val="28"/>
          <w:szCs w:val="28"/>
        </w:rPr>
        <w:t>Compliance and Policies</w:t>
      </w:r>
    </w:p>
    <w:p w14:paraId="344F1D55" w14:textId="3156A172" w:rsidR="00432149" w:rsidRDefault="00000000" w:rsidP="00BA0532">
      <w:pPr>
        <w:ind w:left="360"/>
      </w:pPr>
      <w:r>
        <w:t>LabEMS will only be compliant with current North</w:t>
      </w:r>
      <w:r w:rsidR="00C36A0A">
        <w:t>-</w:t>
      </w:r>
      <w:r>
        <w:t>West University policies.  All data security requirements are already aligned with NWU’s existing governance policies. If any changes are made in the future the system will have to be re-evaluated and adjusted to ensure ongoing compliance.</w:t>
      </w:r>
    </w:p>
    <w:p w14:paraId="5A25208A" w14:textId="77777777" w:rsidR="00432149" w:rsidRDefault="00432149">
      <w:pPr>
        <w:ind w:left="720"/>
      </w:pPr>
    </w:p>
    <w:p w14:paraId="5D5E4617" w14:textId="77777777" w:rsidR="00432149" w:rsidRPr="002012E5" w:rsidRDefault="00000000" w:rsidP="002012E5">
      <w:pPr>
        <w:pStyle w:val="ListParagraph"/>
        <w:numPr>
          <w:ilvl w:val="0"/>
          <w:numId w:val="37"/>
        </w:numPr>
        <w:rPr>
          <w:b/>
          <w:bCs/>
          <w:sz w:val="28"/>
          <w:szCs w:val="28"/>
        </w:rPr>
      </w:pPr>
      <w:r w:rsidRPr="002012E5">
        <w:rPr>
          <w:b/>
          <w:bCs/>
          <w:sz w:val="28"/>
          <w:szCs w:val="28"/>
        </w:rPr>
        <w:t>Stakeholder availability for testing</w:t>
      </w:r>
    </w:p>
    <w:p w14:paraId="04B3D925" w14:textId="77777777" w:rsidR="00432149" w:rsidRDefault="00000000" w:rsidP="00BA0532">
      <w:pPr>
        <w:ind w:left="360"/>
      </w:pPr>
      <w:r>
        <w:t>Laboratory staff, administrative personnel and selected student representatives will be available to provide feedback and recommendations throughout the project lifecycle.</w:t>
      </w:r>
    </w:p>
    <w:p w14:paraId="029E0C6E" w14:textId="77777777" w:rsidR="00432149" w:rsidRDefault="00432149">
      <w:pPr>
        <w:ind w:left="720"/>
      </w:pPr>
    </w:p>
    <w:p w14:paraId="044F7CFB" w14:textId="77777777" w:rsidR="00432149" w:rsidRPr="002012E5" w:rsidRDefault="00000000" w:rsidP="002012E5">
      <w:pPr>
        <w:pStyle w:val="ListParagraph"/>
        <w:numPr>
          <w:ilvl w:val="0"/>
          <w:numId w:val="37"/>
        </w:numPr>
        <w:rPr>
          <w:b/>
          <w:bCs/>
          <w:sz w:val="28"/>
          <w:szCs w:val="28"/>
        </w:rPr>
      </w:pPr>
      <w:r w:rsidRPr="002012E5">
        <w:rPr>
          <w:b/>
          <w:bCs/>
          <w:sz w:val="28"/>
          <w:szCs w:val="28"/>
        </w:rPr>
        <w:t>Device accessibility</w:t>
      </w:r>
    </w:p>
    <w:p w14:paraId="787A5252" w14:textId="7DA238EA" w:rsidR="00432149" w:rsidRDefault="00000000" w:rsidP="00BA0532">
      <w:pPr>
        <w:ind w:left="360"/>
      </w:pPr>
      <w:r>
        <w:t xml:space="preserve">All users will have access to at least one compatible device (PC, smartphone, lab computer) that </w:t>
      </w:r>
      <w:r w:rsidR="0066338A">
        <w:t>can run</w:t>
      </w:r>
      <w:r>
        <w:t xml:space="preserve"> a modern browser.</w:t>
      </w:r>
    </w:p>
    <w:p w14:paraId="07B4F9E9" w14:textId="77777777" w:rsidR="00432149" w:rsidRDefault="00432149">
      <w:pPr>
        <w:ind w:left="720"/>
        <w:rPr>
          <w:b/>
        </w:rPr>
      </w:pPr>
    </w:p>
    <w:p w14:paraId="44E41A04" w14:textId="77777777" w:rsidR="00432149" w:rsidRPr="002012E5" w:rsidRDefault="00000000" w:rsidP="002012E5">
      <w:pPr>
        <w:pStyle w:val="ListParagraph"/>
        <w:numPr>
          <w:ilvl w:val="0"/>
          <w:numId w:val="37"/>
        </w:numPr>
        <w:rPr>
          <w:b/>
          <w:bCs/>
          <w:sz w:val="28"/>
          <w:szCs w:val="28"/>
        </w:rPr>
      </w:pPr>
      <w:r w:rsidRPr="002012E5">
        <w:rPr>
          <w:b/>
          <w:bCs/>
          <w:sz w:val="28"/>
          <w:szCs w:val="28"/>
        </w:rPr>
        <w:t>User Readiness</w:t>
      </w:r>
    </w:p>
    <w:p w14:paraId="7DC6D208" w14:textId="77777777" w:rsidR="00432149" w:rsidRDefault="00000000" w:rsidP="00BA0532">
      <w:pPr>
        <w:ind w:left="360"/>
      </w:pPr>
      <w:r>
        <w:t>All users are willing to transition from the current manual booking system to LabEMS and minimal training, user guides and FAQs will be sufficient for adoption.</w:t>
      </w:r>
    </w:p>
    <w:p w14:paraId="438BA5EF" w14:textId="77777777" w:rsidR="00432149" w:rsidRDefault="00432149"/>
    <w:p w14:paraId="62C133AB" w14:textId="77777777" w:rsidR="00C36A0A" w:rsidRDefault="00C36A0A"/>
    <w:p w14:paraId="5F69A9D3" w14:textId="330AA10D" w:rsidR="00432149" w:rsidRPr="00307214" w:rsidRDefault="00000000" w:rsidP="00BA0532">
      <w:pPr>
        <w:pStyle w:val="Heading3"/>
        <w:numPr>
          <w:ilvl w:val="0"/>
          <w:numId w:val="46"/>
        </w:numPr>
        <w:rPr>
          <w:b/>
          <w:bCs/>
          <w:color w:val="auto"/>
          <w:sz w:val="32"/>
          <w:szCs w:val="32"/>
          <w:u w:val="single"/>
        </w:rPr>
      </w:pPr>
      <w:bookmarkStart w:id="19" w:name="_Toc207215907"/>
      <w:r w:rsidRPr="00307214">
        <w:rPr>
          <w:b/>
          <w:bCs/>
          <w:color w:val="auto"/>
          <w:sz w:val="32"/>
          <w:szCs w:val="32"/>
          <w:u w:val="single"/>
        </w:rPr>
        <w:t>Constraints</w:t>
      </w:r>
      <w:r w:rsidR="00461819">
        <w:rPr>
          <w:b/>
          <w:bCs/>
          <w:color w:val="auto"/>
          <w:sz w:val="32"/>
          <w:szCs w:val="32"/>
          <w:u w:val="single"/>
        </w:rPr>
        <w:t>:</w:t>
      </w:r>
      <w:bookmarkEnd w:id="19"/>
    </w:p>
    <w:p w14:paraId="1F827BFF" w14:textId="77777777" w:rsidR="00C36A0A" w:rsidRPr="00C36A0A" w:rsidRDefault="00C36A0A" w:rsidP="00C36A0A"/>
    <w:p w14:paraId="73A4E1FC" w14:textId="77777777" w:rsidR="00432149" w:rsidRPr="002012E5" w:rsidRDefault="00000000" w:rsidP="002012E5">
      <w:pPr>
        <w:pStyle w:val="ListParagraph"/>
        <w:numPr>
          <w:ilvl w:val="0"/>
          <w:numId w:val="38"/>
        </w:numPr>
        <w:rPr>
          <w:b/>
          <w:bCs/>
          <w:sz w:val="28"/>
          <w:szCs w:val="28"/>
        </w:rPr>
      </w:pPr>
      <w:r w:rsidRPr="002012E5">
        <w:rPr>
          <w:b/>
          <w:bCs/>
          <w:sz w:val="28"/>
          <w:szCs w:val="28"/>
        </w:rPr>
        <w:t>Budgetary constraint</w:t>
      </w:r>
    </w:p>
    <w:p w14:paraId="177E74B0" w14:textId="380F82C0" w:rsidR="00432149" w:rsidRDefault="00000000" w:rsidP="00BA0532">
      <w:pPr>
        <w:ind w:left="360"/>
      </w:pPr>
      <w:r>
        <w:t xml:space="preserve">LabEMS will only have a budget of R1600 that has been allocated to web hosting. Paid third-party solutions and commercial services </w:t>
      </w:r>
      <w:r w:rsidR="00C36A0A">
        <w:t>cannot</w:t>
      </w:r>
      <w:r>
        <w:t xml:space="preserve"> be used and free options need to be implemented instead.</w:t>
      </w:r>
    </w:p>
    <w:p w14:paraId="694F4C64" w14:textId="77777777" w:rsidR="00432149" w:rsidRDefault="00432149" w:rsidP="00307214"/>
    <w:p w14:paraId="4A9F5A2A" w14:textId="77777777" w:rsidR="00307214" w:rsidRDefault="00307214" w:rsidP="00307214"/>
    <w:p w14:paraId="22328AF8" w14:textId="77777777" w:rsidR="00432149" w:rsidRPr="002012E5" w:rsidRDefault="00000000" w:rsidP="002012E5">
      <w:pPr>
        <w:pStyle w:val="ListParagraph"/>
        <w:numPr>
          <w:ilvl w:val="0"/>
          <w:numId w:val="38"/>
        </w:numPr>
        <w:rPr>
          <w:b/>
          <w:bCs/>
          <w:sz w:val="28"/>
          <w:szCs w:val="28"/>
        </w:rPr>
      </w:pPr>
      <w:r w:rsidRPr="002012E5">
        <w:rPr>
          <w:b/>
          <w:bCs/>
          <w:sz w:val="28"/>
          <w:szCs w:val="28"/>
        </w:rPr>
        <w:lastRenderedPageBreak/>
        <w:t>Timeline constraint</w:t>
      </w:r>
    </w:p>
    <w:p w14:paraId="080A227D" w14:textId="1B6DCE41" w:rsidR="00432149" w:rsidRDefault="00000000" w:rsidP="00BA0532">
      <w:pPr>
        <w:ind w:left="360"/>
      </w:pPr>
      <w:r>
        <w:t xml:space="preserve">The system needs to be fully operational and ready for implementation by the 24th of </w:t>
      </w:r>
      <w:r w:rsidR="00C36A0A">
        <w:t>October</w:t>
      </w:r>
      <w:r>
        <w:t xml:space="preserve"> 2025. Strict adherence to project timelines is crucial as no further extensions will be permitted. </w:t>
      </w:r>
    </w:p>
    <w:p w14:paraId="07D9D973" w14:textId="77777777" w:rsidR="00432149" w:rsidRDefault="00432149">
      <w:pPr>
        <w:ind w:left="720"/>
      </w:pPr>
    </w:p>
    <w:p w14:paraId="4B77C18E" w14:textId="77777777" w:rsidR="00432149" w:rsidRPr="002012E5" w:rsidRDefault="00000000" w:rsidP="002012E5">
      <w:pPr>
        <w:pStyle w:val="ListParagraph"/>
        <w:numPr>
          <w:ilvl w:val="0"/>
          <w:numId w:val="38"/>
        </w:numPr>
        <w:rPr>
          <w:b/>
          <w:bCs/>
          <w:sz w:val="28"/>
          <w:szCs w:val="28"/>
        </w:rPr>
      </w:pPr>
      <w:r w:rsidRPr="002012E5">
        <w:rPr>
          <w:b/>
          <w:bCs/>
          <w:sz w:val="28"/>
          <w:szCs w:val="28"/>
        </w:rPr>
        <w:t>Technical constraints</w:t>
      </w:r>
    </w:p>
    <w:p w14:paraId="4C4947F1" w14:textId="77777777" w:rsidR="00432149" w:rsidRDefault="00000000" w:rsidP="00BA0532">
      <w:pPr>
        <w:ind w:left="360"/>
      </w:pPr>
      <w:r>
        <w:t>LabEMS must operate within NWU’s IT infrastructure and must be compatible with commonly used browsers (Chrome, Edge, Firefox, Opera, Brave). Due to budget and time limitations a desktop version cannot be implemented.</w:t>
      </w:r>
    </w:p>
    <w:p w14:paraId="3259BCD9" w14:textId="77777777" w:rsidR="00432149" w:rsidRDefault="00432149">
      <w:pPr>
        <w:ind w:left="720"/>
      </w:pPr>
    </w:p>
    <w:p w14:paraId="37AE9192" w14:textId="77777777" w:rsidR="00432149" w:rsidRPr="002012E5" w:rsidRDefault="00000000" w:rsidP="002012E5">
      <w:pPr>
        <w:pStyle w:val="ListParagraph"/>
        <w:numPr>
          <w:ilvl w:val="0"/>
          <w:numId w:val="38"/>
        </w:numPr>
        <w:rPr>
          <w:b/>
          <w:bCs/>
          <w:sz w:val="28"/>
          <w:szCs w:val="28"/>
        </w:rPr>
      </w:pPr>
      <w:r w:rsidRPr="002012E5">
        <w:rPr>
          <w:b/>
          <w:bCs/>
          <w:sz w:val="28"/>
          <w:szCs w:val="28"/>
        </w:rPr>
        <w:t>No Offline Functionality</w:t>
      </w:r>
    </w:p>
    <w:p w14:paraId="3F13657B" w14:textId="77777777" w:rsidR="00432149" w:rsidRDefault="00000000" w:rsidP="00BA0532">
      <w:pPr>
        <w:ind w:left="360"/>
      </w:pPr>
      <w:r>
        <w:t xml:space="preserve">The system will only be functional with an internet connection and offline functionality is excluded from the project scope. </w:t>
      </w:r>
    </w:p>
    <w:p w14:paraId="6628F88C" w14:textId="77777777" w:rsidR="00432149" w:rsidRDefault="00432149">
      <w:pPr>
        <w:ind w:left="720"/>
      </w:pPr>
    </w:p>
    <w:p w14:paraId="4CD3FD08" w14:textId="77777777" w:rsidR="00432149" w:rsidRPr="002012E5" w:rsidRDefault="00000000" w:rsidP="002012E5">
      <w:pPr>
        <w:pStyle w:val="ListParagraph"/>
        <w:numPr>
          <w:ilvl w:val="0"/>
          <w:numId w:val="38"/>
        </w:numPr>
        <w:rPr>
          <w:b/>
          <w:bCs/>
          <w:sz w:val="28"/>
          <w:szCs w:val="28"/>
        </w:rPr>
      </w:pPr>
      <w:r w:rsidRPr="002012E5">
        <w:rPr>
          <w:b/>
          <w:bCs/>
          <w:sz w:val="28"/>
          <w:szCs w:val="28"/>
        </w:rPr>
        <w:t>Limited scalability in initial release</w:t>
      </w:r>
    </w:p>
    <w:p w14:paraId="7B9F0481" w14:textId="77777777" w:rsidR="00432149" w:rsidRDefault="00000000" w:rsidP="00BA0532">
      <w:pPr>
        <w:ind w:left="360"/>
      </w:pPr>
      <w:r>
        <w:t>LabEMS will support up to 200 users in the first release. Time and budget constraints limit the scale initially, but the solution is designed to be scalable to adjust for future needs. Any future expansions will be at an additional cost and are therefore not included in the system at this time.</w:t>
      </w:r>
    </w:p>
    <w:p w14:paraId="1E7CB895" w14:textId="77777777" w:rsidR="00432149" w:rsidRDefault="00432149">
      <w:pPr>
        <w:ind w:left="720"/>
      </w:pPr>
    </w:p>
    <w:p w14:paraId="31C1FF60" w14:textId="77777777" w:rsidR="00432149" w:rsidRPr="002012E5" w:rsidRDefault="00000000" w:rsidP="002012E5">
      <w:pPr>
        <w:pStyle w:val="ListParagraph"/>
        <w:numPr>
          <w:ilvl w:val="0"/>
          <w:numId w:val="38"/>
        </w:numPr>
        <w:rPr>
          <w:b/>
          <w:bCs/>
          <w:sz w:val="28"/>
          <w:szCs w:val="28"/>
        </w:rPr>
      </w:pPr>
      <w:r w:rsidRPr="002012E5">
        <w:rPr>
          <w:b/>
          <w:bCs/>
          <w:sz w:val="28"/>
          <w:szCs w:val="28"/>
        </w:rPr>
        <w:t>Human Resource Constraint</w:t>
      </w:r>
    </w:p>
    <w:p w14:paraId="03DACD92" w14:textId="5C8B05C9" w:rsidR="00432149" w:rsidRDefault="00000000" w:rsidP="00BA0532">
      <w:pPr>
        <w:ind w:left="360"/>
      </w:pPr>
      <w:r>
        <w:t>The development will be carried out by a small group of final-year students with limited manpower and expertise. This will restrict the complexity and size of features that can be realistically implemented.</w:t>
      </w:r>
    </w:p>
    <w:p w14:paraId="6382B6CC" w14:textId="77777777" w:rsidR="002E2FA6" w:rsidRDefault="002E2FA6" w:rsidP="002E2FA6">
      <w:pPr>
        <w:ind w:left="720"/>
      </w:pPr>
    </w:p>
    <w:p w14:paraId="74FDF396" w14:textId="77777777" w:rsidR="008A7B15" w:rsidRDefault="008A7B15" w:rsidP="002E2FA6">
      <w:pPr>
        <w:ind w:left="720"/>
      </w:pPr>
    </w:p>
    <w:p w14:paraId="5BE5DF26" w14:textId="77777777" w:rsidR="00C36A0A" w:rsidRDefault="00C36A0A" w:rsidP="002E2FA6">
      <w:pPr>
        <w:ind w:left="720"/>
      </w:pPr>
    </w:p>
    <w:p w14:paraId="71386F60" w14:textId="77777777" w:rsidR="00C36A0A" w:rsidRDefault="00C36A0A" w:rsidP="002E2FA6">
      <w:pPr>
        <w:ind w:left="720"/>
      </w:pPr>
    </w:p>
    <w:p w14:paraId="641C1295" w14:textId="77777777" w:rsidR="00C36A0A" w:rsidRDefault="00C36A0A" w:rsidP="002E2FA6">
      <w:pPr>
        <w:ind w:left="720"/>
      </w:pPr>
    </w:p>
    <w:p w14:paraId="4E64E882" w14:textId="77777777" w:rsidR="00C36A0A" w:rsidRDefault="00C36A0A" w:rsidP="002E2FA6">
      <w:pPr>
        <w:ind w:left="720"/>
      </w:pPr>
    </w:p>
    <w:p w14:paraId="6C976590" w14:textId="77777777" w:rsidR="00C36A0A" w:rsidRDefault="00C36A0A" w:rsidP="002E2FA6">
      <w:pPr>
        <w:ind w:left="720"/>
      </w:pPr>
    </w:p>
    <w:p w14:paraId="52E00C74" w14:textId="77777777" w:rsidR="00C36A0A" w:rsidRDefault="00C36A0A" w:rsidP="002E2FA6">
      <w:pPr>
        <w:ind w:left="720"/>
      </w:pPr>
    </w:p>
    <w:p w14:paraId="3A5664CE" w14:textId="77777777" w:rsidR="00C36A0A" w:rsidRDefault="00C36A0A" w:rsidP="002E2FA6">
      <w:pPr>
        <w:ind w:left="720"/>
      </w:pPr>
    </w:p>
    <w:p w14:paraId="352123D4" w14:textId="77777777" w:rsidR="00C36A0A" w:rsidRDefault="00C36A0A" w:rsidP="002E2FA6">
      <w:pPr>
        <w:ind w:left="720"/>
      </w:pPr>
    </w:p>
    <w:p w14:paraId="5D595B86" w14:textId="77777777" w:rsidR="00C36A0A" w:rsidRDefault="00C36A0A" w:rsidP="002E2FA6">
      <w:pPr>
        <w:ind w:left="720"/>
      </w:pPr>
    </w:p>
    <w:p w14:paraId="17C430A3" w14:textId="77777777" w:rsidR="00C36A0A" w:rsidRDefault="00C36A0A" w:rsidP="002E2FA6">
      <w:pPr>
        <w:ind w:left="720"/>
      </w:pPr>
    </w:p>
    <w:p w14:paraId="7865173B" w14:textId="77777777" w:rsidR="00C36A0A" w:rsidRDefault="00C36A0A" w:rsidP="002E2FA6">
      <w:pPr>
        <w:ind w:left="720"/>
      </w:pPr>
    </w:p>
    <w:p w14:paraId="442392B0" w14:textId="77777777" w:rsidR="00C36A0A" w:rsidRDefault="00C36A0A" w:rsidP="002E2FA6">
      <w:pPr>
        <w:ind w:left="720"/>
      </w:pPr>
    </w:p>
    <w:p w14:paraId="11D42B53" w14:textId="77777777" w:rsidR="00C36A0A" w:rsidRDefault="00C36A0A" w:rsidP="002E2FA6">
      <w:pPr>
        <w:ind w:left="720"/>
      </w:pPr>
    </w:p>
    <w:p w14:paraId="135B0F51" w14:textId="77777777" w:rsidR="00C36A0A" w:rsidRDefault="00C36A0A" w:rsidP="002E2FA6">
      <w:pPr>
        <w:ind w:left="720"/>
      </w:pPr>
    </w:p>
    <w:p w14:paraId="50DA65F2" w14:textId="77777777" w:rsidR="00C36A0A" w:rsidRDefault="00C36A0A" w:rsidP="002E2FA6">
      <w:pPr>
        <w:ind w:left="720"/>
      </w:pPr>
    </w:p>
    <w:p w14:paraId="74AB1C16" w14:textId="77777777" w:rsidR="00C36A0A" w:rsidRDefault="00C36A0A" w:rsidP="002E2FA6">
      <w:pPr>
        <w:ind w:left="720"/>
      </w:pPr>
    </w:p>
    <w:p w14:paraId="6A4A57A9" w14:textId="77777777" w:rsidR="00C36A0A" w:rsidRDefault="00C36A0A" w:rsidP="002E2FA6">
      <w:pPr>
        <w:ind w:left="720"/>
      </w:pPr>
    </w:p>
    <w:p w14:paraId="7ABDFC7D" w14:textId="77777777" w:rsidR="00C36A0A" w:rsidRDefault="00C36A0A" w:rsidP="002E2FA6">
      <w:pPr>
        <w:ind w:left="720"/>
      </w:pPr>
    </w:p>
    <w:p w14:paraId="69333B90" w14:textId="77777777" w:rsidR="00C36A0A" w:rsidRDefault="00C36A0A" w:rsidP="002E2FA6">
      <w:pPr>
        <w:ind w:left="720"/>
      </w:pPr>
    </w:p>
    <w:p w14:paraId="7C0D05B8" w14:textId="710F7C92" w:rsidR="00432149" w:rsidRPr="00457D11" w:rsidRDefault="00457D11" w:rsidP="00457D11">
      <w:pPr>
        <w:pStyle w:val="Heading1"/>
        <w:rPr>
          <w:u w:val="single"/>
        </w:rPr>
      </w:pPr>
      <w:bookmarkStart w:id="20" w:name="_Toc207215908"/>
      <w:r w:rsidRPr="00457D11">
        <w:rPr>
          <w:u w:val="single"/>
        </w:rPr>
        <w:lastRenderedPageBreak/>
        <w:t>6. Acceptance Criteria</w:t>
      </w:r>
      <w:bookmarkEnd w:id="20"/>
    </w:p>
    <w:p w14:paraId="1AA16014" w14:textId="78108155" w:rsidR="00432149" w:rsidRPr="002E2FA6" w:rsidRDefault="00000000" w:rsidP="002012E5">
      <w:pPr>
        <w:pStyle w:val="Heading3"/>
        <w:numPr>
          <w:ilvl w:val="0"/>
          <w:numId w:val="39"/>
        </w:numPr>
        <w:rPr>
          <w:b/>
          <w:bCs/>
          <w:color w:val="auto"/>
        </w:rPr>
      </w:pPr>
      <w:bookmarkStart w:id="21" w:name="_Toc207215909"/>
      <w:r w:rsidRPr="002E2FA6">
        <w:rPr>
          <w:b/>
          <w:bCs/>
          <w:color w:val="auto"/>
        </w:rPr>
        <w:t>Functional Acceptance Criteria</w:t>
      </w:r>
      <w:bookmarkEnd w:id="21"/>
    </w:p>
    <w:p w14:paraId="3BEF9909" w14:textId="77777777" w:rsidR="00432149" w:rsidRPr="002E2FA6" w:rsidRDefault="00000000" w:rsidP="002E2FA6">
      <w:pPr>
        <w:pStyle w:val="ListParagraph"/>
        <w:numPr>
          <w:ilvl w:val="0"/>
          <w:numId w:val="26"/>
        </w:numPr>
      </w:pPr>
      <w:r w:rsidRPr="002E2FA6">
        <w:t>Users must be able to log in with their NWU credentials and access only their role-based features (tested via login demo).</w:t>
      </w:r>
    </w:p>
    <w:p w14:paraId="71CEC9D4" w14:textId="16972902" w:rsidR="00432149" w:rsidRPr="002E2FA6" w:rsidRDefault="00000000" w:rsidP="002E2FA6">
      <w:pPr>
        <w:pStyle w:val="ListParagraph"/>
        <w:numPr>
          <w:ilvl w:val="0"/>
          <w:numId w:val="26"/>
        </w:numPr>
      </w:pPr>
      <w:r w:rsidRPr="002E2FA6">
        <w:t xml:space="preserve">Equipment </w:t>
      </w:r>
      <w:r w:rsidR="00C36A0A" w:rsidRPr="002E2FA6">
        <w:t>cannot</w:t>
      </w:r>
      <w:r w:rsidRPr="002E2FA6">
        <w:t xml:space="preserve"> be double-booked (tested with conflict scenarios).</w:t>
      </w:r>
    </w:p>
    <w:p w14:paraId="2521C8DF" w14:textId="77777777" w:rsidR="00432149" w:rsidRPr="002E2FA6" w:rsidRDefault="00000000" w:rsidP="002E2FA6">
      <w:pPr>
        <w:pStyle w:val="ListParagraph"/>
        <w:numPr>
          <w:ilvl w:val="0"/>
          <w:numId w:val="26"/>
        </w:numPr>
      </w:pPr>
      <w:r w:rsidRPr="002E2FA6">
        <w:t>The system must send booking confirmation emails within 1 minute of booking (tested live).</w:t>
      </w:r>
    </w:p>
    <w:p w14:paraId="36FC17B5" w14:textId="0FCD3D16" w:rsidR="00457D11" w:rsidRPr="002E2FA6" w:rsidRDefault="00000000" w:rsidP="002E2FA6">
      <w:pPr>
        <w:pStyle w:val="ListParagraph"/>
        <w:numPr>
          <w:ilvl w:val="0"/>
          <w:numId w:val="26"/>
        </w:numPr>
        <w:spacing w:after="240"/>
      </w:pPr>
      <w:r w:rsidRPr="002E2FA6">
        <w:t>Equipment availability updates in real-time when a booking or maintenance is logged (tested in demo).</w:t>
      </w:r>
    </w:p>
    <w:p w14:paraId="151D01EF" w14:textId="77777777" w:rsidR="002E2FA6" w:rsidRPr="002E2FA6" w:rsidRDefault="002E2FA6" w:rsidP="002E2FA6">
      <w:pPr>
        <w:spacing w:after="240"/>
      </w:pPr>
    </w:p>
    <w:p w14:paraId="267F18AF" w14:textId="1DFFC40A" w:rsidR="00432149" w:rsidRPr="002E2FA6" w:rsidRDefault="00000000" w:rsidP="002012E5">
      <w:pPr>
        <w:pStyle w:val="Heading3"/>
        <w:numPr>
          <w:ilvl w:val="0"/>
          <w:numId w:val="39"/>
        </w:numPr>
        <w:rPr>
          <w:b/>
          <w:bCs/>
          <w:color w:val="auto"/>
        </w:rPr>
      </w:pPr>
      <w:bookmarkStart w:id="22" w:name="_Toc207215910"/>
      <w:r w:rsidRPr="002E2FA6">
        <w:rPr>
          <w:b/>
          <w:bCs/>
          <w:color w:val="auto"/>
        </w:rPr>
        <w:t>Non-Functional Acceptance Criteria</w:t>
      </w:r>
      <w:bookmarkEnd w:id="22"/>
    </w:p>
    <w:p w14:paraId="74E2B4EF" w14:textId="606F94D5" w:rsidR="00432149" w:rsidRPr="002E2FA6" w:rsidRDefault="00000000" w:rsidP="002E2FA6">
      <w:pPr>
        <w:pStyle w:val="ListParagraph"/>
        <w:numPr>
          <w:ilvl w:val="0"/>
          <w:numId w:val="27"/>
        </w:numPr>
      </w:pPr>
      <w:r w:rsidRPr="002E2FA6">
        <w:rPr>
          <w:rFonts w:eastAsia="Arial Unicode MS"/>
        </w:rPr>
        <w:t xml:space="preserve">The system responds to booking/search requests in ≤ 2 seconds for </w:t>
      </w:r>
      <w:r w:rsidR="00457D11" w:rsidRPr="002E2FA6">
        <w:rPr>
          <w:rFonts w:eastAsia="Arial Unicode MS"/>
        </w:rPr>
        <w:t>200</w:t>
      </w:r>
      <w:r w:rsidRPr="002E2FA6">
        <w:rPr>
          <w:rFonts w:eastAsia="Arial Unicode MS"/>
        </w:rPr>
        <w:t xml:space="preserve"> users (performance test).</w:t>
      </w:r>
    </w:p>
    <w:p w14:paraId="384419FA" w14:textId="77777777" w:rsidR="00432149" w:rsidRPr="002E2FA6" w:rsidRDefault="00000000" w:rsidP="002E2FA6">
      <w:pPr>
        <w:pStyle w:val="ListParagraph"/>
        <w:numPr>
          <w:ilvl w:val="0"/>
          <w:numId w:val="27"/>
        </w:numPr>
      </w:pPr>
      <w:r w:rsidRPr="002E2FA6">
        <w:t>90%+ uptime during the semester (monitored via logs or PRTG, etc).</w:t>
      </w:r>
    </w:p>
    <w:p w14:paraId="27A56E0E" w14:textId="77777777" w:rsidR="00432149" w:rsidRPr="002E2FA6" w:rsidRDefault="00000000" w:rsidP="002E2FA6">
      <w:pPr>
        <w:pStyle w:val="ListParagraph"/>
        <w:numPr>
          <w:ilvl w:val="0"/>
          <w:numId w:val="27"/>
        </w:numPr>
      </w:pPr>
      <w:r w:rsidRPr="002E2FA6">
        <w:t>Mobile and desktop UI display consistently (browser &amp; platform test).</w:t>
      </w:r>
    </w:p>
    <w:p w14:paraId="107BC796" w14:textId="77777777" w:rsidR="00432149" w:rsidRPr="002E2FA6" w:rsidRDefault="00000000" w:rsidP="002E2FA6">
      <w:pPr>
        <w:pStyle w:val="ListParagraph"/>
        <w:numPr>
          <w:ilvl w:val="0"/>
          <w:numId w:val="27"/>
        </w:numPr>
        <w:spacing w:after="240"/>
      </w:pPr>
      <w:r w:rsidRPr="002E2FA6">
        <w:t>Security audit confirms compliance with POPIA, GDPR, ISO standards (audit report).</w:t>
      </w:r>
    </w:p>
    <w:p w14:paraId="6FF525EB" w14:textId="77777777" w:rsidR="002E2FA6" w:rsidRPr="002E2FA6" w:rsidRDefault="002E2FA6" w:rsidP="002E2FA6">
      <w:pPr>
        <w:spacing w:after="240"/>
      </w:pPr>
    </w:p>
    <w:p w14:paraId="77A47751" w14:textId="08D2EC9F" w:rsidR="00432149" w:rsidRPr="002E2FA6" w:rsidRDefault="00000000" w:rsidP="002012E5">
      <w:pPr>
        <w:pStyle w:val="Heading3"/>
        <w:numPr>
          <w:ilvl w:val="0"/>
          <w:numId w:val="39"/>
        </w:numPr>
        <w:rPr>
          <w:b/>
          <w:bCs/>
          <w:color w:val="auto"/>
        </w:rPr>
      </w:pPr>
      <w:bookmarkStart w:id="23" w:name="_Toc207215911"/>
      <w:r w:rsidRPr="002E2FA6">
        <w:rPr>
          <w:b/>
          <w:bCs/>
          <w:color w:val="auto"/>
        </w:rPr>
        <w:t>Usability Acceptance Criteria</w:t>
      </w:r>
      <w:bookmarkEnd w:id="23"/>
    </w:p>
    <w:p w14:paraId="7B82569C" w14:textId="77777777" w:rsidR="00432149" w:rsidRPr="002E2FA6" w:rsidRDefault="00000000" w:rsidP="002E2FA6">
      <w:pPr>
        <w:pStyle w:val="ListParagraph"/>
        <w:numPr>
          <w:ilvl w:val="0"/>
          <w:numId w:val="28"/>
        </w:numPr>
      </w:pPr>
      <w:r w:rsidRPr="002E2FA6">
        <w:rPr>
          <w:rFonts w:eastAsia="Arial Unicode MS"/>
        </w:rPr>
        <w:t>50%+ of test users complete a booking in ≤5 clicks.</w:t>
      </w:r>
    </w:p>
    <w:p w14:paraId="524185FF" w14:textId="77777777" w:rsidR="00432149" w:rsidRPr="002E2FA6" w:rsidRDefault="00000000" w:rsidP="002E2FA6">
      <w:pPr>
        <w:pStyle w:val="ListParagraph"/>
        <w:numPr>
          <w:ilvl w:val="0"/>
          <w:numId w:val="28"/>
        </w:numPr>
      </w:pPr>
      <w:r w:rsidRPr="002E2FA6">
        <w:t>At least 70% of surveyed users rate the system “easy to use” after pilot rollout.</w:t>
      </w:r>
    </w:p>
    <w:p w14:paraId="36BE740F" w14:textId="77777777" w:rsidR="00432149" w:rsidRPr="002E2FA6" w:rsidRDefault="00000000" w:rsidP="002E2FA6">
      <w:pPr>
        <w:pStyle w:val="ListParagraph"/>
        <w:numPr>
          <w:ilvl w:val="0"/>
          <w:numId w:val="28"/>
        </w:numPr>
        <w:spacing w:after="240"/>
      </w:pPr>
      <w:r w:rsidRPr="002E2FA6">
        <w:t>User guides and FAQs are accessible and downloadable from the system (demonstration).</w:t>
      </w:r>
    </w:p>
    <w:p w14:paraId="0CD59071" w14:textId="77777777" w:rsidR="002E2FA6" w:rsidRPr="002E2FA6" w:rsidRDefault="002E2FA6" w:rsidP="002E2FA6">
      <w:pPr>
        <w:spacing w:after="240"/>
      </w:pPr>
    </w:p>
    <w:p w14:paraId="437736EB" w14:textId="26C30BE1" w:rsidR="00432149" w:rsidRPr="002E2FA6" w:rsidRDefault="00000000" w:rsidP="002012E5">
      <w:pPr>
        <w:pStyle w:val="Heading3"/>
        <w:numPr>
          <w:ilvl w:val="0"/>
          <w:numId w:val="39"/>
        </w:numPr>
        <w:rPr>
          <w:b/>
          <w:bCs/>
          <w:color w:val="auto"/>
        </w:rPr>
      </w:pPr>
      <w:bookmarkStart w:id="24" w:name="_Toc207215912"/>
      <w:r w:rsidRPr="002E2FA6">
        <w:rPr>
          <w:b/>
          <w:bCs/>
          <w:color w:val="auto"/>
        </w:rPr>
        <w:t>Reliability &amp; Maintainability Acceptance Criteria</w:t>
      </w:r>
      <w:bookmarkEnd w:id="24"/>
    </w:p>
    <w:p w14:paraId="4F82BC8C" w14:textId="77777777" w:rsidR="00432149" w:rsidRPr="002E2FA6" w:rsidRDefault="00000000" w:rsidP="002E2FA6">
      <w:pPr>
        <w:pStyle w:val="ListParagraph"/>
        <w:numPr>
          <w:ilvl w:val="0"/>
          <w:numId w:val="29"/>
        </w:numPr>
      </w:pPr>
      <w:r w:rsidRPr="002E2FA6">
        <w:t>Automatic rollback occurs when a booking fails mid-transaction (tested simulation).</w:t>
      </w:r>
    </w:p>
    <w:p w14:paraId="65882544" w14:textId="77777777" w:rsidR="00432149" w:rsidRPr="002E2FA6" w:rsidRDefault="00000000" w:rsidP="002E2FA6">
      <w:pPr>
        <w:pStyle w:val="ListParagraph"/>
        <w:numPr>
          <w:ilvl w:val="0"/>
          <w:numId w:val="29"/>
        </w:numPr>
      </w:pPr>
      <w:r w:rsidRPr="002E2FA6">
        <w:t>Logs are generated for all admin actions (review logs).</w:t>
      </w:r>
    </w:p>
    <w:p w14:paraId="330A9CD0" w14:textId="77777777" w:rsidR="00432149" w:rsidRPr="002E2FA6" w:rsidRDefault="00000000" w:rsidP="002E2FA6">
      <w:pPr>
        <w:pStyle w:val="ListParagraph"/>
        <w:numPr>
          <w:ilvl w:val="0"/>
          <w:numId w:val="29"/>
        </w:numPr>
        <w:spacing w:after="240"/>
      </w:pPr>
      <w:r w:rsidRPr="002E2FA6">
        <w:rPr>
          <w:rFonts w:eastAsia="Arial Unicode MS"/>
        </w:rPr>
        <w:t>MTTR (Mean Time to Restore) ≤ 4 hours in case of downtime (post-maintenance review).</w:t>
      </w:r>
    </w:p>
    <w:p w14:paraId="43CF5678" w14:textId="77777777" w:rsidR="002E2FA6" w:rsidRPr="002E2FA6" w:rsidRDefault="002E2FA6" w:rsidP="002E2FA6">
      <w:pPr>
        <w:spacing w:after="240"/>
      </w:pPr>
    </w:p>
    <w:p w14:paraId="392E9BBF" w14:textId="018CF9D4" w:rsidR="00432149" w:rsidRPr="002E2FA6" w:rsidRDefault="00000000" w:rsidP="002012E5">
      <w:pPr>
        <w:pStyle w:val="Heading3"/>
        <w:numPr>
          <w:ilvl w:val="0"/>
          <w:numId w:val="39"/>
        </w:numPr>
        <w:rPr>
          <w:b/>
          <w:bCs/>
          <w:color w:val="auto"/>
        </w:rPr>
      </w:pPr>
      <w:bookmarkStart w:id="25" w:name="_Toc207215913"/>
      <w:r w:rsidRPr="002E2FA6">
        <w:rPr>
          <w:b/>
          <w:bCs/>
          <w:color w:val="auto"/>
        </w:rPr>
        <w:t>Compliance &amp; Governance Acceptance Criteria</w:t>
      </w:r>
      <w:bookmarkEnd w:id="25"/>
    </w:p>
    <w:p w14:paraId="4C19D377" w14:textId="77777777" w:rsidR="00432149" w:rsidRPr="002E2FA6" w:rsidRDefault="00000000" w:rsidP="002E2FA6">
      <w:pPr>
        <w:pStyle w:val="ListParagraph"/>
        <w:numPr>
          <w:ilvl w:val="0"/>
          <w:numId w:val="30"/>
        </w:numPr>
      </w:pPr>
      <w:r w:rsidRPr="002E2FA6">
        <w:t>Reports generated by the system must match compliance body formats (tested by mock audit).</w:t>
      </w:r>
    </w:p>
    <w:p w14:paraId="416DA003" w14:textId="1FC9BAA9" w:rsidR="00432149" w:rsidRPr="009B0D0E" w:rsidRDefault="00000000" w:rsidP="009B0D0E">
      <w:pPr>
        <w:pStyle w:val="ListParagraph"/>
        <w:numPr>
          <w:ilvl w:val="0"/>
          <w:numId w:val="30"/>
        </w:numPr>
        <w:spacing w:after="240"/>
      </w:pPr>
      <w:r w:rsidRPr="002E2FA6">
        <w:t>Data retention and deletion policies align with POPIA &amp; GDPR (compliance audit check)</w:t>
      </w:r>
      <w:r w:rsidR="009B0D0E">
        <w:t>.</w:t>
      </w:r>
    </w:p>
    <w:sectPr w:rsidR="00432149" w:rsidRPr="009B0D0E">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2B1A9" w14:textId="77777777" w:rsidR="005C2A90" w:rsidRDefault="005C2A90">
      <w:pPr>
        <w:spacing w:line="240" w:lineRule="auto"/>
      </w:pPr>
      <w:r>
        <w:separator/>
      </w:r>
    </w:p>
  </w:endnote>
  <w:endnote w:type="continuationSeparator" w:id="0">
    <w:p w14:paraId="54774BD5" w14:textId="77777777" w:rsidR="005C2A90" w:rsidRDefault="005C2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1013"/>
      <w:docPartObj>
        <w:docPartGallery w:val="Page Numbers (Bottom of Page)"/>
        <w:docPartUnique/>
      </w:docPartObj>
    </w:sdtPr>
    <w:sdtEndPr>
      <w:rPr>
        <w:noProof/>
      </w:rPr>
    </w:sdtEndPr>
    <w:sdtContent>
      <w:p w14:paraId="0C5C075D" w14:textId="1497B227" w:rsidR="00461819" w:rsidRDefault="004618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704CFC" w14:textId="77777777" w:rsidR="00461819" w:rsidRDefault="00461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F1F5C" w14:textId="77777777" w:rsidR="005C2A90" w:rsidRDefault="005C2A90">
      <w:pPr>
        <w:spacing w:line="240" w:lineRule="auto"/>
      </w:pPr>
      <w:r>
        <w:separator/>
      </w:r>
    </w:p>
  </w:footnote>
  <w:footnote w:type="continuationSeparator" w:id="0">
    <w:p w14:paraId="7124A816" w14:textId="77777777" w:rsidR="005C2A90" w:rsidRDefault="005C2A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5D48"/>
    <w:multiLevelType w:val="multilevel"/>
    <w:tmpl w:val="9F865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A519E5"/>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6C1464"/>
    <w:multiLevelType w:val="hybridMultilevel"/>
    <w:tmpl w:val="E9BA0E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F5644D"/>
    <w:multiLevelType w:val="hybridMultilevel"/>
    <w:tmpl w:val="578855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54941FB"/>
    <w:multiLevelType w:val="multilevel"/>
    <w:tmpl w:val="A5D42220"/>
    <w:lvl w:ilvl="0">
      <w:start w:val="1"/>
      <w:numFmt w:val="decimal"/>
      <w:lvlText w:val="%1."/>
      <w:lvlJc w:val="left"/>
      <w:pPr>
        <w:ind w:left="720" w:hanging="360"/>
      </w:pPr>
      <w:rPr>
        <w:rFonts w:hint="default"/>
        <w:i w:val="0"/>
        <w:iCs/>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157F5EA6"/>
    <w:multiLevelType w:val="multilevel"/>
    <w:tmpl w:val="6C009EC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15AF1D2F"/>
    <w:multiLevelType w:val="multilevel"/>
    <w:tmpl w:val="50A2ABFA"/>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7" w15:restartNumberingAfterBreak="0">
    <w:nsid w:val="194C301D"/>
    <w:multiLevelType w:val="multilevel"/>
    <w:tmpl w:val="1AA22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AD25BE"/>
    <w:multiLevelType w:val="multilevel"/>
    <w:tmpl w:val="9AD8B5F2"/>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 w15:restartNumberingAfterBreak="0">
    <w:nsid w:val="29AA1DDC"/>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BC5C47"/>
    <w:multiLevelType w:val="multilevel"/>
    <w:tmpl w:val="9CA61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5669A8"/>
    <w:multiLevelType w:val="hybridMultilevel"/>
    <w:tmpl w:val="32B230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E1F2A16"/>
    <w:multiLevelType w:val="multilevel"/>
    <w:tmpl w:val="8BE09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8B49A0"/>
    <w:multiLevelType w:val="multilevel"/>
    <w:tmpl w:val="9AD8B5F2"/>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3483450F"/>
    <w:multiLevelType w:val="hybridMultilevel"/>
    <w:tmpl w:val="283CF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4F85960"/>
    <w:multiLevelType w:val="multilevel"/>
    <w:tmpl w:val="00F06510"/>
    <w:lvl w:ilvl="0">
      <w:start w:val="2"/>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16" w15:restartNumberingAfterBreak="0">
    <w:nsid w:val="39FD7133"/>
    <w:multiLevelType w:val="multilevel"/>
    <w:tmpl w:val="FCCA8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5D4301"/>
    <w:multiLevelType w:val="multilevel"/>
    <w:tmpl w:val="8DC89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BA0983"/>
    <w:multiLevelType w:val="hybridMultilevel"/>
    <w:tmpl w:val="490260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33C273F"/>
    <w:multiLevelType w:val="multilevel"/>
    <w:tmpl w:val="9AD8B5F2"/>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BB0DB1"/>
    <w:multiLevelType w:val="multilevel"/>
    <w:tmpl w:val="9AD8B5F2"/>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 w15:restartNumberingAfterBreak="0">
    <w:nsid w:val="483B3F1D"/>
    <w:multiLevelType w:val="multilevel"/>
    <w:tmpl w:val="DC2621D2"/>
    <w:lvl w:ilvl="0">
      <w:start w:val="3"/>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22" w15:restartNumberingAfterBreak="0">
    <w:nsid w:val="4A8A42E3"/>
    <w:multiLevelType w:val="multilevel"/>
    <w:tmpl w:val="294E211E"/>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3" w15:restartNumberingAfterBreak="0">
    <w:nsid w:val="4E514238"/>
    <w:multiLevelType w:val="hybridMultilevel"/>
    <w:tmpl w:val="B03C6B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0127C9A"/>
    <w:multiLevelType w:val="hybridMultilevel"/>
    <w:tmpl w:val="AD040B7E"/>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0701810"/>
    <w:multiLevelType w:val="multilevel"/>
    <w:tmpl w:val="C040E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740013"/>
    <w:multiLevelType w:val="multilevel"/>
    <w:tmpl w:val="294E211E"/>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7" w15:restartNumberingAfterBreak="0">
    <w:nsid w:val="52D57629"/>
    <w:multiLevelType w:val="multilevel"/>
    <w:tmpl w:val="424CEC8E"/>
    <w:lvl w:ilvl="0">
      <w:start w:val="1"/>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28" w15:restartNumberingAfterBreak="0">
    <w:nsid w:val="537C7D2C"/>
    <w:multiLevelType w:val="hybridMultilevel"/>
    <w:tmpl w:val="9E1E5BD4"/>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38B405A"/>
    <w:multiLevelType w:val="multilevel"/>
    <w:tmpl w:val="DB5CD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5C94934"/>
    <w:multiLevelType w:val="hybridMultilevel"/>
    <w:tmpl w:val="809EC366"/>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708209D"/>
    <w:multiLevelType w:val="hybridMultilevel"/>
    <w:tmpl w:val="CE5C28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9F314AF"/>
    <w:multiLevelType w:val="multilevel"/>
    <w:tmpl w:val="2D08DCCA"/>
    <w:lvl w:ilvl="0">
      <w:start w:val="2"/>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33" w15:restartNumberingAfterBreak="0">
    <w:nsid w:val="5A233E8B"/>
    <w:multiLevelType w:val="multilevel"/>
    <w:tmpl w:val="18CE0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A8860BB"/>
    <w:multiLevelType w:val="multilevel"/>
    <w:tmpl w:val="9AD8B5F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5" w15:restartNumberingAfterBreak="0">
    <w:nsid w:val="5B3841B0"/>
    <w:multiLevelType w:val="multilevel"/>
    <w:tmpl w:val="60C84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C7E0D6E"/>
    <w:multiLevelType w:val="hybridMultilevel"/>
    <w:tmpl w:val="BC0A3F8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5F644EFB"/>
    <w:multiLevelType w:val="multilevel"/>
    <w:tmpl w:val="6C009EC2"/>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8" w15:restartNumberingAfterBreak="0">
    <w:nsid w:val="6479300B"/>
    <w:multiLevelType w:val="hybridMultilevel"/>
    <w:tmpl w:val="4558B8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6BD77010"/>
    <w:multiLevelType w:val="multilevel"/>
    <w:tmpl w:val="0A8AA1CE"/>
    <w:lvl w:ilvl="0">
      <w:start w:val="1"/>
      <w:numFmt w:val="decimal"/>
      <w:lvlText w:val="%1."/>
      <w:lvlJc w:val="left"/>
      <w:pPr>
        <w:ind w:left="360" w:hanging="360"/>
      </w:pPr>
      <w:rPr>
        <w:rFonts w:hint="default"/>
        <w:i w:val="0"/>
        <w:iCs/>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40" w15:restartNumberingAfterBreak="0">
    <w:nsid w:val="6DAD6625"/>
    <w:multiLevelType w:val="multilevel"/>
    <w:tmpl w:val="03BA657C"/>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1" w15:restartNumberingAfterBreak="0">
    <w:nsid w:val="70182344"/>
    <w:multiLevelType w:val="multilevel"/>
    <w:tmpl w:val="065E98E8"/>
    <w:lvl w:ilvl="0">
      <w:start w:val="1"/>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2" w15:restartNumberingAfterBreak="0">
    <w:nsid w:val="70275C82"/>
    <w:multiLevelType w:val="multilevel"/>
    <w:tmpl w:val="B14AE25E"/>
    <w:lvl w:ilvl="0">
      <w:start w:val="4"/>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43" w15:restartNumberingAfterBreak="0">
    <w:nsid w:val="738E6936"/>
    <w:multiLevelType w:val="hybridMultilevel"/>
    <w:tmpl w:val="029A372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4" w15:restartNumberingAfterBreak="0">
    <w:nsid w:val="787155EA"/>
    <w:multiLevelType w:val="multilevel"/>
    <w:tmpl w:val="9AD8B5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FC618A8"/>
    <w:multiLevelType w:val="hybridMultilevel"/>
    <w:tmpl w:val="150A63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09577187">
    <w:abstractNumId w:val="19"/>
  </w:num>
  <w:num w:numId="2" w16cid:durableId="2067298167">
    <w:abstractNumId w:val="44"/>
  </w:num>
  <w:num w:numId="3" w16cid:durableId="289483552">
    <w:abstractNumId w:val="12"/>
  </w:num>
  <w:num w:numId="4" w16cid:durableId="1198079928">
    <w:abstractNumId w:val="35"/>
  </w:num>
  <w:num w:numId="5" w16cid:durableId="375279420">
    <w:abstractNumId w:val="8"/>
  </w:num>
  <w:num w:numId="6" w16cid:durableId="873814665">
    <w:abstractNumId w:val="1"/>
  </w:num>
  <w:num w:numId="7" w16cid:durableId="1929386876">
    <w:abstractNumId w:val="29"/>
  </w:num>
  <w:num w:numId="8" w16cid:durableId="669522694">
    <w:abstractNumId w:val="16"/>
  </w:num>
  <w:num w:numId="9" w16cid:durableId="1799297001">
    <w:abstractNumId w:val="9"/>
  </w:num>
  <w:num w:numId="10" w16cid:durableId="1420834852">
    <w:abstractNumId w:val="17"/>
  </w:num>
  <w:num w:numId="11" w16cid:durableId="861937663">
    <w:abstractNumId w:val="33"/>
  </w:num>
  <w:num w:numId="12" w16cid:durableId="35930085">
    <w:abstractNumId w:val="0"/>
  </w:num>
  <w:num w:numId="13" w16cid:durableId="2062316450">
    <w:abstractNumId w:val="10"/>
  </w:num>
  <w:num w:numId="14" w16cid:durableId="823159264">
    <w:abstractNumId w:val="20"/>
  </w:num>
  <w:num w:numId="15" w16cid:durableId="1539047524">
    <w:abstractNumId w:val="7"/>
  </w:num>
  <w:num w:numId="16" w16cid:durableId="432869236">
    <w:abstractNumId w:val="25"/>
  </w:num>
  <w:num w:numId="17" w16cid:durableId="28916607">
    <w:abstractNumId w:val="13"/>
  </w:num>
  <w:num w:numId="18" w16cid:durableId="1690066521">
    <w:abstractNumId w:val="23"/>
  </w:num>
  <w:num w:numId="19" w16cid:durableId="965504368">
    <w:abstractNumId w:val="30"/>
  </w:num>
  <w:num w:numId="20" w16cid:durableId="465590783">
    <w:abstractNumId w:val="28"/>
  </w:num>
  <w:num w:numId="21" w16cid:durableId="1807553037">
    <w:abstractNumId w:val="38"/>
  </w:num>
  <w:num w:numId="22" w16cid:durableId="1700206398">
    <w:abstractNumId w:val="24"/>
  </w:num>
  <w:num w:numId="23" w16cid:durableId="1811703863">
    <w:abstractNumId w:val="36"/>
  </w:num>
  <w:num w:numId="24" w16cid:durableId="234365051">
    <w:abstractNumId w:val="31"/>
  </w:num>
  <w:num w:numId="25" w16cid:durableId="71002688">
    <w:abstractNumId w:val="43"/>
  </w:num>
  <w:num w:numId="26" w16cid:durableId="1536890171">
    <w:abstractNumId w:val="14"/>
  </w:num>
  <w:num w:numId="27" w16cid:durableId="187329347">
    <w:abstractNumId w:val="11"/>
  </w:num>
  <w:num w:numId="28" w16cid:durableId="31855843">
    <w:abstractNumId w:val="2"/>
  </w:num>
  <w:num w:numId="29" w16cid:durableId="353576284">
    <w:abstractNumId w:val="45"/>
  </w:num>
  <w:num w:numId="30" w16cid:durableId="1925993464">
    <w:abstractNumId w:val="3"/>
  </w:num>
  <w:num w:numId="31" w16cid:durableId="858006991">
    <w:abstractNumId w:val="18"/>
  </w:num>
  <w:num w:numId="32" w16cid:durableId="1334334962">
    <w:abstractNumId w:val="34"/>
  </w:num>
  <w:num w:numId="33" w16cid:durableId="1053195380">
    <w:abstractNumId w:val="26"/>
  </w:num>
  <w:num w:numId="34" w16cid:durableId="260188094">
    <w:abstractNumId w:val="37"/>
  </w:num>
  <w:num w:numId="35" w16cid:durableId="1251964479">
    <w:abstractNumId w:val="5"/>
  </w:num>
  <w:num w:numId="36" w16cid:durableId="1335961718">
    <w:abstractNumId w:val="40"/>
  </w:num>
  <w:num w:numId="37" w16cid:durableId="1060665668">
    <w:abstractNumId w:val="41"/>
  </w:num>
  <w:num w:numId="38" w16cid:durableId="75060473">
    <w:abstractNumId w:val="6"/>
  </w:num>
  <w:num w:numId="39" w16cid:durableId="1676691395">
    <w:abstractNumId w:val="22"/>
  </w:num>
  <w:num w:numId="40" w16cid:durableId="1111777246">
    <w:abstractNumId w:val="4"/>
  </w:num>
  <w:num w:numId="41" w16cid:durableId="66464042">
    <w:abstractNumId w:val="39"/>
  </w:num>
  <w:num w:numId="42" w16cid:durableId="1499613323">
    <w:abstractNumId w:val="15"/>
  </w:num>
  <w:num w:numId="43" w16cid:durableId="1451170118">
    <w:abstractNumId w:val="32"/>
  </w:num>
  <w:num w:numId="44" w16cid:durableId="476335193">
    <w:abstractNumId w:val="21"/>
  </w:num>
  <w:num w:numId="45" w16cid:durableId="531260505">
    <w:abstractNumId w:val="42"/>
  </w:num>
  <w:num w:numId="46" w16cid:durableId="14563711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49"/>
    <w:rsid w:val="00143913"/>
    <w:rsid w:val="002012E5"/>
    <w:rsid w:val="0026090E"/>
    <w:rsid w:val="002B5C03"/>
    <w:rsid w:val="002E2FA6"/>
    <w:rsid w:val="00307214"/>
    <w:rsid w:val="003B16EF"/>
    <w:rsid w:val="00432149"/>
    <w:rsid w:val="00457D11"/>
    <w:rsid w:val="00461819"/>
    <w:rsid w:val="004D5451"/>
    <w:rsid w:val="005A78BC"/>
    <w:rsid w:val="005C2A90"/>
    <w:rsid w:val="0066338A"/>
    <w:rsid w:val="008A7B15"/>
    <w:rsid w:val="00930FEE"/>
    <w:rsid w:val="00955F82"/>
    <w:rsid w:val="009B0D0E"/>
    <w:rsid w:val="00BA0532"/>
    <w:rsid w:val="00BD0262"/>
    <w:rsid w:val="00C36A0A"/>
    <w:rsid w:val="00D82D7B"/>
    <w:rsid w:val="00DC4DB1"/>
    <w:rsid w:val="00EE0005"/>
    <w:rsid w:val="00F714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A8D185"/>
  <w15:docId w15:val="{02991F93-D14F-40E5-B649-7D336A00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457D11"/>
    <w:rPr>
      <w:sz w:val="40"/>
      <w:szCs w:val="40"/>
    </w:rPr>
  </w:style>
  <w:style w:type="paragraph" w:styleId="ListParagraph">
    <w:name w:val="List Paragraph"/>
    <w:basedOn w:val="Normal"/>
    <w:uiPriority w:val="34"/>
    <w:qFormat/>
    <w:rsid w:val="002E2FA6"/>
    <w:pPr>
      <w:ind w:left="720"/>
      <w:contextualSpacing/>
    </w:pPr>
  </w:style>
  <w:style w:type="character" w:customStyle="1" w:styleId="Heading3Char">
    <w:name w:val="Heading 3 Char"/>
    <w:basedOn w:val="DefaultParagraphFont"/>
    <w:link w:val="Heading3"/>
    <w:uiPriority w:val="9"/>
    <w:rsid w:val="008A7B15"/>
    <w:rPr>
      <w:color w:val="434343"/>
      <w:sz w:val="28"/>
      <w:szCs w:val="28"/>
    </w:rPr>
  </w:style>
  <w:style w:type="paragraph" w:styleId="TOC1">
    <w:name w:val="toc 1"/>
    <w:basedOn w:val="Normal"/>
    <w:next w:val="Normal"/>
    <w:autoRedefine/>
    <w:uiPriority w:val="39"/>
    <w:unhideWhenUsed/>
    <w:rsid w:val="00C36A0A"/>
    <w:pPr>
      <w:tabs>
        <w:tab w:val="right" w:pos="9019"/>
      </w:tabs>
      <w:spacing w:after="100"/>
    </w:pPr>
  </w:style>
  <w:style w:type="paragraph" w:styleId="TOC3">
    <w:name w:val="toc 3"/>
    <w:basedOn w:val="Normal"/>
    <w:next w:val="Normal"/>
    <w:autoRedefine/>
    <w:uiPriority w:val="39"/>
    <w:unhideWhenUsed/>
    <w:rsid w:val="008A7B15"/>
    <w:pPr>
      <w:spacing w:after="100"/>
      <w:ind w:left="440"/>
    </w:pPr>
  </w:style>
  <w:style w:type="paragraph" w:styleId="TOC4">
    <w:name w:val="toc 4"/>
    <w:basedOn w:val="Normal"/>
    <w:next w:val="Normal"/>
    <w:autoRedefine/>
    <w:uiPriority w:val="39"/>
    <w:unhideWhenUsed/>
    <w:rsid w:val="008A7B15"/>
    <w:pPr>
      <w:spacing w:after="100"/>
      <w:ind w:left="660"/>
    </w:pPr>
  </w:style>
  <w:style w:type="paragraph" w:styleId="TOC2">
    <w:name w:val="toc 2"/>
    <w:basedOn w:val="Normal"/>
    <w:next w:val="Normal"/>
    <w:autoRedefine/>
    <w:uiPriority w:val="39"/>
    <w:unhideWhenUsed/>
    <w:rsid w:val="008A7B15"/>
    <w:pPr>
      <w:spacing w:after="100"/>
      <w:ind w:left="220"/>
    </w:pPr>
  </w:style>
  <w:style w:type="character" w:styleId="Hyperlink">
    <w:name w:val="Hyperlink"/>
    <w:basedOn w:val="DefaultParagraphFont"/>
    <w:uiPriority w:val="99"/>
    <w:unhideWhenUsed/>
    <w:rsid w:val="008A7B15"/>
    <w:rPr>
      <w:color w:val="0000FF" w:themeColor="hyperlink"/>
      <w:u w:val="single"/>
    </w:rPr>
  </w:style>
  <w:style w:type="paragraph" w:styleId="Header">
    <w:name w:val="header"/>
    <w:basedOn w:val="Normal"/>
    <w:link w:val="HeaderChar"/>
    <w:uiPriority w:val="99"/>
    <w:unhideWhenUsed/>
    <w:rsid w:val="009B0D0E"/>
    <w:pPr>
      <w:tabs>
        <w:tab w:val="center" w:pos="4513"/>
        <w:tab w:val="right" w:pos="9026"/>
      </w:tabs>
      <w:spacing w:line="240" w:lineRule="auto"/>
    </w:pPr>
  </w:style>
  <w:style w:type="character" w:customStyle="1" w:styleId="HeaderChar">
    <w:name w:val="Header Char"/>
    <w:basedOn w:val="DefaultParagraphFont"/>
    <w:link w:val="Header"/>
    <w:uiPriority w:val="99"/>
    <w:rsid w:val="009B0D0E"/>
  </w:style>
  <w:style w:type="paragraph" w:styleId="Footer">
    <w:name w:val="footer"/>
    <w:basedOn w:val="Normal"/>
    <w:link w:val="FooterChar"/>
    <w:uiPriority w:val="99"/>
    <w:unhideWhenUsed/>
    <w:rsid w:val="009B0D0E"/>
    <w:pPr>
      <w:tabs>
        <w:tab w:val="center" w:pos="4513"/>
        <w:tab w:val="right" w:pos="9026"/>
      </w:tabs>
      <w:spacing w:line="240" w:lineRule="auto"/>
    </w:pPr>
  </w:style>
  <w:style w:type="character" w:customStyle="1" w:styleId="FooterChar">
    <w:name w:val="Footer Char"/>
    <w:basedOn w:val="DefaultParagraphFont"/>
    <w:link w:val="Footer"/>
    <w:uiPriority w:val="99"/>
    <w:rsid w:val="009B0D0E"/>
  </w:style>
  <w:style w:type="paragraph" w:styleId="TOCHeading">
    <w:name w:val="TOC Heading"/>
    <w:basedOn w:val="Heading1"/>
    <w:next w:val="Normal"/>
    <w:uiPriority w:val="39"/>
    <w:unhideWhenUsed/>
    <w:qFormat/>
    <w:rsid w:val="00C36A0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Tracy-Lee Oberem</dc:creator>
  <cp:lastModifiedBy>Markram Kellerman</cp:lastModifiedBy>
  <cp:revision>3</cp:revision>
  <dcterms:created xsi:type="dcterms:W3CDTF">2025-08-28T08:33:00Z</dcterms:created>
  <dcterms:modified xsi:type="dcterms:W3CDTF">2025-10-07T18:30:00Z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23646049-a489-43b0-b4db-ba38567f696d</vt:lpwstr>
  </property>
</Properties>
</file>