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F3BA" w14:textId="77777777" w:rsidR="009064AC" w:rsidRDefault="009064AC">
      <w:bookmarkStart w:id="0" w:name="_GoBack"/>
      <w:bookmarkEnd w:id="0"/>
      <w:r>
        <w:t>Sean Kelly S00182062</w:t>
      </w:r>
    </w:p>
    <w:p w14:paraId="35DC04E8" w14:textId="2191CE61" w:rsidR="009064AC" w:rsidRDefault="009064AC">
      <w:r>
        <w:t>Week 1 Research</w:t>
      </w:r>
    </w:p>
    <w:p w14:paraId="71A7297D" w14:textId="4DBE4C19" w:rsidR="009064AC" w:rsidRDefault="009064AC">
      <w:r>
        <w:t xml:space="preserve">For my first week of work I researched which types of routers and switches that the college would provide by </w:t>
      </w:r>
      <w:r w:rsidR="005022F4">
        <w:t>studying</w:t>
      </w:r>
      <w:r>
        <w:t xml:space="preserve"> the five previous projects available to me. Project D and F did not specify which types of equipment they used. Project H used three routers and 2 switches, Project </w:t>
      </w:r>
      <w:r w:rsidR="0043375B">
        <w:t>G</w:t>
      </w:r>
      <w:r>
        <w:t xml:space="preserve"> noted that they had used the cisco 3500 XL switch and cisco router 2610 XM. </w:t>
      </w:r>
      <w:r w:rsidR="0043375B">
        <w:t>I</w:t>
      </w:r>
      <w:r>
        <w:t xml:space="preserve"> explained that they</w:t>
      </w:r>
      <w:r w:rsidR="0043375B">
        <w:t xml:space="preserve"> </w:t>
      </w:r>
      <w:r>
        <w:t>used 3x cisco 2811 routers and 2x cisco catalyst 2950-24 switches.</w:t>
      </w:r>
      <w:r w:rsidR="005022F4">
        <w:t xml:space="preserve"> </w:t>
      </w:r>
      <w:r w:rsidR="0043375B">
        <w:t xml:space="preserve">As most of the projects stated that they had not spent any money </w:t>
      </w:r>
      <w:r w:rsidR="005022F4">
        <w:t>on switches and routers I will check which types of routers/switches are available.</w:t>
      </w:r>
      <w:r w:rsidR="006B258D">
        <w:t xml:space="preserve"> As for cabling until we know which types of routers/swithes we have been provided with we cannot determine what speeds i.e ethernet, fast ethernet or gigabyte ports or if we are combining cables into link aggregation.</w:t>
      </w:r>
      <w:r>
        <w:t xml:space="preserve"> Right </w:t>
      </w:r>
      <w:r w:rsidR="7B768724">
        <w:t>now,</w:t>
      </w:r>
      <w:r>
        <w:t xml:space="preserve"> I don’t know what equipment will be available from the college but </w:t>
      </w:r>
      <w:r w:rsidR="005022F4">
        <w:t xml:space="preserve">I have </w:t>
      </w:r>
      <w:r>
        <w:t>started my research with examining these two options</w:t>
      </w:r>
      <w:r w:rsidR="006B258D">
        <w:t>.</w:t>
      </w:r>
    </w:p>
    <w:p w14:paraId="5C5B1D53" w14:textId="77777777" w:rsidR="0043375B" w:rsidRDefault="0043375B"/>
    <w:p w14:paraId="36782FC6" w14:textId="0EBEE905" w:rsidR="008E5981" w:rsidRDefault="008E5981">
      <w:r>
        <w:t>Cisco 2811 router:</w:t>
      </w:r>
    </w:p>
    <w:p w14:paraId="4CFE0D0D" w14:textId="75384EA6" w:rsidR="008E5981" w:rsidRDefault="008E5981">
      <w:r w:rsidRPr="008E5981">
        <w:t>https://www.router-switch.com/pdf/cisco2811-datasheet.pdf</w:t>
      </w:r>
    </w:p>
    <w:p w14:paraId="1CB6228C" w14:textId="2CEC6CB1" w:rsidR="00B43F20" w:rsidRDefault="008E5981" w:rsidP="00BD458A">
      <w:pPr>
        <w:rPr>
          <w:rFonts w:ascii="Arial" w:eastAsia="Times New Roman" w:hAnsi="Arial" w:cs="Arial"/>
          <w:sz w:val="36"/>
          <w:szCs w:val="36"/>
          <w:lang w:eastAsia="en-IE"/>
        </w:rPr>
      </w:pPr>
      <w:r>
        <w:rPr>
          <w:noProof/>
        </w:rPr>
        <w:drawing>
          <wp:inline distT="0" distB="0" distL="0" distR="0" wp14:anchorId="048B7234" wp14:editId="2DE10793">
            <wp:extent cx="5731510" cy="2129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29790"/>
                    </a:xfrm>
                    <a:prstGeom prst="rect">
                      <a:avLst/>
                    </a:prstGeom>
                  </pic:spPr>
                </pic:pic>
              </a:graphicData>
            </a:graphic>
          </wp:inline>
        </w:drawing>
      </w:r>
    </w:p>
    <w:p w14:paraId="0512976C" w14:textId="2E68F0B7" w:rsidR="008E5981" w:rsidRDefault="008E5981" w:rsidP="00BD458A">
      <w:pPr>
        <w:rPr>
          <w:rFonts w:ascii="Arial" w:eastAsia="Times New Roman" w:hAnsi="Arial" w:cs="Arial"/>
          <w:sz w:val="36"/>
          <w:szCs w:val="36"/>
          <w:lang w:eastAsia="en-IE"/>
        </w:rPr>
      </w:pPr>
      <w:r>
        <w:rPr>
          <w:noProof/>
        </w:rPr>
        <w:lastRenderedPageBreak/>
        <w:drawing>
          <wp:inline distT="0" distB="0" distL="0" distR="0" wp14:anchorId="67389A4A" wp14:editId="48FD09AC">
            <wp:extent cx="5731510" cy="4020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0820"/>
                    </a:xfrm>
                    <a:prstGeom prst="rect">
                      <a:avLst/>
                    </a:prstGeom>
                  </pic:spPr>
                </pic:pic>
              </a:graphicData>
            </a:graphic>
          </wp:inline>
        </w:drawing>
      </w:r>
    </w:p>
    <w:p w14:paraId="0AE75F2C" w14:textId="58D94733" w:rsidR="008E5981" w:rsidRDefault="008E5981" w:rsidP="00BD458A">
      <w:pPr>
        <w:rPr>
          <w:rFonts w:ascii="Arial" w:eastAsia="Times New Roman" w:hAnsi="Arial" w:cs="Arial"/>
          <w:sz w:val="36"/>
          <w:szCs w:val="36"/>
          <w:lang w:eastAsia="en-IE"/>
        </w:rPr>
      </w:pPr>
      <w:r>
        <w:rPr>
          <w:noProof/>
        </w:rPr>
        <w:drawing>
          <wp:inline distT="0" distB="0" distL="0" distR="0" wp14:anchorId="228D579B" wp14:editId="4451DE8D">
            <wp:extent cx="5731510" cy="4007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7485"/>
                    </a:xfrm>
                    <a:prstGeom prst="rect">
                      <a:avLst/>
                    </a:prstGeom>
                  </pic:spPr>
                </pic:pic>
              </a:graphicData>
            </a:graphic>
          </wp:inline>
        </w:drawing>
      </w:r>
    </w:p>
    <w:p w14:paraId="599D3660" w14:textId="26F40E36" w:rsidR="00B43F20" w:rsidRDefault="00B43F20" w:rsidP="00BD458A">
      <w:pPr>
        <w:rPr>
          <w:rFonts w:eastAsia="Times New Roman" w:cstheme="minorHAnsi"/>
          <w:sz w:val="36"/>
          <w:szCs w:val="36"/>
          <w:lang w:eastAsia="en-IE"/>
        </w:rPr>
      </w:pPr>
      <w:r w:rsidRPr="008E5981">
        <w:rPr>
          <w:rFonts w:eastAsia="Times New Roman" w:cstheme="minorHAnsi"/>
          <w:sz w:val="36"/>
          <w:szCs w:val="36"/>
          <w:lang w:eastAsia="en-IE"/>
        </w:rPr>
        <w:t>Catayst 3500 switch</w:t>
      </w:r>
    </w:p>
    <w:p w14:paraId="7BD1E8F5" w14:textId="5DD12B2D" w:rsidR="0043375B" w:rsidRPr="0043375B" w:rsidRDefault="0043375B" w:rsidP="00BD458A">
      <w:pPr>
        <w:rPr>
          <w:rFonts w:eastAsia="Times New Roman" w:cstheme="minorHAnsi"/>
          <w:lang w:eastAsia="en-IE"/>
        </w:rPr>
      </w:pPr>
      <w:r w:rsidRPr="008E5981">
        <w:rPr>
          <w:rFonts w:eastAsia="Times New Roman" w:cstheme="minorHAnsi"/>
          <w:lang w:eastAsia="en-IE"/>
        </w:rPr>
        <w:t>https://docstore.mik.ua/univercd/cc/td/doc/product/lan/c2900xl/29_35wc/3500hig.pdf</w:t>
      </w:r>
    </w:p>
    <w:p w14:paraId="6EFFE36D" w14:textId="16C65F85" w:rsidR="00B43F20" w:rsidRDefault="008E5981" w:rsidP="00BD458A">
      <w:r w:rsidRPr="008E5981">
        <w:lastRenderedPageBreak/>
        <w:t>The Catalyst 3500 series XL switches—also referred to as Catalyst 3500 XLswitches—are stackable 10/100 Ethernet switches to which you can connectworkstations and Cisco IP Phones and other network devices such as servers,routers, and other switches. These switches also can be deployed as backboneswitches, aggregating 10/100 and Gigabit Ethernet traffic from other networkdevices. A feature specific to the Catalyst 3524-PWR XL switch is its ability toprovide inline power to Cisco IP Phones. (Phone adapters are not required whenconnecting to the Catalyst 3524-PWR XL 10/100 switch ports.)</w:t>
      </w:r>
    </w:p>
    <w:p w14:paraId="534B3CC5" w14:textId="2A606BEE" w:rsidR="008E5981" w:rsidRDefault="008E5981" w:rsidP="00BD458A">
      <w:r>
        <w:rPr>
          <w:noProof/>
        </w:rPr>
        <w:drawing>
          <wp:inline distT="0" distB="0" distL="0" distR="0" wp14:anchorId="50195510" wp14:editId="18C56353">
            <wp:extent cx="5731510" cy="4639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39310"/>
                    </a:xfrm>
                    <a:prstGeom prst="rect">
                      <a:avLst/>
                    </a:prstGeom>
                  </pic:spPr>
                </pic:pic>
              </a:graphicData>
            </a:graphic>
          </wp:inline>
        </w:drawing>
      </w:r>
    </w:p>
    <w:sectPr w:rsidR="008E5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AC"/>
    <w:rsid w:val="00026367"/>
    <w:rsid w:val="00077B13"/>
    <w:rsid w:val="002278B3"/>
    <w:rsid w:val="00392B43"/>
    <w:rsid w:val="0043375B"/>
    <w:rsid w:val="005022F4"/>
    <w:rsid w:val="006203C3"/>
    <w:rsid w:val="00670B6C"/>
    <w:rsid w:val="00691442"/>
    <w:rsid w:val="006B258D"/>
    <w:rsid w:val="006F6347"/>
    <w:rsid w:val="008E5981"/>
    <w:rsid w:val="009064AC"/>
    <w:rsid w:val="00B04A86"/>
    <w:rsid w:val="00B43F20"/>
    <w:rsid w:val="00BD458A"/>
    <w:rsid w:val="00FA4EF9"/>
    <w:rsid w:val="00FE33B8"/>
    <w:rsid w:val="7B768724"/>
    <w:rsid w:val="7D92EB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11D1"/>
  <w15:chartTrackingRefBased/>
  <w15:docId w15:val="{835BC315-9E7F-4F8F-8D37-660DEFEA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55435">
      <w:bodyDiv w:val="1"/>
      <w:marLeft w:val="0"/>
      <w:marRight w:val="0"/>
      <w:marTop w:val="0"/>
      <w:marBottom w:val="0"/>
      <w:divBdr>
        <w:top w:val="none" w:sz="0" w:space="0" w:color="auto"/>
        <w:left w:val="none" w:sz="0" w:space="0" w:color="auto"/>
        <w:bottom w:val="none" w:sz="0" w:space="0" w:color="auto"/>
        <w:right w:val="none" w:sz="0" w:space="0" w:color="auto"/>
      </w:divBdr>
    </w:div>
    <w:div w:id="1646398278">
      <w:bodyDiv w:val="1"/>
      <w:marLeft w:val="0"/>
      <w:marRight w:val="0"/>
      <w:marTop w:val="0"/>
      <w:marBottom w:val="0"/>
      <w:divBdr>
        <w:top w:val="none" w:sz="0" w:space="0" w:color="auto"/>
        <w:left w:val="none" w:sz="0" w:space="0" w:color="auto"/>
        <w:bottom w:val="none" w:sz="0" w:space="0" w:color="auto"/>
        <w:right w:val="none" w:sz="0" w:space="0" w:color="auto"/>
      </w:divBdr>
      <w:divsChild>
        <w:div w:id="872036073">
          <w:marLeft w:val="0"/>
          <w:marRight w:val="0"/>
          <w:marTop w:val="0"/>
          <w:marBottom w:val="0"/>
          <w:divBdr>
            <w:top w:val="none" w:sz="0" w:space="0" w:color="auto"/>
            <w:left w:val="none" w:sz="0" w:space="0" w:color="auto"/>
            <w:bottom w:val="none" w:sz="0" w:space="0" w:color="auto"/>
            <w:right w:val="none" w:sz="0" w:space="0" w:color="auto"/>
          </w:divBdr>
          <w:divsChild>
            <w:div w:id="268582109">
              <w:marLeft w:val="0"/>
              <w:marRight w:val="0"/>
              <w:marTop w:val="0"/>
              <w:marBottom w:val="0"/>
              <w:divBdr>
                <w:top w:val="none" w:sz="0" w:space="0" w:color="auto"/>
                <w:left w:val="none" w:sz="0" w:space="0" w:color="auto"/>
                <w:bottom w:val="none" w:sz="0" w:space="0" w:color="auto"/>
                <w:right w:val="none" w:sz="0" w:space="0" w:color="auto"/>
              </w:divBdr>
            </w:div>
            <w:div w:id="66727860">
              <w:marLeft w:val="0"/>
              <w:marRight w:val="0"/>
              <w:marTop w:val="0"/>
              <w:marBottom w:val="0"/>
              <w:divBdr>
                <w:top w:val="none" w:sz="0" w:space="0" w:color="auto"/>
                <w:left w:val="none" w:sz="0" w:space="0" w:color="auto"/>
                <w:bottom w:val="none" w:sz="0" w:space="0" w:color="auto"/>
                <w:right w:val="none" w:sz="0" w:space="0" w:color="auto"/>
              </w:divBdr>
            </w:div>
          </w:divsChild>
        </w:div>
        <w:div w:id="506408946">
          <w:marLeft w:val="0"/>
          <w:marRight w:val="0"/>
          <w:marTop w:val="0"/>
          <w:marBottom w:val="0"/>
          <w:divBdr>
            <w:top w:val="none" w:sz="0" w:space="0" w:color="auto"/>
            <w:left w:val="none" w:sz="0" w:space="0" w:color="auto"/>
            <w:bottom w:val="none" w:sz="0" w:space="0" w:color="auto"/>
            <w:right w:val="none" w:sz="0" w:space="0" w:color="auto"/>
          </w:divBdr>
          <w:divsChild>
            <w:div w:id="1771658096">
              <w:marLeft w:val="0"/>
              <w:marRight w:val="0"/>
              <w:marTop w:val="0"/>
              <w:marBottom w:val="0"/>
              <w:divBdr>
                <w:top w:val="none" w:sz="0" w:space="0" w:color="auto"/>
                <w:left w:val="none" w:sz="0" w:space="0" w:color="auto"/>
                <w:bottom w:val="none" w:sz="0" w:space="0" w:color="auto"/>
                <w:right w:val="none" w:sz="0" w:space="0" w:color="auto"/>
              </w:divBdr>
            </w:div>
            <w:div w:id="2101025181">
              <w:marLeft w:val="0"/>
              <w:marRight w:val="0"/>
              <w:marTop w:val="0"/>
              <w:marBottom w:val="0"/>
              <w:divBdr>
                <w:top w:val="none" w:sz="0" w:space="0" w:color="auto"/>
                <w:left w:val="none" w:sz="0" w:space="0" w:color="auto"/>
                <w:bottom w:val="none" w:sz="0" w:space="0" w:color="auto"/>
                <w:right w:val="none" w:sz="0" w:space="0" w:color="auto"/>
              </w:divBdr>
            </w:div>
            <w:div w:id="872156612">
              <w:marLeft w:val="0"/>
              <w:marRight w:val="0"/>
              <w:marTop w:val="0"/>
              <w:marBottom w:val="0"/>
              <w:divBdr>
                <w:top w:val="none" w:sz="0" w:space="0" w:color="auto"/>
                <w:left w:val="none" w:sz="0" w:space="0" w:color="auto"/>
                <w:bottom w:val="none" w:sz="0" w:space="0" w:color="auto"/>
                <w:right w:val="none" w:sz="0" w:space="0" w:color="auto"/>
              </w:divBdr>
            </w:div>
            <w:div w:id="857307027">
              <w:marLeft w:val="0"/>
              <w:marRight w:val="0"/>
              <w:marTop w:val="0"/>
              <w:marBottom w:val="0"/>
              <w:divBdr>
                <w:top w:val="none" w:sz="0" w:space="0" w:color="auto"/>
                <w:left w:val="none" w:sz="0" w:space="0" w:color="auto"/>
                <w:bottom w:val="none" w:sz="0" w:space="0" w:color="auto"/>
                <w:right w:val="none" w:sz="0" w:space="0" w:color="auto"/>
              </w:divBdr>
            </w:div>
            <w:div w:id="1659847960">
              <w:marLeft w:val="0"/>
              <w:marRight w:val="0"/>
              <w:marTop w:val="0"/>
              <w:marBottom w:val="0"/>
              <w:divBdr>
                <w:top w:val="none" w:sz="0" w:space="0" w:color="auto"/>
                <w:left w:val="none" w:sz="0" w:space="0" w:color="auto"/>
                <w:bottom w:val="none" w:sz="0" w:space="0" w:color="auto"/>
                <w:right w:val="none" w:sz="0" w:space="0" w:color="auto"/>
              </w:divBdr>
            </w:div>
            <w:div w:id="1441681418">
              <w:marLeft w:val="0"/>
              <w:marRight w:val="0"/>
              <w:marTop w:val="0"/>
              <w:marBottom w:val="0"/>
              <w:divBdr>
                <w:top w:val="none" w:sz="0" w:space="0" w:color="auto"/>
                <w:left w:val="none" w:sz="0" w:space="0" w:color="auto"/>
                <w:bottom w:val="none" w:sz="0" w:space="0" w:color="auto"/>
                <w:right w:val="none" w:sz="0" w:space="0" w:color="auto"/>
              </w:divBdr>
            </w:div>
            <w:div w:id="601642988">
              <w:marLeft w:val="0"/>
              <w:marRight w:val="0"/>
              <w:marTop w:val="0"/>
              <w:marBottom w:val="0"/>
              <w:divBdr>
                <w:top w:val="none" w:sz="0" w:space="0" w:color="auto"/>
                <w:left w:val="none" w:sz="0" w:space="0" w:color="auto"/>
                <w:bottom w:val="none" w:sz="0" w:space="0" w:color="auto"/>
                <w:right w:val="none" w:sz="0" w:space="0" w:color="auto"/>
              </w:divBdr>
            </w:div>
            <w:div w:id="604846299">
              <w:marLeft w:val="0"/>
              <w:marRight w:val="0"/>
              <w:marTop w:val="0"/>
              <w:marBottom w:val="0"/>
              <w:divBdr>
                <w:top w:val="none" w:sz="0" w:space="0" w:color="auto"/>
                <w:left w:val="none" w:sz="0" w:space="0" w:color="auto"/>
                <w:bottom w:val="none" w:sz="0" w:space="0" w:color="auto"/>
                <w:right w:val="none" w:sz="0" w:space="0" w:color="auto"/>
              </w:divBdr>
            </w:div>
            <w:div w:id="1411581038">
              <w:marLeft w:val="0"/>
              <w:marRight w:val="0"/>
              <w:marTop w:val="0"/>
              <w:marBottom w:val="0"/>
              <w:divBdr>
                <w:top w:val="none" w:sz="0" w:space="0" w:color="auto"/>
                <w:left w:val="none" w:sz="0" w:space="0" w:color="auto"/>
                <w:bottom w:val="none" w:sz="0" w:space="0" w:color="auto"/>
                <w:right w:val="none" w:sz="0" w:space="0" w:color="auto"/>
              </w:divBdr>
            </w:div>
            <w:div w:id="2117863063">
              <w:marLeft w:val="0"/>
              <w:marRight w:val="0"/>
              <w:marTop w:val="0"/>
              <w:marBottom w:val="0"/>
              <w:divBdr>
                <w:top w:val="none" w:sz="0" w:space="0" w:color="auto"/>
                <w:left w:val="none" w:sz="0" w:space="0" w:color="auto"/>
                <w:bottom w:val="none" w:sz="0" w:space="0" w:color="auto"/>
                <w:right w:val="none" w:sz="0" w:space="0" w:color="auto"/>
              </w:divBdr>
            </w:div>
            <w:div w:id="1732071146">
              <w:marLeft w:val="0"/>
              <w:marRight w:val="0"/>
              <w:marTop w:val="0"/>
              <w:marBottom w:val="0"/>
              <w:divBdr>
                <w:top w:val="none" w:sz="0" w:space="0" w:color="auto"/>
                <w:left w:val="none" w:sz="0" w:space="0" w:color="auto"/>
                <w:bottom w:val="none" w:sz="0" w:space="0" w:color="auto"/>
                <w:right w:val="none" w:sz="0" w:space="0" w:color="auto"/>
              </w:divBdr>
            </w:div>
            <w:div w:id="2063820658">
              <w:marLeft w:val="0"/>
              <w:marRight w:val="0"/>
              <w:marTop w:val="0"/>
              <w:marBottom w:val="0"/>
              <w:divBdr>
                <w:top w:val="none" w:sz="0" w:space="0" w:color="auto"/>
                <w:left w:val="none" w:sz="0" w:space="0" w:color="auto"/>
                <w:bottom w:val="none" w:sz="0" w:space="0" w:color="auto"/>
                <w:right w:val="none" w:sz="0" w:space="0" w:color="auto"/>
              </w:divBdr>
            </w:div>
            <w:div w:id="560529891">
              <w:marLeft w:val="0"/>
              <w:marRight w:val="0"/>
              <w:marTop w:val="0"/>
              <w:marBottom w:val="0"/>
              <w:divBdr>
                <w:top w:val="none" w:sz="0" w:space="0" w:color="auto"/>
                <w:left w:val="none" w:sz="0" w:space="0" w:color="auto"/>
                <w:bottom w:val="none" w:sz="0" w:space="0" w:color="auto"/>
                <w:right w:val="none" w:sz="0" w:space="0" w:color="auto"/>
              </w:divBdr>
            </w:div>
            <w:div w:id="1504858114">
              <w:marLeft w:val="0"/>
              <w:marRight w:val="0"/>
              <w:marTop w:val="0"/>
              <w:marBottom w:val="0"/>
              <w:divBdr>
                <w:top w:val="none" w:sz="0" w:space="0" w:color="auto"/>
                <w:left w:val="none" w:sz="0" w:space="0" w:color="auto"/>
                <w:bottom w:val="none" w:sz="0" w:space="0" w:color="auto"/>
                <w:right w:val="none" w:sz="0" w:space="0" w:color="auto"/>
              </w:divBdr>
            </w:div>
            <w:div w:id="2059279301">
              <w:marLeft w:val="0"/>
              <w:marRight w:val="0"/>
              <w:marTop w:val="0"/>
              <w:marBottom w:val="0"/>
              <w:divBdr>
                <w:top w:val="none" w:sz="0" w:space="0" w:color="auto"/>
                <w:left w:val="none" w:sz="0" w:space="0" w:color="auto"/>
                <w:bottom w:val="none" w:sz="0" w:space="0" w:color="auto"/>
                <w:right w:val="none" w:sz="0" w:space="0" w:color="auto"/>
              </w:divBdr>
            </w:div>
            <w:div w:id="1738475394">
              <w:marLeft w:val="0"/>
              <w:marRight w:val="0"/>
              <w:marTop w:val="0"/>
              <w:marBottom w:val="0"/>
              <w:divBdr>
                <w:top w:val="none" w:sz="0" w:space="0" w:color="auto"/>
                <w:left w:val="none" w:sz="0" w:space="0" w:color="auto"/>
                <w:bottom w:val="none" w:sz="0" w:space="0" w:color="auto"/>
                <w:right w:val="none" w:sz="0" w:space="0" w:color="auto"/>
              </w:divBdr>
            </w:div>
          </w:divsChild>
        </w:div>
        <w:div w:id="2074770652">
          <w:marLeft w:val="0"/>
          <w:marRight w:val="0"/>
          <w:marTop w:val="0"/>
          <w:marBottom w:val="0"/>
          <w:divBdr>
            <w:top w:val="none" w:sz="0" w:space="0" w:color="auto"/>
            <w:left w:val="none" w:sz="0" w:space="0" w:color="auto"/>
            <w:bottom w:val="none" w:sz="0" w:space="0" w:color="auto"/>
            <w:right w:val="none" w:sz="0" w:space="0" w:color="auto"/>
          </w:divBdr>
          <w:divsChild>
            <w:div w:id="691223421">
              <w:marLeft w:val="0"/>
              <w:marRight w:val="0"/>
              <w:marTop w:val="0"/>
              <w:marBottom w:val="0"/>
              <w:divBdr>
                <w:top w:val="none" w:sz="0" w:space="0" w:color="auto"/>
                <w:left w:val="none" w:sz="0" w:space="0" w:color="auto"/>
                <w:bottom w:val="none" w:sz="0" w:space="0" w:color="auto"/>
                <w:right w:val="none" w:sz="0" w:space="0" w:color="auto"/>
              </w:divBdr>
            </w:div>
            <w:div w:id="880946095">
              <w:marLeft w:val="0"/>
              <w:marRight w:val="0"/>
              <w:marTop w:val="0"/>
              <w:marBottom w:val="0"/>
              <w:divBdr>
                <w:top w:val="none" w:sz="0" w:space="0" w:color="auto"/>
                <w:left w:val="none" w:sz="0" w:space="0" w:color="auto"/>
                <w:bottom w:val="none" w:sz="0" w:space="0" w:color="auto"/>
                <w:right w:val="none" w:sz="0" w:space="0" w:color="auto"/>
              </w:divBdr>
            </w:div>
          </w:divsChild>
        </w:div>
        <w:div w:id="926422082">
          <w:marLeft w:val="0"/>
          <w:marRight w:val="0"/>
          <w:marTop w:val="0"/>
          <w:marBottom w:val="0"/>
          <w:divBdr>
            <w:top w:val="none" w:sz="0" w:space="0" w:color="auto"/>
            <w:left w:val="none" w:sz="0" w:space="0" w:color="auto"/>
            <w:bottom w:val="none" w:sz="0" w:space="0" w:color="auto"/>
            <w:right w:val="none" w:sz="0" w:space="0" w:color="auto"/>
          </w:divBdr>
          <w:divsChild>
            <w:div w:id="1948078749">
              <w:marLeft w:val="0"/>
              <w:marRight w:val="0"/>
              <w:marTop w:val="0"/>
              <w:marBottom w:val="0"/>
              <w:divBdr>
                <w:top w:val="none" w:sz="0" w:space="0" w:color="auto"/>
                <w:left w:val="none" w:sz="0" w:space="0" w:color="auto"/>
                <w:bottom w:val="none" w:sz="0" w:space="0" w:color="auto"/>
                <w:right w:val="none" w:sz="0" w:space="0" w:color="auto"/>
              </w:divBdr>
            </w:div>
            <w:div w:id="1853762551">
              <w:marLeft w:val="0"/>
              <w:marRight w:val="0"/>
              <w:marTop w:val="0"/>
              <w:marBottom w:val="0"/>
              <w:divBdr>
                <w:top w:val="none" w:sz="0" w:space="0" w:color="auto"/>
                <w:left w:val="none" w:sz="0" w:space="0" w:color="auto"/>
                <w:bottom w:val="none" w:sz="0" w:space="0" w:color="auto"/>
                <w:right w:val="none" w:sz="0" w:space="0" w:color="auto"/>
              </w:divBdr>
            </w:div>
          </w:divsChild>
        </w:div>
        <w:div w:id="1061322520">
          <w:marLeft w:val="0"/>
          <w:marRight w:val="0"/>
          <w:marTop w:val="0"/>
          <w:marBottom w:val="0"/>
          <w:divBdr>
            <w:top w:val="none" w:sz="0" w:space="0" w:color="auto"/>
            <w:left w:val="none" w:sz="0" w:space="0" w:color="auto"/>
            <w:bottom w:val="none" w:sz="0" w:space="0" w:color="auto"/>
            <w:right w:val="none" w:sz="0" w:space="0" w:color="auto"/>
          </w:divBdr>
          <w:divsChild>
            <w:div w:id="1402681197">
              <w:marLeft w:val="0"/>
              <w:marRight w:val="0"/>
              <w:marTop w:val="0"/>
              <w:marBottom w:val="0"/>
              <w:divBdr>
                <w:top w:val="none" w:sz="0" w:space="0" w:color="auto"/>
                <w:left w:val="none" w:sz="0" w:space="0" w:color="auto"/>
                <w:bottom w:val="none" w:sz="0" w:space="0" w:color="auto"/>
                <w:right w:val="none" w:sz="0" w:space="0" w:color="auto"/>
              </w:divBdr>
            </w:div>
            <w:div w:id="1994679641">
              <w:marLeft w:val="0"/>
              <w:marRight w:val="0"/>
              <w:marTop w:val="0"/>
              <w:marBottom w:val="0"/>
              <w:divBdr>
                <w:top w:val="none" w:sz="0" w:space="0" w:color="auto"/>
                <w:left w:val="none" w:sz="0" w:space="0" w:color="auto"/>
                <w:bottom w:val="none" w:sz="0" w:space="0" w:color="auto"/>
                <w:right w:val="none" w:sz="0" w:space="0" w:color="auto"/>
              </w:divBdr>
            </w:div>
          </w:divsChild>
        </w:div>
        <w:div w:id="1812401241">
          <w:marLeft w:val="0"/>
          <w:marRight w:val="0"/>
          <w:marTop w:val="0"/>
          <w:marBottom w:val="0"/>
          <w:divBdr>
            <w:top w:val="none" w:sz="0" w:space="0" w:color="auto"/>
            <w:left w:val="none" w:sz="0" w:space="0" w:color="auto"/>
            <w:bottom w:val="none" w:sz="0" w:space="0" w:color="auto"/>
            <w:right w:val="none" w:sz="0" w:space="0" w:color="auto"/>
          </w:divBdr>
          <w:divsChild>
            <w:div w:id="1723868792">
              <w:marLeft w:val="0"/>
              <w:marRight w:val="0"/>
              <w:marTop w:val="0"/>
              <w:marBottom w:val="0"/>
              <w:divBdr>
                <w:top w:val="none" w:sz="0" w:space="0" w:color="auto"/>
                <w:left w:val="none" w:sz="0" w:space="0" w:color="auto"/>
                <w:bottom w:val="none" w:sz="0" w:space="0" w:color="auto"/>
                <w:right w:val="none" w:sz="0" w:space="0" w:color="auto"/>
              </w:divBdr>
            </w:div>
            <w:div w:id="1763452690">
              <w:marLeft w:val="0"/>
              <w:marRight w:val="0"/>
              <w:marTop w:val="0"/>
              <w:marBottom w:val="0"/>
              <w:divBdr>
                <w:top w:val="none" w:sz="0" w:space="0" w:color="auto"/>
                <w:left w:val="none" w:sz="0" w:space="0" w:color="auto"/>
                <w:bottom w:val="none" w:sz="0" w:space="0" w:color="auto"/>
                <w:right w:val="none" w:sz="0" w:space="0" w:color="auto"/>
              </w:divBdr>
            </w:div>
          </w:divsChild>
        </w:div>
        <w:div w:id="684138306">
          <w:marLeft w:val="0"/>
          <w:marRight w:val="0"/>
          <w:marTop w:val="0"/>
          <w:marBottom w:val="0"/>
          <w:divBdr>
            <w:top w:val="none" w:sz="0" w:space="0" w:color="auto"/>
            <w:left w:val="none" w:sz="0" w:space="0" w:color="auto"/>
            <w:bottom w:val="none" w:sz="0" w:space="0" w:color="auto"/>
            <w:right w:val="none" w:sz="0" w:space="0" w:color="auto"/>
          </w:divBdr>
          <w:divsChild>
            <w:div w:id="863398985">
              <w:marLeft w:val="0"/>
              <w:marRight w:val="0"/>
              <w:marTop w:val="0"/>
              <w:marBottom w:val="0"/>
              <w:divBdr>
                <w:top w:val="none" w:sz="0" w:space="0" w:color="auto"/>
                <w:left w:val="none" w:sz="0" w:space="0" w:color="auto"/>
                <w:bottom w:val="none" w:sz="0" w:space="0" w:color="auto"/>
                <w:right w:val="none" w:sz="0" w:space="0" w:color="auto"/>
              </w:divBdr>
            </w:div>
            <w:div w:id="1705447067">
              <w:marLeft w:val="0"/>
              <w:marRight w:val="0"/>
              <w:marTop w:val="0"/>
              <w:marBottom w:val="0"/>
              <w:divBdr>
                <w:top w:val="none" w:sz="0" w:space="0" w:color="auto"/>
                <w:left w:val="none" w:sz="0" w:space="0" w:color="auto"/>
                <w:bottom w:val="none" w:sz="0" w:space="0" w:color="auto"/>
                <w:right w:val="none" w:sz="0" w:space="0" w:color="auto"/>
              </w:divBdr>
            </w:div>
            <w:div w:id="1658875182">
              <w:marLeft w:val="0"/>
              <w:marRight w:val="0"/>
              <w:marTop w:val="0"/>
              <w:marBottom w:val="0"/>
              <w:divBdr>
                <w:top w:val="none" w:sz="0" w:space="0" w:color="auto"/>
                <w:left w:val="none" w:sz="0" w:space="0" w:color="auto"/>
                <w:bottom w:val="none" w:sz="0" w:space="0" w:color="auto"/>
                <w:right w:val="none" w:sz="0" w:space="0" w:color="auto"/>
              </w:divBdr>
            </w:div>
            <w:div w:id="805469411">
              <w:marLeft w:val="0"/>
              <w:marRight w:val="0"/>
              <w:marTop w:val="0"/>
              <w:marBottom w:val="0"/>
              <w:divBdr>
                <w:top w:val="none" w:sz="0" w:space="0" w:color="auto"/>
                <w:left w:val="none" w:sz="0" w:space="0" w:color="auto"/>
                <w:bottom w:val="none" w:sz="0" w:space="0" w:color="auto"/>
                <w:right w:val="none" w:sz="0" w:space="0" w:color="auto"/>
              </w:divBdr>
            </w:div>
            <w:div w:id="839928821">
              <w:marLeft w:val="0"/>
              <w:marRight w:val="0"/>
              <w:marTop w:val="0"/>
              <w:marBottom w:val="0"/>
              <w:divBdr>
                <w:top w:val="none" w:sz="0" w:space="0" w:color="auto"/>
                <w:left w:val="none" w:sz="0" w:space="0" w:color="auto"/>
                <w:bottom w:val="none" w:sz="0" w:space="0" w:color="auto"/>
                <w:right w:val="none" w:sz="0" w:space="0" w:color="auto"/>
              </w:divBdr>
            </w:div>
            <w:div w:id="595871261">
              <w:marLeft w:val="0"/>
              <w:marRight w:val="0"/>
              <w:marTop w:val="0"/>
              <w:marBottom w:val="0"/>
              <w:divBdr>
                <w:top w:val="none" w:sz="0" w:space="0" w:color="auto"/>
                <w:left w:val="none" w:sz="0" w:space="0" w:color="auto"/>
                <w:bottom w:val="none" w:sz="0" w:space="0" w:color="auto"/>
                <w:right w:val="none" w:sz="0" w:space="0" w:color="auto"/>
              </w:divBdr>
            </w:div>
            <w:div w:id="1765566274">
              <w:marLeft w:val="0"/>
              <w:marRight w:val="0"/>
              <w:marTop w:val="0"/>
              <w:marBottom w:val="0"/>
              <w:divBdr>
                <w:top w:val="none" w:sz="0" w:space="0" w:color="auto"/>
                <w:left w:val="none" w:sz="0" w:space="0" w:color="auto"/>
                <w:bottom w:val="none" w:sz="0" w:space="0" w:color="auto"/>
                <w:right w:val="none" w:sz="0" w:space="0" w:color="auto"/>
              </w:divBdr>
            </w:div>
            <w:div w:id="34163541">
              <w:marLeft w:val="0"/>
              <w:marRight w:val="0"/>
              <w:marTop w:val="0"/>
              <w:marBottom w:val="0"/>
              <w:divBdr>
                <w:top w:val="none" w:sz="0" w:space="0" w:color="auto"/>
                <w:left w:val="none" w:sz="0" w:space="0" w:color="auto"/>
                <w:bottom w:val="none" w:sz="0" w:space="0" w:color="auto"/>
                <w:right w:val="none" w:sz="0" w:space="0" w:color="auto"/>
              </w:divBdr>
            </w:div>
          </w:divsChild>
        </w:div>
        <w:div w:id="298994213">
          <w:marLeft w:val="0"/>
          <w:marRight w:val="0"/>
          <w:marTop w:val="0"/>
          <w:marBottom w:val="0"/>
          <w:divBdr>
            <w:top w:val="none" w:sz="0" w:space="0" w:color="auto"/>
            <w:left w:val="none" w:sz="0" w:space="0" w:color="auto"/>
            <w:bottom w:val="none" w:sz="0" w:space="0" w:color="auto"/>
            <w:right w:val="none" w:sz="0" w:space="0" w:color="auto"/>
          </w:divBdr>
          <w:divsChild>
            <w:div w:id="686447901">
              <w:marLeft w:val="0"/>
              <w:marRight w:val="0"/>
              <w:marTop w:val="0"/>
              <w:marBottom w:val="0"/>
              <w:divBdr>
                <w:top w:val="none" w:sz="0" w:space="0" w:color="auto"/>
                <w:left w:val="none" w:sz="0" w:space="0" w:color="auto"/>
                <w:bottom w:val="none" w:sz="0" w:space="0" w:color="auto"/>
                <w:right w:val="none" w:sz="0" w:space="0" w:color="auto"/>
              </w:divBdr>
            </w:div>
            <w:div w:id="1388262794">
              <w:marLeft w:val="0"/>
              <w:marRight w:val="0"/>
              <w:marTop w:val="0"/>
              <w:marBottom w:val="0"/>
              <w:divBdr>
                <w:top w:val="none" w:sz="0" w:space="0" w:color="auto"/>
                <w:left w:val="none" w:sz="0" w:space="0" w:color="auto"/>
                <w:bottom w:val="none" w:sz="0" w:space="0" w:color="auto"/>
                <w:right w:val="none" w:sz="0" w:space="0" w:color="auto"/>
              </w:divBdr>
            </w:div>
            <w:div w:id="62919985">
              <w:marLeft w:val="0"/>
              <w:marRight w:val="0"/>
              <w:marTop w:val="0"/>
              <w:marBottom w:val="0"/>
              <w:divBdr>
                <w:top w:val="none" w:sz="0" w:space="0" w:color="auto"/>
                <w:left w:val="none" w:sz="0" w:space="0" w:color="auto"/>
                <w:bottom w:val="none" w:sz="0" w:space="0" w:color="auto"/>
                <w:right w:val="none" w:sz="0" w:space="0" w:color="auto"/>
              </w:divBdr>
            </w:div>
            <w:div w:id="175274413">
              <w:marLeft w:val="0"/>
              <w:marRight w:val="0"/>
              <w:marTop w:val="0"/>
              <w:marBottom w:val="0"/>
              <w:divBdr>
                <w:top w:val="none" w:sz="0" w:space="0" w:color="auto"/>
                <w:left w:val="none" w:sz="0" w:space="0" w:color="auto"/>
                <w:bottom w:val="none" w:sz="0" w:space="0" w:color="auto"/>
                <w:right w:val="none" w:sz="0" w:space="0" w:color="auto"/>
              </w:divBdr>
            </w:div>
          </w:divsChild>
        </w:div>
        <w:div w:id="785194416">
          <w:marLeft w:val="0"/>
          <w:marRight w:val="0"/>
          <w:marTop w:val="0"/>
          <w:marBottom w:val="0"/>
          <w:divBdr>
            <w:top w:val="none" w:sz="0" w:space="0" w:color="auto"/>
            <w:left w:val="none" w:sz="0" w:space="0" w:color="auto"/>
            <w:bottom w:val="none" w:sz="0" w:space="0" w:color="auto"/>
            <w:right w:val="none" w:sz="0" w:space="0" w:color="auto"/>
          </w:divBdr>
          <w:divsChild>
            <w:div w:id="42410252">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1991059125">
              <w:marLeft w:val="0"/>
              <w:marRight w:val="0"/>
              <w:marTop w:val="0"/>
              <w:marBottom w:val="0"/>
              <w:divBdr>
                <w:top w:val="none" w:sz="0" w:space="0" w:color="auto"/>
                <w:left w:val="none" w:sz="0" w:space="0" w:color="auto"/>
                <w:bottom w:val="none" w:sz="0" w:space="0" w:color="auto"/>
                <w:right w:val="none" w:sz="0" w:space="0" w:color="auto"/>
              </w:divBdr>
            </w:div>
            <w:div w:id="286620715">
              <w:marLeft w:val="0"/>
              <w:marRight w:val="0"/>
              <w:marTop w:val="0"/>
              <w:marBottom w:val="0"/>
              <w:divBdr>
                <w:top w:val="none" w:sz="0" w:space="0" w:color="auto"/>
                <w:left w:val="none" w:sz="0" w:space="0" w:color="auto"/>
                <w:bottom w:val="none" w:sz="0" w:space="0" w:color="auto"/>
                <w:right w:val="none" w:sz="0" w:space="0" w:color="auto"/>
              </w:divBdr>
            </w:div>
          </w:divsChild>
        </w:div>
        <w:div w:id="598870641">
          <w:marLeft w:val="0"/>
          <w:marRight w:val="0"/>
          <w:marTop w:val="0"/>
          <w:marBottom w:val="0"/>
          <w:divBdr>
            <w:top w:val="none" w:sz="0" w:space="0" w:color="auto"/>
            <w:left w:val="none" w:sz="0" w:space="0" w:color="auto"/>
            <w:bottom w:val="none" w:sz="0" w:space="0" w:color="auto"/>
            <w:right w:val="none" w:sz="0" w:space="0" w:color="auto"/>
          </w:divBdr>
          <w:divsChild>
            <w:div w:id="1547257566">
              <w:marLeft w:val="0"/>
              <w:marRight w:val="0"/>
              <w:marTop w:val="0"/>
              <w:marBottom w:val="0"/>
              <w:divBdr>
                <w:top w:val="none" w:sz="0" w:space="0" w:color="auto"/>
                <w:left w:val="none" w:sz="0" w:space="0" w:color="auto"/>
                <w:bottom w:val="none" w:sz="0" w:space="0" w:color="auto"/>
                <w:right w:val="none" w:sz="0" w:space="0" w:color="auto"/>
              </w:divBdr>
            </w:div>
            <w:div w:id="1575044875">
              <w:marLeft w:val="0"/>
              <w:marRight w:val="0"/>
              <w:marTop w:val="0"/>
              <w:marBottom w:val="0"/>
              <w:divBdr>
                <w:top w:val="none" w:sz="0" w:space="0" w:color="auto"/>
                <w:left w:val="none" w:sz="0" w:space="0" w:color="auto"/>
                <w:bottom w:val="none" w:sz="0" w:space="0" w:color="auto"/>
                <w:right w:val="none" w:sz="0" w:space="0" w:color="auto"/>
              </w:divBdr>
            </w:div>
            <w:div w:id="2088451018">
              <w:marLeft w:val="0"/>
              <w:marRight w:val="0"/>
              <w:marTop w:val="0"/>
              <w:marBottom w:val="0"/>
              <w:divBdr>
                <w:top w:val="none" w:sz="0" w:space="0" w:color="auto"/>
                <w:left w:val="none" w:sz="0" w:space="0" w:color="auto"/>
                <w:bottom w:val="none" w:sz="0" w:space="0" w:color="auto"/>
                <w:right w:val="none" w:sz="0" w:space="0" w:color="auto"/>
              </w:divBdr>
            </w:div>
            <w:div w:id="1166702683">
              <w:marLeft w:val="0"/>
              <w:marRight w:val="0"/>
              <w:marTop w:val="0"/>
              <w:marBottom w:val="0"/>
              <w:divBdr>
                <w:top w:val="none" w:sz="0" w:space="0" w:color="auto"/>
                <w:left w:val="none" w:sz="0" w:space="0" w:color="auto"/>
                <w:bottom w:val="none" w:sz="0" w:space="0" w:color="auto"/>
                <w:right w:val="none" w:sz="0" w:space="0" w:color="auto"/>
              </w:divBdr>
            </w:div>
            <w:div w:id="1896113546">
              <w:marLeft w:val="0"/>
              <w:marRight w:val="0"/>
              <w:marTop w:val="0"/>
              <w:marBottom w:val="0"/>
              <w:divBdr>
                <w:top w:val="none" w:sz="0" w:space="0" w:color="auto"/>
                <w:left w:val="none" w:sz="0" w:space="0" w:color="auto"/>
                <w:bottom w:val="none" w:sz="0" w:space="0" w:color="auto"/>
                <w:right w:val="none" w:sz="0" w:space="0" w:color="auto"/>
              </w:divBdr>
            </w:div>
            <w:div w:id="279579876">
              <w:marLeft w:val="0"/>
              <w:marRight w:val="0"/>
              <w:marTop w:val="0"/>
              <w:marBottom w:val="0"/>
              <w:divBdr>
                <w:top w:val="none" w:sz="0" w:space="0" w:color="auto"/>
                <w:left w:val="none" w:sz="0" w:space="0" w:color="auto"/>
                <w:bottom w:val="none" w:sz="0" w:space="0" w:color="auto"/>
                <w:right w:val="none" w:sz="0" w:space="0" w:color="auto"/>
              </w:divBdr>
            </w:div>
            <w:div w:id="540366710">
              <w:marLeft w:val="0"/>
              <w:marRight w:val="0"/>
              <w:marTop w:val="0"/>
              <w:marBottom w:val="0"/>
              <w:divBdr>
                <w:top w:val="none" w:sz="0" w:space="0" w:color="auto"/>
                <w:left w:val="none" w:sz="0" w:space="0" w:color="auto"/>
                <w:bottom w:val="none" w:sz="0" w:space="0" w:color="auto"/>
                <w:right w:val="none" w:sz="0" w:space="0" w:color="auto"/>
              </w:divBdr>
            </w:div>
            <w:div w:id="1948660794">
              <w:marLeft w:val="0"/>
              <w:marRight w:val="0"/>
              <w:marTop w:val="0"/>
              <w:marBottom w:val="0"/>
              <w:divBdr>
                <w:top w:val="none" w:sz="0" w:space="0" w:color="auto"/>
                <w:left w:val="none" w:sz="0" w:space="0" w:color="auto"/>
                <w:bottom w:val="none" w:sz="0" w:space="0" w:color="auto"/>
                <w:right w:val="none" w:sz="0" w:space="0" w:color="auto"/>
              </w:divBdr>
            </w:div>
          </w:divsChild>
        </w:div>
        <w:div w:id="1891304379">
          <w:marLeft w:val="0"/>
          <w:marRight w:val="0"/>
          <w:marTop w:val="0"/>
          <w:marBottom w:val="0"/>
          <w:divBdr>
            <w:top w:val="none" w:sz="0" w:space="0" w:color="auto"/>
            <w:left w:val="none" w:sz="0" w:space="0" w:color="auto"/>
            <w:bottom w:val="none" w:sz="0" w:space="0" w:color="auto"/>
            <w:right w:val="none" w:sz="0" w:space="0" w:color="auto"/>
          </w:divBdr>
          <w:divsChild>
            <w:div w:id="165022102">
              <w:marLeft w:val="0"/>
              <w:marRight w:val="0"/>
              <w:marTop w:val="0"/>
              <w:marBottom w:val="0"/>
              <w:divBdr>
                <w:top w:val="none" w:sz="0" w:space="0" w:color="auto"/>
                <w:left w:val="none" w:sz="0" w:space="0" w:color="auto"/>
                <w:bottom w:val="none" w:sz="0" w:space="0" w:color="auto"/>
                <w:right w:val="none" w:sz="0" w:space="0" w:color="auto"/>
              </w:divBdr>
            </w:div>
            <w:div w:id="1404257624">
              <w:marLeft w:val="0"/>
              <w:marRight w:val="0"/>
              <w:marTop w:val="0"/>
              <w:marBottom w:val="0"/>
              <w:divBdr>
                <w:top w:val="none" w:sz="0" w:space="0" w:color="auto"/>
                <w:left w:val="none" w:sz="0" w:space="0" w:color="auto"/>
                <w:bottom w:val="none" w:sz="0" w:space="0" w:color="auto"/>
                <w:right w:val="none" w:sz="0" w:space="0" w:color="auto"/>
              </w:divBdr>
            </w:div>
            <w:div w:id="1469862329">
              <w:marLeft w:val="0"/>
              <w:marRight w:val="0"/>
              <w:marTop w:val="0"/>
              <w:marBottom w:val="0"/>
              <w:divBdr>
                <w:top w:val="none" w:sz="0" w:space="0" w:color="auto"/>
                <w:left w:val="none" w:sz="0" w:space="0" w:color="auto"/>
                <w:bottom w:val="none" w:sz="0" w:space="0" w:color="auto"/>
                <w:right w:val="none" w:sz="0" w:space="0" w:color="auto"/>
              </w:divBdr>
            </w:div>
            <w:div w:id="1002858469">
              <w:marLeft w:val="0"/>
              <w:marRight w:val="0"/>
              <w:marTop w:val="0"/>
              <w:marBottom w:val="0"/>
              <w:divBdr>
                <w:top w:val="none" w:sz="0" w:space="0" w:color="auto"/>
                <w:left w:val="none" w:sz="0" w:space="0" w:color="auto"/>
                <w:bottom w:val="none" w:sz="0" w:space="0" w:color="auto"/>
                <w:right w:val="none" w:sz="0" w:space="0" w:color="auto"/>
              </w:divBdr>
            </w:div>
          </w:divsChild>
        </w:div>
        <w:div w:id="367419365">
          <w:marLeft w:val="0"/>
          <w:marRight w:val="0"/>
          <w:marTop w:val="0"/>
          <w:marBottom w:val="0"/>
          <w:divBdr>
            <w:top w:val="none" w:sz="0" w:space="0" w:color="auto"/>
            <w:left w:val="none" w:sz="0" w:space="0" w:color="auto"/>
            <w:bottom w:val="none" w:sz="0" w:space="0" w:color="auto"/>
            <w:right w:val="none" w:sz="0" w:space="0" w:color="auto"/>
          </w:divBdr>
          <w:divsChild>
            <w:div w:id="781387398">
              <w:marLeft w:val="0"/>
              <w:marRight w:val="0"/>
              <w:marTop w:val="0"/>
              <w:marBottom w:val="0"/>
              <w:divBdr>
                <w:top w:val="none" w:sz="0" w:space="0" w:color="auto"/>
                <w:left w:val="none" w:sz="0" w:space="0" w:color="auto"/>
                <w:bottom w:val="none" w:sz="0" w:space="0" w:color="auto"/>
                <w:right w:val="none" w:sz="0" w:space="0" w:color="auto"/>
              </w:divBdr>
            </w:div>
            <w:div w:id="1468624621">
              <w:marLeft w:val="0"/>
              <w:marRight w:val="0"/>
              <w:marTop w:val="0"/>
              <w:marBottom w:val="0"/>
              <w:divBdr>
                <w:top w:val="none" w:sz="0" w:space="0" w:color="auto"/>
                <w:left w:val="none" w:sz="0" w:space="0" w:color="auto"/>
                <w:bottom w:val="none" w:sz="0" w:space="0" w:color="auto"/>
                <w:right w:val="none" w:sz="0" w:space="0" w:color="auto"/>
              </w:divBdr>
            </w:div>
          </w:divsChild>
        </w:div>
        <w:div w:id="36391288">
          <w:marLeft w:val="0"/>
          <w:marRight w:val="0"/>
          <w:marTop w:val="0"/>
          <w:marBottom w:val="0"/>
          <w:divBdr>
            <w:top w:val="none" w:sz="0" w:space="0" w:color="auto"/>
            <w:left w:val="none" w:sz="0" w:space="0" w:color="auto"/>
            <w:bottom w:val="none" w:sz="0" w:space="0" w:color="auto"/>
            <w:right w:val="none" w:sz="0" w:space="0" w:color="auto"/>
          </w:divBdr>
          <w:divsChild>
            <w:div w:id="1289891179">
              <w:marLeft w:val="0"/>
              <w:marRight w:val="0"/>
              <w:marTop w:val="0"/>
              <w:marBottom w:val="0"/>
              <w:divBdr>
                <w:top w:val="none" w:sz="0" w:space="0" w:color="auto"/>
                <w:left w:val="none" w:sz="0" w:space="0" w:color="auto"/>
                <w:bottom w:val="none" w:sz="0" w:space="0" w:color="auto"/>
                <w:right w:val="none" w:sz="0" w:space="0" w:color="auto"/>
              </w:divBdr>
            </w:div>
            <w:div w:id="2077163610">
              <w:marLeft w:val="0"/>
              <w:marRight w:val="0"/>
              <w:marTop w:val="0"/>
              <w:marBottom w:val="0"/>
              <w:divBdr>
                <w:top w:val="none" w:sz="0" w:space="0" w:color="auto"/>
                <w:left w:val="none" w:sz="0" w:space="0" w:color="auto"/>
                <w:bottom w:val="none" w:sz="0" w:space="0" w:color="auto"/>
                <w:right w:val="none" w:sz="0" w:space="0" w:color="auto"/>
              </w:divBdr>
            </w:div>
          </w:divsChild>
        </w:div>
        <w:div w:id="1122264972">
          <w:marLeft w:val="0"/>
          <w:marRight w:val="0"/>
          <w:marTop w:val="0"/>
          <w:marBottom w:val="0"/>
          <w:divBdr>
            <w:top w:val="none" w:sz="0" w:space="0" w:color="auto"/>
            <w:left w:val="none" w:sz="0" w:space="0" w:color="auto"/>
            <w:bottom w:val="none" w:sz="0" w:space="0" w:color="auto"/>
            <w:right w:val="none" w:sz="0" w:space="0" w:color="auto"/>
          </w:divBdr>
          <w:divsChild>
            <w:div w:id="2126149261">
              <w:marLeft w:val="0"/>
              <w:marRight w:val="0"/>
              <w:marTop w:val="0"/>
              <w:marBottom w:val="0"/>
              <w:divBdr>
                <w:top w:val="none" w:sz="0" w:space="0" w:color="auto"/>
                <w:left w:val="none" w:sz="0" w:space="0" w:color="auto"/>
                <w:bottom w:val="none" w:sz="0" w:space="0" w:color="auto"/>
                <w:right w:val="none" w:sz="0" w:space="0" w:color="auto"/>
              </w:divBdr>
            </w:div>
            <w:div w:id="484129625">
              <w:marLeft w:val="0"/>
              <w:marRight w:val="0"/>
              <w:marTop w:val="0"/>
              <w:marBottom w:val="0"/>
              <w:divBdr>
                <w:top w:val="none" w:sz="0" w:space="0" w:color="auto"/>
                <w:left w:val="none" w:sz="0" w:space="0" w:color="auto"/>
                <w:bottom w:val="none" w:sz="0" w:space="0" w:color="auto"/>
                <w:right w:val="none" w:sz="0" w:space="0" w:color="auto"/>
              </w:divBdr>
            </w:div>
            <w:div w:id="1724675721">
              <w:marLeft w:val="0"/>
              <w:marRight w:val="0"/>
              <w:marTop w:val="0"/>
              <w:marBottom w:val="0"/>
              <w:divBdr>
                <w:top w:val="none" w:sz="0" w:space="0" w:color="auto"/>
                <w:left w:val="none" w:sz="0" w:space="0" w:color="auto"/>
                <w:bottom w:val="none" w:sz="0" w:space="0" w:color="auto"/>
                <w:right w:val="none" w:sz="0" w:space="0" w:color="auto"/>
              </w:divBdr>
            </w:div>
            <w:div w:id="2324250">
              <w:marLeft w:val="0"/>
              <w:marRight w:val="0"/>
              <w:marTop w:val="0"/>
              <w:marBottom w:val="0"/>
              <w:divBdr>
                <w:top w:val="none" w:sz="0" w:space="0" w:color="auto"/>
                <w:left w:val="none" w:sz="0" w:space="0" w:color="auto"/>
                <w:bottom w:val="none" w:sz="0" w:space="0" w:color="auto"/>
                <w:right w:val="none" w:sz="0" w:space="0" w:color="auto"/>
              </w:divBdr>
            </w:div>
            <w:div w:id="1137915795">
              <w:marLeft w:val="0"/>
              <w:marRight w:val="0"/>
              <w:marTop w:val="0"/>
              <w:marBottom w:val="0"/>
              <w:divBdr>
                <w:top w:val="none" w:sz="0" w:space="0" w:color="auto"/>
                <w:left w:val="none" w:sz="0" w:space="0" w:color="auto"/>
                <w:bottom w:val="none" w:sz="0" w:space="0" w:color="auto"/>
                <w:right w:val="none" w:sz="0" w:space="0" w:color="auto"/>
              </w:divBdr>
            </w:div>
            <w:div w:id="316033147">
              <w:marLeft w:val="0"/>
              <w:marRight w:val="0"/>
              <w:marTop w:val="0"/>
              <w:marBottom w:val="0"/>
              <w:divBdr>
                <w:top w:val="none" w:sz="0" w:space="0" w:color="auto"/>
                <w:left w:val="none" w:sz="0" w:space="0" w:color="auto"/>
                <w:bottom w:val="none" w:sz="0" w:space="0" w:color="auto"/>
                <w:right w:val="none" w:sz="0" w:space="0" w:color="auto"/>
              </w:divBdr>
            </w:div>
          </w:divsChild>
        </w:div>
        <w:div w:id="1942029845">
          <w:marLeft w:val="0"/>
          <w:marRight w:val="0"/>
          <w:marTop w:val="0"/>
          <w:marBottom w:val="0"/>
          <w:divBdr>
            <w:top w:val="none" w:sz="0" w:space="0" w:color="auto"/>
            <w:left w:val="none" w:sz="0" w:space="0" w:color="auto"/>
            <w:bottom w:val="none" w:sz="0" w:space="0" w:color="auto"/>
            <w:right w:val="none" w:sz="0" w:space="0" w:color="auto"/>
          </w:divBdr>
          <w:divsChild>
            <w:div w:id="2078894171">
              <w:marLeft w:val="0"/>
              <w:marRight w:val="0"/>
              <w:marTop w:val="0"/>
              <w:marBottom w:val="0"/>
              <w:divBdr>
                <w:top w:val="none" w:sz="0" w:space="0" w:color="auto"/>
                <w:left w:val="none" w:sz="0" w:space="0" w:color="auto"/>
                <w:bottom w:val="none" w:sz="0" w:space="0" w:color="auto"/>
                <w:right w:val="none" w:sz="0" w:space="0" w:color="auto"/>
              </w:divBdr>
            </w:div>
            <w:div w:id="163325374">
              <w:marLeft w:val="0"/>
              <w:marRight w:val="0"/>
              <w:marTop w:val="0"/>
              <w:marBottom w:val="0"/>
              <w:divBdr>
                <w:top w:val="none" w:sz="0" w:space="0" w:color="auto"/>
                <w:left w:val="none" w:sz="0" w:space="0" w:color="auto"/>
                <w:bottom w:val="none" w:sz="0" w:space="0" w:color="auto"/>
                <w:right w:val="none" w:sz="0" w:space="0" w:color="auto"/>
              </w:divBdr>
            </w:div>
            <w:div w:id="2069566127">
              <w:marLeft w:val="0"/>
              <w:marRight w:val="0"/>
              <w:marTop w:val="0"/>
              <w:marBottom w:val="0"/>
              <w:divBdr>
                <w:top w:val="none" w:sz="0" w:space="0" w:color="auto"/>
                <w:left w:val="none" w:sz="0" w:space="0" w:color="auto"/>
                <w:bottom w:val="none" w:sz="0" w:space="0" w:color="auto"/>
                <w:right w:val="none" w:sz="0" w:space="0" w:color="auto"/>
              </w:divBdr>
            </w:div>
            <w:div w:id="1554534397">
              <w:marLeft w:val="0"/>
              <w:marRight w:val="0"/>
              <w:marTop w:val="0"/>
              <w:marBottom w:val="0"/>
              <w:divBdr>
                <w:top w:val="none" w:sz="0" w:space="0" w:color="auto"/>
                <w:left w:val="none" w:sz="0" w:space="0" w:color="auto"/>
                <w:bottom w:val="none" w:sz="0" w:space="0" w:color="auto"/>
                <w:right w:val="none" w:sz="0" w:space="0" w:color="auto"/>
              </w:divBdr>
            </w:div>
            <w:div w:id="783767093">
              <w:marLeft w:val="0"/>
              <w:marRight w:val="0"/>
              <w:marTop w:val="0"/>
              <w:marBottom w:val="0"/>
              <w:divBdr>
                <w:top w:val="none" w:sz="0" w:space="0" w:color="auto"/>
                <w:left w:val="none" w:sz="0" w:space="0" w:color="auto"/>
                <w:bottom w:val="none" w:sz="0" w:space="0" w:color="auto"/>
                <w:right w:val="none" w:sz="0" w:space="0" w:color="auto"/>
              </w:divBdr>
            </w:div>
            <w:div w:id="1364746401">
              <w:marLeft w:val="0"/>
              <w:marRight w:val="0"/>
              <w:marTop w:val="0"/>
              <w:marBottom w:val="0"/>
              <w:divBdr>
                <w:top w:val="none" w:sz="0" w:space="0" w:color="auto"/>
                <w:left w:val="none" w:sz="0" w:space="0" w:color="auto"/>
                <w:bottom w:val="none" w:sz="0" w:space="0" w:color="auto"/>
                <w:right w:val="none" w:sz="0" w:space="0" w:color="auto"/>
              </w:divBdr>
            </w:div>
            <w:div w:id="810946326">
              <w:marLeft w:val="0"/>
              <w:marRight w:val="0"/>
              <w:marTop w:val="0"/>
              <w:marBottom w:val="0"/>
              <w:divBdr>
                <w:top w:val="none" w:sz="0" w:space="0" w:color="auto"/>
                <w:left w:val="none" w:sz="0" w:space="0" w:color="auto"/>
                <w:bottom w:val="none" w:sz="0" w:space="0" w:color="auto"/>
                <w:right w:val="none" w:sz="0" w:space="0" w:color="auto"/>
              </w:divBdr>
            </w:div>
            <w:div w:id="1310130663">
              <w:marLeft w:val="0"/>
              <w:marRight w:val="0"/>
              <w:marTop w:val="0"/>
              <w:marBottom w:val="0"/>
              <w:divBdr>
                <w:top w:val="none" w:sz="0" w:space="0" w:color="auto"/>
                <w:left w:val="none" w:sz="0" w:space="0" w:color="auto"/>
                <w:bottom w:val="none" w:sz="0" w:space="0" w:color="auto"/>
                <w:right w:val="none" w:sz="0" w:space="0" w:color="auto"/>
              </w:divBdr>
            </w:div>
            <w:div w:id="2056848830">
              <w:marLeft w:val="0"/>
              <w:marRight w:val="0"/>
              <w:marTop w:val="0"/>
              <w:marBottom w:val="0"/>
              <w:divBdr>
                <w:top w:val="none" w:sz="0" w:space="0" w:color="auto"/>
                <w:left w:val="none" w:sz="0" w:space="0" w:color="auto"/>
                <w:bottom w:val="none" w:sz="0" w:space="0" w:color="auto"/>
                <w:right w:val="none" w:sz="0" w:space="0" w:color="auto"/>
              </w:divBdr>
            </w:div>
            <w:div w:id="1678001056">
              <w:marLeft w:val="0"/>
              <w:marRight w:val="0"/>
              <w:marTop w:val="0"/>
              <w:marBottom w:val="0"/>
              <w:divBdr>
                <w:top w:val="none" w:sz="0" w:space="0" w:color="auto"/>
                <w:left w:val="none" w:sz="0" w:space="0" w:color="auto"/>
                <w:bottom w:val="none" w:sz="0" w:space="0" w:color="auto"/>
                <w:right w:val="none" w:sz="0" w:space="0" w:color="auto"/>
              </w:divBdr>
            </w:div>
          </w:divsChild>
        </w:div>
        <w:div w:id="1212379413">
          <w:marLeft w:val="0"/>
          <w:marRight w:val="0"/>
          <w:marTop w:val="0"/>
          <w:marBottom w:val="0"/>
          <w:divBdr>
            <w:top w:val="none" w:sz="0" w:space="0" w:color="auto"/>
            <w:left w:val="none" w:sz="0" w:space="0" w:color="auto"/>
            <w:bottom w:val="none" w:sz="0" w:space="0" w:color="auto"/>
            <w:right w:val="none" w:sz="0" w:space="0" w:color="auto"/>
          </w:divBdr>
          <w:divsChild>
            <w:div w:id="538128536">
              <w:marLeft w:val="0"/>
              <w:marRight w:val="0"/>
              <w:marTop w:val="0"/>
              <w:marBottom w:val="0"/>
              <w:divBdr>
                <w:top w:val="none" w:sz="0" w:space="0" w:color="auto"/>
                <w:left w:val="none" w:sz="0" w:space="0" w:color="auto"/>
                <w:bottom w:val="none" w:sz="0" w:space="0" w:color="auto"/>
                <w:right w:val="none" w:sz="0" w:space="0" w:color="auto"/>
              </w:divBdr>
            </w:div>
            <w:div w:id="1014310912">
              <w:marLeft w:val="0"/>
              <w:marRight w:val="0"/>
              <w:marTop w:val="0"/>
              <w:marBottom w:val="0"/>
              <w:divBdr>
                <w:top w:val="none" w:sz="0" w:space="0" w:color="auto"/>
                <w:left w:val="none" w:sz="0" w:space="0" w:color="auto"/>
                <w:bottom w:val="none" w:sz="0" w:space="0" w:color="auto"/>
                <w:right w:val="none" w:sz="0" w:space="0" w:color="auto"/>
              </w:divBdr>
            </w:div>
            <w:div w:id="608122138">
              <w:marLeft w:val="0"/>
              <w:marRight w:val="0"/>
              <w:marTop w:val="0"/>
              <w:marBottom w:val="0"/>
              <w:divBdr>
                <w:top w:val="none" w:sz="0" w:space="0" w:color="auto"/>
                <w:left w:val="none" w:sz="0" w:space="0" w:color="auto"/>
                <w:bottom w:val="none" w:sz="0" w:space="0" w:color="auto"/>
                <w:right w:val="none" w:sz="0" w:space="0" w:color="auto"/>
              </w:divBdr>
            </w:div>
            <w:div w:id="1263609805">
              <w:marLeft w:val="0"/>
              <w:marRight w:val="0"/>
              <w:marTop w:val="0"/>
              <w:marBottom w:val="0"/>
              <w:divBdr>
                <w:top w:val="none" w:sz="0" w:space="0" w:color="auto"/>
                <w:left w:val="none" w:sz="0" w:space="0" w:color="auto"/>
                <w:bottom w:val="none" w:sz="0" w:space="0" w:color="auto"/>
                <w:right w:val="none" w:sz="0" w:space="0" w:color="auto"/>
              </w:divBdr>
            </w:div>
            <w:div w:id="11537779">
              <w:marLeft w:val="0"/>
              <w:marRight w:val="0"/>
              <w:marTop w:val="0"/>
              <w:marBottom w:val="0"/>
              <w:divBdr>
                <w:top w:val="none" w:sz="0" w:space="0" w:color="auto"/>
                <w:left w:val="none" w:sz="0" w:space="0" w:color="auto"/>
                <w:bottom w:val="none" w:sz="0" w:space="0" w:color="auto"/>
                <w:right w:val="none" w:sz="0" w:space="0" w:color="auto"/>
              </w:divBdr>
            </w:div>
            <w:div w:id="156697985">
              <w:marLeft w:val="0"/>
              <w:marRight w:val="0"/>
              <w:marTop w:val="0"/>
              <w:marBottom w:val="0"/>
              <w:divBdr>
                <w:top w:val="none" w:sz="0" w:space="0" w:color="auto"/>
                <w:left w:val="none" w:sz="0" w:space="0" w:color="auto"/>
                <w:bottom w:val="none" w:sz="0" w:space="0" w:color="auto"/>
                <w:right w:val="none" w:sz="0" w:space="0" w:color="auto"/>
              </w:divBdr>
            </w:div>
            <w:div w:id="627710803">
              <w:marLeft w:val="0"/>
              <w:marRight w:val="0"/>
              <w:marTop w:val="0"/>
              <w:marBottom w:val="0"/>
              <w:divBdr>
                <w:top w:val="none" w:sz="0" w:space="0" w:color="auto"/>
                <w:left w:val="none" w:sz="0" w:space="0" w:color="auto"/>
                <w:bottom w:val="none" w:sz="0" w:space="0" w:color="auto"/>
                <w:right w:val="none" w:sz="0" w:space="0" w:color="auto"/>
              </w:divBdr>
            </w:div>
            <w:div w:id="1139031890">
              <w:marLeft w:val="0"/>
              <w:marRight w:val="0"/>
              <w:marTop w:val="0"/>
              <w:marBottom w:val="0"/>
              <w:divBdr>
                <w:top w:val="none" w:sz="0" w:space="0" w:color="auto"/>
                <w:left w:val="none" w:sz="0" w:space="0" w:color="auto"/>
                <w:bottom w:val="none" w:sz="0" w:space="0" w:color="auto"/>
                <w:right w:val="none" w:sz="0" w:space="0" w:color="auto"/>
              </w:divBdr>
            </w:div>
          </w:divsChild>
        </w:div>
        <w:div w:id="25643966">
          <w:marLeft w:val="0"/>
          <w:marRight w:val="0"/>
          <w:marTop w:val="0"/>
          <w:marBottom w:val="0"/>
          <w:divBdr>
            <w:top w:val="none" w:sz="0" w:space="0" w:color="auto"/>
            <w:left w:val="none" w:sz="0" w:space="0" w:color="auto"/>
            <w:bottom w:val="none" w:sz="0" w:space="0" w:color="auto"/>
            <w:right w:val="none" w:sz="0" w:space="0" w:color="auto"/>
          </w:divBdr>
          <w:divsChild>
            <w:div w:id="1535343277">
              <w:marLeft w:val="0"/>
              <w:marRight w:val="0"/>
              <w:marTop w:val="0"/>
              <w:marBottom w:val="0"/>
              <w:divBdr>
                <w:top w:val="none" w:sz="0" w:space="0" w:color="auto"/>
                <w:left w:val="none" w:sz="0" w:space="0" w:color="auto"/>
                <w:bottom w:val="none" w:sz="0" w:space="0" w:color="auto"/>
                <w:right w:val="none" w:sz="0" w:space="0" w:color="auto"/>
              </w:divBdr>
            </w:div>
            <w:div w:id="1485196480">
              <w:marLeft w:val="0"/>
              <w:marRight w:val="0"/>
              <w:marTop w:val="0"/>
              <w:marBottom w:val="0"/>
              <w:divBdr>
                <w:top w:val="none" w:sz="0" w:space="0" w:color="auto"/>
                <w:left w:val="none" w:sz="0" w:space="0" w:color="auto"/>
                <w:bottom w:val="none" w:sz="0" w:space="0" w:color="auto"/>
                <w:right w:val="none" w:sz="0" w:space="0" w:color="auto"/>
              </w:divBdr>
            </w:div>
          </w:divsChild>
        </w:div>
        <w:div w:id="446699611">
          <w:marLeft w:val="0"/>
          <w:marRight w:val="0"/>
          <w:marTop w:val="0"/>
          <w:marBottom w:val="0"/>
          <w:divBdr>
            <w:top w:val="none" w:sz="0" w:space="0" w:color="auto"/>
            <w:left w:val="none" w:sz="0" w:space="0" w:color="auto"/>
            <w:bottom w:val="none" w:sz="0" w:space="0" w:color="auto"/>
            <w:right w:val="none" w:sz="0" w:space="0" w:color="auto"/>
          </w:divBdr>
          <w:divsChild>
            <w:div w:id="1731073290">
              <w:marLeft w:val="0"/>
              <w:marRight w:val="0"/>
              <w:marTop w:val="0"/>
              <w:marBottom w:val="0"/>
              <w:divBdr>
                <w:top w:val="none" w:sz="0" w:space="0" w:color="auto"/>
                <w:left w:val="none" w:sz="0" w:space="0" w:color="auto"/>
                <w:bottom w:val="none" w:sz="0" w:space="0" w:color="auto"/>
                <w:right w:val="none" w:sz="0" w:space="0" w:color="auto"/>
              </w:divBdr>
            </w:div>
            <w:div w:id="1035932002">
              <w:marLeft w:val="0"/>
              <w:marRight w:val="0"/>
              <w:marTop w:val="0"/>
              <w:marBottom w:val="0"/>
              <w:divBdr>
                <w:top w:val="none" w:sz="0" w:space="0" w:color="auto"/>
                <w:left w:val="none" w:sz="0" w:space="0" w:color="auto"/>
                <w:bottom w:val="none" w:sz="0" w:space="0" w:color="auto"/>
                <w:right w:val="none" w:sz="0" w:space="0" w:color="auto"/>
              </w:divBdr>
            </w:div>
            <w:div w:id="1666472022">
              <w:marLeft w:val="0"/>
              <w:marRight w:val="0"/>
              <w:marTop w:val="0"/>
              <w:marBottom w:val="0"/>
              <w:divBdr>
                <w:top w:val="none" w:sz="0" w:space="0" w:color="auto"/>
                <w:left w:val="none" w:sz="0" w:space="0" w:color="auto"/>
                <w:bottom w:val="none" w:sz="0" w:space="0" w:color="auto"/>
                <w:right w:val="none" w:sz="0" w:space="0" w:color="auto"/>
              </w:divBdr>
            </w:div>
            <w:div w:id="1867017278">
              <w:marLeft w:val="0"/>
              <w:marRight w:val="0"/>
              <w:marTop w:val="0"/>
              <w:marBottom w:val="0"/>
              <w:divBdr>
                <w:top w:val="none" w:sz="0" w:space="0" w:color="auto"/>
                <w:left w:val="none" w:sz="0" w:space="0" w:color="auto"/>
                <w:bottom w:val="none" w:sz="0" w:space="0" w:color="auto"/>
                <w:right w:val="none" w:sz="0" w:space="0" w:color="auto"/>
              </w:divBdr>
            </w:div>
            <w:div w:id="681277375">
              <w:marLeft w:val="0"/>
              <w:marRight w:val="0"/>
              <w:marTop w:val="0"/>
              <w:marBottom w:val="0"/>
              <w:divBdr>
                <w:top w:val="none" w:sz="0" w:space="0" w:color="auto"/>
                <w:left w:val="none" w:sz="0" w:space="0" w:color="auto"/>
                <w:bottom w:val="none" w:sz="0" w:space="0" w:color="auto"/>
                <w:right w:val="none" w:sz="0" w:space="0" w:color="auto"/>
              </w:divBdr>
            </w:div>
            <w:div w:id="2056732443">
              <w:marLeft w:val="0"/>
              <w:marRight w:val="0"/>
              <w:marTop w:val="0"/>
              <w:marBottom w:val="0"/>
              <w:divBdr>
                <w:top w:val="none" w:sz="0" w:space="0" w:color="auto"/>
                <w:left w:val="none" w:sz="0" w:space="0" w:color="auto"/>
                <w:bottom w:val="none" w:sz="0" w:space="0" w:color="auto"/>
                <w:right w:val="none" w:sz="0" w:space="0" w:color="auto"/>
              </w:divBdr>
            </w:div>
          </w:divsChild>
        </w:div>
        <w:div w:id="1717200937">
          <w:marLeft w:val="0"/>
          <w:marRight w:val="0"/>
          <w:marTop w:val="0"/>
          <w:marBottom w:val="0"/>
          <w:divBdr>
            <w:top w:val="none" w:sz="0" w:space="0" w:color="auto"/>
            <w:left w:val="none" w:sz="0" w:space="0" w:color="auto"/>
            <w:bottom w:val="none" w:sz="0" w:space="0" w:color="auto"/>
            <w:right w:val="none" w:sz="0" w:space="0" w:color="auto"/>
          </w:divBdr>
          <w:divsChild>
            <w:div w:id="1908034224">
              <w:marLeft w:val="0"/>
              <w:marRight w:val="0"/>
              <w:marTop w:val="0"/>
              <w:marBottom w:val="0"/>
              <w:divBdr>
                <w:top w:val="none" w:sz="0" w:space="0" w:color="auto"/>
                <w:left w:val="none" w:sz="0" w:space="0" w:color="auto"/>
                <w:bottom w:val="none" w:sz="0" w:space="0" w:color="auto"/>
                <w:right w:val="none" w:sz="0" w:space="0" w:color="auto"/>
              </w:divBdr>
            </w:div>
            <w:div w:id="1760519975">
              <w:marLeft w:val="0"/>
              <w:marRight w:val="0"/>
              <w:marTop w:val="0"/>
              <w:marBottom w:val="0"/>
              <w:divBdr>
                <w:top w:val="none" w:sz="0" w:space="0" w:color="auto"/>
                <w:left w:val="none" w:sz="0" w:space="0" w:color="auto"/>
                <w:bottom w:val="none" w:sz="0" w:space="0" w:color="auto"/>
                <w:right w:val="none" w:sz="0" w:space="0" w:color="auto"/>
              </w:divBdr>
            </w:div>
          </w:divsChild>
        </w:div>
        <w:div w:id="1194926878">
          <w:marLeft w:val="0"/>
          <w:marRight w:val="0"/>
          <w:marTop w:val="0"/>
          <w:marBottom w:val="0"/>
          <w:divBdr>
            <w:top w:val="none" w:sz="0" w:space="0" w:color="auto"/>
            <w:left w:val="none" w:sz="0" w:space="0" w:color="auto"/>
            <w:bottom w:val="none" w:sz="0" w:space="0" w:color="auto"/>
            <w:right w:val="none" w:sz="0" w:space="0" w:color="auto"/>
          </w:divBdr>
        </w:div>
        <w:div w:id="112257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Kelly</dc:creator>
  <cp:keywords/>
  <dc:description/>
  <cp:lastModifiedBy>Sean Kelly</cp:lastModifiedBy>
  <cp:revision>2</cp:revision>
  <dcterms:created xsi:type="dcterms:W3CDTF">2019-10-15T11:40:00Z</dcterms:created>
  <dcterms:modified xsi:type="dcterms:W3CDTF">2019-10-15T11:40:00Z</dcterms:modified>
</cp:coreProperties>
</file>