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r>
        <w:fldChar w:fldCharType="begin"/>
      </w:r>
      <w:r>
        <w:instrText xml:space="preserve"> SUBJECT  \* MERGEFORMAT </w:instrText>
      </w:r>
      <w:r>
        <w:fldChar w:fldCharType="separate"/>
      </w:r>
      <w:r>
        <w:t>&lt;Project Name&gt;</w:t>
      </w:r>
      <w:r>
        <w:fldChar w:fldCharType="end"/>
      </w:r>
    </w:p>
    <w:p>
      <w:pPr>
        <w:pStyle w:val="32"/>
      </w:pPr>
      <w:r>
        <w:fldChar w:fldCharType="begin"/>
      </w:r>
      <w:r>
        <w:instrText xml:space="preserve"> TITLE  \* MERGEFORMAT </w:instrText>
      </w:r>
      <w:r>
        <w:fldChar w:fldCharType="separate"/>
      </w:r>
      <w:r>
        <w:t>Iteration Plan</w:t>
      </w:r>
      <w:r>
        <w:fldChar w:fldCharType="end"/>
      </w:r>
    </w:p>
    <w:p>
      <w:pPr>
        <w:pStyle w:val="32"/>
        <w:jc w:val="left"/>
      </w:pPr>
    </w:p>
    <w:p>
      <w:pPr>
        <w:pStyle w:val="50"/>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38"/>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8"/>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rFonts w:ascii="Arial" w:hAnsi="Arial" w:cs="Arial"/>
                <w:b/>
                <w:bCs/>
              </w:rPr>
            </w:pPr>
            <w:bookmarkStart w:id="0" w:name="OLE_LINK1"/>
            <w:r>
              <w:rPr>
                <w:rFonts w:ascii="Arial" w:hAnsi="Arial" w:cs="Arial"/>
                <w:b/>
                <w:bCs/>
              </w:rPr>
              <w:t>Milestone</w:t>
            </w:r>
          </w:p>
        </w:tc>
        <w:tc>
          <w:tcPr>
            <w:tcW w:w="1872" w:type="dxa"/>
          </w:tcPr>
          <w:p>
            <w:pPr>
              <w:rPr>
                <w:rFonts w:ascii="Arial" w:hAnsi="Arial" w:cs="Arial"/>
                <w:b/>
                <w:bCs/>
              </w:rPr>
            </w:pPr>
            <w:r>
              <w:rPr>
                <w:rFonts w:ascii="Arial" w:hAnsi="Arial" w:cs="Arial"/>
                <w:b/>
                <w:bC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r>
              <w:t>Iteration start</w:t>
            </w:r>
          </w:p>
        </w:tc>
        <w:tc>
          <w:tcPr>
            <w:tcW w:w="1872" w:type="dxa"/>
          </w:tcPr>
          <w:p>
            <w:pPr>
              <w:rPr>
                <w:rFonts w:hint="eastAsia" w:eastAsia="宋体"/>
                <w:lang w:val="en-US" w:eastAsia="zh-CN"/>
              </w:rPr>
            </w:pPr>
            <w:r>
              <w:rPr>
                <w:rFonts w:hint="eastAsia" w:eastAsia="宋体"/>
                <w:lang w:val="en-US" w:eastAsia="zh-CN"/>
              </w:rPr>
              <w:t>10/08/2017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rFonts w:hint="eastAsia" w:eastAsia="宋体"/>
                <w:lang w:val="en-US" w:eastAsia="zh-CN"/>
              </w:rPr>
            </w:pPr>
            <w:r>
              <w:rPr>
                <w:rFonts w:hint="eastAsia" w:eastAsia="宋体"/>
                <w:lang w:val="en-US" w:eastAsia="zh-CN"/>
              </w:rPr>
              <w:t>Define work scope</w:t>
            </w:r>
          </w:p>
        </w:tc>
        <w:tc>
          <w:tcPr>
            <w:tcW w:w="1872" w:type="dxa"/>
          </w:tcPr>
          <w:p>
            <w:pPr>
              <w:rPr>
                <w:rFonts w:hint="eastAsia" w:eastAsia="宋体"/>
                <w:lang w:val="en-US" w:eastAsia="zh-CN"/>
              </w:rPr>
            </w:pPr>
            <w:r>
              <w:rPr>
                <w:rFonts w:hint="eastAsia" w:eastAsia="宋体"/>
                <w:lang w:val="en-US" w:eastAsia="zh-CN"/>
              </w:rPr>
              <w:t>11/08/2017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 xml:space="preserve">Team meeting </w:t>
            </w:r>
          </w:p>
        </w:tc>
        <w:tc>
          <w:tcPr>
            <w:tcW w:w="1872" w:type="dxa"/>
            <w:vAlign w:val="top"/>
          </w:tcPr>
          <w:p>
            <w:r>
              <w:rPr>
                <w:rFonts w:hint="eastAsia" w:eastAsia="宋体"/>
                <w:lang w:val="en-US" w:eastAsia="zh-CN"/>
              </w:rPr>
              <w:t>14/08/2017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tcPr>
          <w:p>
            <w:pPr>
              <w:rPr>
                <w:rFonts w:hint="eastAsia" w:eastAsia="宋体"/>
                <w:lang w:val="en-US" w:eastAsia="zh-CN"/>
              </w:rPr>
            </w:pPr>
            <w:r>
              <w:rPr>
                <w:rFonts w:hint="eastAsia" w:eastAsia="宋体"/>
                <w:lang w:val="en-US" w:eastAsia="zh-CN"/>
              </w:rPr>
              <w:t>Update iteration plan</w:t>
            </w:r>
          </w:p>
        </w:tc>
        <w:tc>
          <w:tcPr>
            <w:tcW w:w="1872" w:type="dxa"/>
          </w:tcPr>
          <w:p>
            <w:pPr>
              <w:rPr>
                <w:rFonts w:hint="eastAsia" w:eastAsia="宋体"/>
                <w:lang w:val="en-US" w:eastAsia="zh-CN"/>
              </w:rPr>
            </w:pPr>
            <w:r>
              <w:rPr>
                <w:rFonts w:hint="eastAsia" w:eastAsia="宋体"/>
                <w:lang w:val="en-US" w:eastAsia="zh-CN"/>
              </w:rPr>
              <w:t>15/08/2017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Static Code Review</w:t>
            </w:r>
          </w:p>
        </w:tc>
        <w:tc>
          <w:tcPr>
            <w:tcW w:w="1872" w:type="dxa"/>
            <w:vAlign w:val="top"/>
          </w:tcPr>
          <w:p>
            <w:pPr>
              <w:rPr>
                <w:rFonts w:hint="eastAsia" w:eastAsia="宋体"/>
                <w:lang w:val="en-US" w:eastAsia="zh-CN"/>
              </w:rPr>
            </w:pPr>
            <w:r>
              <w:rPr>
                <w:rFonts w:hint="eastAsia" w:eastAsia="宋体"/>
                <w:lang w:val="en-US" w:eastAsia="zh-CN"/>
              </w:rPr>
              <w:t>29/08/2017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rPr>
                <w:rFonts w:hint="eastAsia" w:eastAsia="宋体"/>
                <w:lang w:val="en-US" w:eastAsia="zh-CN"/>
              </w:rPr>
              <w:t>Assignment report</w:t>
            </w:r>
          </w:p>
        </w:tc>
        <w:tc>
          <w:tcPr>
            <w:tcW w:w="1872" w:type="dxa"/>
            <w:vAlign w:val="top"/>
          </w:tcPr>
          <w:p>
            <w:pPr>
              <w:rPr>
                <w:rFonts w:hint="eastAsia" w:eastAsia="宋体"/>
                <w:lang w:val="en-US" w:eastAsia="zh-CN"/>
              </w:rPr>
            </w:pPr>
            <w:r>
              <w:rPr>
                <w:rFonts w:hint="eastAsia" w:eastAsia="宋体"/>
                <w:lang w:val="en-US" w:eastAsia="zh-CN"/>
              </w:rPr>
              <w:t>30/08/2017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8" w:type="dxa"/>
            <w:vAlign w:val="top"/>
          </w:tcPr>
          <w:p>
            <w:pPr>
              <w:rPr>
                <w:rFonts w:hint="eastAsia" w:eastAsia="宋体"/>
                <w:lang w:val="en-US" w:eastAsia="zh-CN"/>
              </w:rPr>
            </w:pPr>
            <w:r>
              <w:t>Iteration stop</w:t>
            </w:r>
          </w:p>
        </w:tc>
        <w:tc>
          <w:tcPr>
            <w:tcW w:w="1872" w:type="dxa"/>
            <w:vAlign w:val="top"/>
          </w:tcPr>
          <w:p>
            <w:pPr>
              <w:rPr>
                <w:rFonts w:hint="eastAsia" w:eastAsia="宋体"/>
                <w:lang w:val="en-US" w:eastAsia="zh-CN"/>
              </w:rPr>
            </w:pPr>
            <w:r>
              <w:rPr>
                <w:rFonts w:hint="eastAsia" w:eastAsia="宋体"/>
                <w:lang w:val="en-US" w:eastAsia="zh-CN"/>
              </w:rPr>
              <w:t>01/09/2017</w:t>
            </w:r>
          </w:p>
        </w:tc>
      </w:tr>
      <w:bookmarkEnd w:id="0"/>
    </w:tbl>
    <w:p>
      <w:pPr>
        <w:pStyle w:val="16"/>
        <w:ind w:left="0"/>
      </w:pPr>
    </w:p>
    <w:p>
      <w:pPr>
        <w:pStyle w:val="2"/>
        <w:numPr>
          <w:ilvl w:val="0"/>
          <w:numId w:val="4"/>
        </w:numPr>
      </w:pPr>
      <w:r>
        <w:t xml:space="preserve"> High-level objectives</w:t>
      </w:r>
    </w:p>
    <w:p>
      <w:pPr>
        <w:numPr>
          <w:numId w:val="0"/>
        </w:numPr>
        <w:rPr>
          <w:rFonts w:hint="eastAsia" w:eastAsia="宋体"/>
          <w:sz w:val="24"/>
          <w:szCs w:val="24"/>
          <w:lang w:val="en-US" w:eastAsia="zh-CN"/>
        </w:rPr>
      </w:pPr>
      <w:r>
        <w:rPr>
          <w:rFonts w:hint="eastAsia" w:eastAsia="宋体"/>
          <w:sz w:val="24"/>
          <w:szCs w:val="24"/>
          <w:lang w:val="en-US" w:eastAsia="zh-CN"/>
        </w:rPr>
        <w:t>In this assignment, we need to review the code that is been given and complete the team meeting record, version control, iteration plan and assignment report.</w:t>
      </w:r>
    </w:p>
    <w:p>
      <w:pPr>
        <w:numPr>
          <w:numId w:val="0"/>
        </w:numPr>
        <w:rPr>
          <w:rFonts w:hint="eastAsia" w:eastAsia="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Define the work scope.</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team meeting record.</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Update iteration plan.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Review the code.</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Complete assignment report.</w:t>
      </w:r>
    </w:p>
    <w:p>
      <w:pPr>
        <w:pStyle w:val="16"/>
        <w:ind w:left="360"/>
        <w:rPr>
          <w:color w:val="0000FF"/>
        </w:rPr>
      </w:pPr>
    </w:p>
    <w:p>
      <w:pPr>
        <w:pStyle w:val="2"/>
        <w:numPr>
          <w:ilvl w:val="0"/>
          <w:numId w:val="6"/>
        </w:numPr>
      </w:pPr>
      <w:r>
        <w:t xml:space="preserve"> Evaluation criteria</w:t>
      </w:r>
    </w:p>
    <w:p>
      <w:pPr>
        <w:widowControl w:val="0"/>
        <w:numPr>
          <w:numId w:val="0"/>
        </w:numPr>
        <w:spacing w:line="240" w:lineRule="atLeast"/>
      </w:pPr>
    </w:p>
    <w:p>
      <w:pPr>
        <w:widowControl w:val="0"/>
        <w:numPr>
          <w:ilvl w:val="0"/>
          <w:numId w:val="7"/>
        </w:numPr>
        <w:spacing w:line="240" w:lineRule="atLeast"/>
        <w:rPr>
          <w:rFonts w:hint="eastAsia" w:eastAsia="宋体"/>
          <w:lang w:val="en-US" w:eastAsia="zh-CN"/>
        </w:rPr>
      </w:pPr>
      <w:r>
        <w:rPr>
          <w:rFonts w:hint="eastAsia" w:eastAsia="宋体"/>
          <w:lang w:val="en-US" w:eastAsia="zh-CN"/>
        </w:rPr>
        <w:t>Separate the work to three team members fairly.</w:t>
      </w:r>
    </w:p>
    <w:p>
      <w:pPr>
        <w:widowControl w:val="0"/>
        <w:numPr>
          <w:ilvl w:val="0"/>
          <w:numId w:val="7"/>
        </w:numPr>
        <w:spacing w:line="240" w:lineRule="atLeast"/>
        <w:rPr>
          <w:rFonts w:hint="eastAsia" w:eastAsia="宋体"/>
          <w:lang w:val="en-US" w:eastAsia="zh-CN"/>
        </w:rPr>
      </w:pPr>
      <w:r>
        <w:rPr>
          <w:rFonts w:hint="eastAsia" w:eastAsia="宋体"/>
          <w:lang w:val="en-US" w:eastAsia="zh-CN"/>
        </w:rPr>
        <w:t>Complete the team meeting record for every week, if any members can not present, write down the reason.</w:t>
      </w:r>
    </w:p>
    <w:p>
      <w:pPr>
        <w:widowControl w:val="0"/>
        <w:numPr>
          <w:ilvl w:val="0"/>
          <w:numId w:val="7"/>
        </w:numPr>
        <w:spacing w:line="240" w:lineRule="atLeast"/>
        <w:rPr>
          <w:rFonts w:hint="eastAsia" w:eastAsia="宋体"/>
          <w:lang w:val="en-US" w:eastAsia="zh-CN"/>
        </w:rPr>
      </w:pPr>
      <w:r>
        <w:rPr>
          <w:rFonts w:hint="eastAsia" w:eastAsia="宋体"/>
          <w:lang w:val="en-US" w:eastAsia="zh-CN"/>
        </w:rPr>
        <w:t>Complete the iteration plan.</w:t>
      </w:r>
    </w:p>
    <w:p>
      <w:pPr>
        <w:widowControl w:val="0"/>
        <w:numPr>
          <w:ilvl w:val="0"/>
          <w:numId w:val="7"/>
        </w:numPr>
        <w:spacing w:line="240" w:lineRule="atLeast"/>
        <w:rPr>
          <w:rFonts w:hint="eastAsia" w:eastAsia="宋体"/>
          <w:lang w:val="en-US" w:eastAsia="zh-CN"/>
        </w:rPr>
      </w:pPr>
      <w:r>
        <w:rPr>
          <w:rFonts w:hint="eastAsia" w:eastAsia="宋体"/>
          <w:lang w:val="en-US" w:eastAsia="zh-CN"/>
        </w:rPr>
        <w:t>Pick at least three codes from resource and fix the error in the code.</w:t>
      </w:r>
    </w:p>
    <w:p>
      <w:pPr>
        <w:widowControl w:val="0"/>
        <w:numPr>
          <w:ilvl w:val="0"/>
          <w:numId w:val="7"/>
        </w:numPr>
        <w:spacing w:line="240" w:lineRule="atLeast"/>
        <w:rPr>
          <w:rFonts w:hint="eastAsia" w:eastAsia="宋体"/>
          <w:lang w:val="en-US" w:eastAsia="zh-CN"/>
        </w:rPr>
      </w:pPr>
      <w:r>
        <w:rPr>
          <w:rFonts w:hint="eastAsia" w:eastAsia="宋体"/>
          <w:lang w:val="en-US" w:eastAsia="zh-CN"/>
        </w:rPr>
        <w:t>Assignment report should be done when all the documents are completed.</w:t>
      </w:r>
    </w:p>
    <w:p>
      <w:pPr>
        <w:pStyle w:val="16"/>
        <w:ind w:left="360"/>
        <w:rPr>
          <w:color w:val="0000FF"/>
        </w:rPr>
      </w:pPr>
    </w:p>
    <w:p>
      <w:pPr>
        <w:pStyle w:val="2"/>
      </w:pPr>
      <w:r>
        <w:t>4.  Work Item assignments</w:t>
      </w:r>
    </w:p>
    <w:p>
      <w:pPr>
        <w:pStyle w:val="16"/>
        <w:ind w:left="360"/>
      </w:pPr>
      <w:r>
        <w:t>The following Work Items will be addressed in this iteration:</w:t>
      </w:r>
    </w:p>
    <w:tbl>
      <w:tblPr>
        <w:tblStyle w:val="38"/>
        <w:tblW w:w="10961"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0"/>
        <w:gridCol w:w="2376"/>
        <w:gridCol w:w="2509"/>
        <w:gridCol w:w="1170"/>
        <w:gridCol w:w="1080"/>
        <w:gridCol w:w="1080"/>
        <w:gridCol w:w="900"/>
        <w:gridCol w:w="1136"/>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728" w:hRule="atLeast"/>
        </w:trPr>
        <w:tc>
          <w:tcPr>
            <w:tcW w:w="71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Name or key words of description</w:t>
            </w:r>
          </w:p>
        </w:tc>
        <w:tc>
          <w:tcPr>
            <w:tcW w:w="2509"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State</w:t>
            </w:r>
          </w:p>
        </w:tc>
        <w:tc>
          <w:tcPr>
            <w:tcW w:w="108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Assigned to (name)</w:t>
            </w:r>
          </w:p>
        </w:tc>
        <w:tc>
          <w:tcPr>
            <w:tcW w:w="108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Hours worked </w:t>
            </w:r>
          </w:p>
        </w:tc>
        <w:tc>
          <w:tcPr>
            <w:tcW w:w="1136" w:type="dxa"/>
            <w:shd w:val="clear" w:color="auto" w:fill="D9D9D9"/>
          </w:tcPr>
          <w:p>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cs="Calibri"/>
                <w:lang w:eastAsia="ja-JP"/>
              </w:rPr>
            </w:pPr>
            <w:r>
              <w:rPr>
                <w:rFonts w:hint="default" w:ascii="Calibri" w:hAnsi="Calibri" w:cs="Calibri"/>
                <w:color w:val="auto"/>
              </w:rPr>
              <w:t>1.1</w:t>
            </w:r>
          </w:p>
        </w:tc>
        <w:tc>
          <w:tcPr>
            <w:tcW w:w="2376" w:type="dxa"/>
            <w:shd w:val="clear" w:color="auto" w:fill="auto"/>
          </w:tcPr>
          <w:p>
            <w:pPr>
              <w:widowControl/>
              <w:spacing w:line="240" w:lineRule="auto"/>
              <w:rPr>
                <w:rFonts w:hint="default" w:ascii="Calibri" w:hAnsi="Calibri" w:cs="Calibri"/>
                <w:lang w:eastAsia="ja-JP"/>
              </w:rPr>
            </w:pPr>
            <w:r>
              <w:rPr>
                <w:rFonts w:hint="default" w:ascii="Calibri" w:hAnsi="Calibri" w:eastAsia="宋体" w:cs="Calibri"/>
                <w:lang w:val="en-US" w:eastAsia="zh-CN"/>
              </w:rPr>
              <w:t>Define work scope</w:t>
            </w:r>
          </w:p>
        </w:tc>
        <w:tc>
          <w:tcPr>
            <w:tcW w:w="2509" w:type="dxa"/>
          </w:tcPr>
          <w:p>
            <w:pPr>
              <w:widowControl/>
              <w:spacing w:line="240" w:lineRule="auto"/>
              <w:rPr>
                <w:rFonts w:hint="default" w:ascii="Calibri" w:hAnsi="Calibri" w:eastAsia="宋体" w:cs="Calibri"/>
                <w:color w:val="auto"/>
                <w:lang w:val="en-US" w:eastAsia="zh-CN"/>
              </w:rPr>
            </w:pPr>
            <w:r>
              <w:rPr>
                <w:rFonts w:hint="default" w:ascii="Calibri" w:hAnsi="Calibri" w:eastAsia="宋体" w:cs="Calibri"/>
                <w:color w:val="auto"/>
                <w:lang w:val="en-US" w:eastAsia="zh-CN"/>
              </w:rPr>
              <w:t>Separate the works to all the team members.</w:t>
            </w:r>
          </w:p>
        </w:tc>
        <w:tc>
          <w:tcPr>
            <w:tcW w:w="1170" w:type="dxa"/>
            <w:shd w:val="clear" w:color="auto" w:fill="auto"/>
          </w:tcPr>
          <w:p>
            <w:pPr>
              <w:widowControl/>
              <w:spacing w:line="240" w:lineRule="auto"/>
              <w:rPr>
                <w:rFonts w:hint="default" w:ascii="Calibri" w:hAnsi="Calibri" w:eastAsia="宋体" w:cs="Calibri"/>
                <w:lang w:eastAsia="zh-CN"/>
              </w:rPr>
            </w:pPr>
            <w:r>
              <w:rPr>
                <w:rFonts w:hint="default" w:ascii="Calibri" w:hAnsi="Calibri" w:eastAsia="宋体" w:cs="Calibri"/>
                <w:color w:val="auto"/>
                <w:lang w:val="en-US" w:eastAsia="zh-CN"/>
              </w:rPr>
              <w:t>Completed</w:t>
            </w:r>
          </w:p>
        </w:tc>
        <w:tc>
          <w:tcPr>
            <w:tcW w:w="1080"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Jaehoon Lee, Dylan Qiao, Sumit</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2</w:t>
            </w:r>
          </w:p>
        </w:tc>
        <w:tc>
          <w:tcPr>
            <w:tcW w:w="900"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2</w:t>
            </w:r>
          </w:p>
        </w:tc>
        <w:tc>
          <w:tcPr>
            <w:tcW w:w="1136" w:type="dxa"/>
            <w:shd w:val="clear" w:color="auto" w:fill="auto"/>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1.2</w:t>
            </w:r>
          </w:p>
        </w:tc>
        <w:tc>
          <w:tcPr>
            <w:tcW w:w="2376"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Team meeting record</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Record the team meeting for every weeks.</w:t>
            </w:r>
          </w:p>
        </w:tc>
        <w:tc>
          <w:tcPr>
            <w:tcW w:w="117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Jaehoon Lee</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1.3</w:t>
            </w:r>
          </w:p>
        </w:tc>
        <w:tc>
          <w:tcPr>
            <w:tcW w:w="2376"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Update iteration plan</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 the iteration plan for the assignment.</w:t>
            </w:r>
          </w:p>
        </w:tc>
        <w:tc>
          <w:tcPr>
            <w:tcW w:w="117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Dylan Qiao</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5</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1.4</w:t>
            </w:r>
          </w:p>
        </w:tc>
        <w:tc>
          <w:tcPr>
            <w:tcW w:w="237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Static Code Review</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Find out the error in the code and review by all the team members.</w:t>
            </w:r>
          </w:p>
        </w:tc>
        <w:tc>
          <w:tcPr>
            <w:tcW w:w="117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Sumit, Jaehoon Lee, Dylan Qiao</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Ex>
        <w:trPr>
          <w:trHeight w:val="255" w:hRule="atLeast"/>
        </w:trPr>
        <w:tc>
          <w:tcPr>
            <w:tcW w:w="71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1.5</w:t>
            </w:r>
          </w:p>
        </w:tc>
        <w:tc>
          <w:tcPr>
            <w:tcW w:w="237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Assignment report</w:t>
            </w:r>
          </w:p>
        </w:tc>
        <w:tc>
          <w:tcPr>
            <w:tcW w:w="2509"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Write a assignment report for record all the detail of this assignment.</w:t>
            </w:r>
          </w:p>
        </w:tc>
        <w:tc>
          <w:tcPr>
            <w:tcW w:w="117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Completed.</w:t>
            </w:r>
          </w:p>
        </w:tc>
        <w:tc>
          <w:tcPr>
            <w:tcW w:w="1080" w:type="dxa"/>
            <w:shd w:val="clear" w:color="auto" w:fill="auto"/>
            <w:vAlign w:val="bottom"/>
          </w:tcPr>
          <w:p>
            <w:pPr>
              <w:widowControl/>
              <w:spacing w:line="240" w:lineRule="auto"/>
              <w:rPr>
                <w:rFonts w:hint="default" w:ascii="Calibri" w:hAnsi="Calibri" w:cs="Calibri"/>
                <w:lang w:eastAsia="ja-JP"/>
              </w:rPr>
            </w:pPr>
            <w:r>
              <w:rPr>
                <w:rFonts w:hint="default" w:ascii="Calibri" w:hAnsi="Calibri" w:eastAsia="宋体" w:cs="Calibri"/>
                <w:lang w:val="en-US" w:eastAsia="zh-CN"/>
              </w:rPr>
              <w:t xml:space="preserve">Sumit </w:t>
            </w:r>
          </w:p>
        </w:tc>
        <w:tc>
          <w:tcPr>
            <w:tcW w:w="1080" w:type="dxa"/>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900"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10</w:t>
            </w:r>
          </w:p>
        </w:tc>
        <w:tc>
          <w:tcPr>
            <w:tcW w:w="1136" w:type="dxa"/>
            <w:shd w:val="clear" w:color="auto" w:fill="auto"/>
            <w:vAlign w:val="bottom"/>
          </w:tcPr>
          <w:p>
            <w:pPr>
              <w:widowControl/>
              <w:spacing w:line="240" w:lineRule="auto"/>
              <w:rPr>
                <w:rFonts w:hint="default" w:ascii="Calibri" w:hAnsi="Calibri" w:eastAsia="宋体" w:cs="Calibri"/>
                <w:lang w:val="en-US" w:eastAsia="zh-CN"/>
              </w:rPr>
            </w:pPr>
            <w:r>
              <w:rPr>
                <w:rFonts w:hint="default" w:ascii="Calibri" w:hAnsi="Calibri" w:eastAsia="宋体" w:cs="Calibri"/>
                <w:lang w:val="en-US" w:eastAsia="zh-CN"/>
              </w:rPr>
              <w:t>0</w:t>
            </w:r>
          </w:p>
        </w:tc>
      </w:tr>
    </w:tbl>
    <w:p>
      <w:pPr>
        <w:pStyle w:val="2"/>
        <w:numPr>
          <w:ilvl w:val="0"/>
          <w:numId w:val="8"/>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3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43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31"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804"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 xml:space="preserve">Members missed some team meeting. </w:t>
            </w:r>
          </w:p>
        </w:tc>
        <w:tc>
          <w:tcPr>
            <w:tcW w:w="1431"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Solved.</w:t>
            </w:r>
          </w:p>
        </w:tc>
        <w:tc>
          <w:tcPr>
            <w:tcW w:w="4804" w:type="dxa"/>
            <w:tcBorders>
              <w:top w:val="single" w:color="auto" w:sz="4" w:space="0"/>
              <w:left w:val="single" w:color="auto" w:sz="4" w:space="0"/>
              <w:bottom w:val="single" w:color="auto" w:sz="4" w:space="0"/>
              <w:right w:val="single" w:color="auto" w:sz="4" w:space="0"/>
            </w:tcBorders>
          </w:tcPr>
          <w:p>
            <w:pPr>
              <w:pStyle w:val="16"/>
              <w:ind w:left="0"/>
              <w:rPr>
                <w:rFonts w:hint="eastAsia" w:eastAsia="宋体"/>
                <w:lang w:val="en-US" w:eastAsia="zh-CN"/>
              </w:rPr>
            </w:pPr>
            <w:r>
              <w:rPr>
                <w:rFonts w:hint="eastAsia" w:eastAsia="宋体"/>
                <w:lang w:val="en-US" w:eastAsia="zh-CN"/>
              </w:rPr>
              <w:t>Some team members could not present all the team meetings, however, we will send the team meeting summary to every one in every week, so that can make sure everyone know what need to do for the week.</w:t>
            </w:r>
          </w:p>
        </w:tc>
      </w:tr>
    </w:tbl>
    <w:p/>
    <w:p>
      <w:pPr>
        <w:pStyle w:val="2"/>
      </w:pPr>
      <w:r>
        <w:t>6.  Assessment</w:t>
      </w:r>
    </w:p>
    <w:tbl>
      <w:tblPr>
        <w:tblStyle w:val="38"/>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rPr>
                <w:bCs/>
              </w:rPr>
            </w:pPr>
            <w:r>
              <w:rPr>
                <w:bCs/>
              </w:rPr>
              <w:t>Assessment target</w:t>
            </w:r>
          </w:p>
        </w:tc>
        <w:tc>
          <w:tcPr>
            <w:tcW w:w="3765" w:type="dxa"/>
          </w:tcPr>
          <w:p>
            <w:pPr>
              <w:spacing w:before="40" w:after="40"/>
              <w:rPr>
                <w:rFonts w:hint="eastAsia" w:eastAsia="宋体"/>
                <w:bCs/>
                <w:iCs/>
                <w:lang w:val="en-US" w:eastAsia="zh-CN"/>
              </w:rPr>
            </w:pPr>
            <w:r>
              <w:rPr>
                <w:rFonts w:hint="eastAsia" w:eastAsia="宋体"/>
                <w:bCs/>
                <w:iCs/>
                <w:lang w:val="en-US" w:eastAsia="zh-CN"/>
              </w:rPr>
              <w:t>Fix the errors in the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Assessment date</w:t>
            </w:r>
          </w:p>
        </w:tc>
        <w:tc>
          <w:tcPr>
            <w:tcW w:w="3765" w:type="dxa"/>
          </w:tcPr>
          <w:p>
            <w:pPr>
              <w:spacing w:before="40" w:after="40"/>
              <w:rPr>
                <w:rFonts w:hint="eastAsia" w:eastAsia="宋体"/>
                <w:iCs/>
                <w:lang w:val="en-US" w:eastAsia="zh-CN"/>
              </w:rPr>
            </w:pPr>
            <w:r>
              <w:rPr>
                <w:rFonts w:hint="eastAsia" w:eastAsia="宋体"/>
                <w:iCs/>
                <w:lang w:val="en-US" w:eastAsia="zh-CN"/>
              </w:rPr>
              <w:t>01/09/2017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Participants</w:t>
            </w:r>
          </w:p>
        </w:tc>
        <w:tc>
          <w:tcPr>
            <w:tcW w:w="3765" w:type="dxa"/>
          </w:tcPr>
          <w:p>
            <w:pPr>
              <w:spacing w:before="40" w:after="40"/>
              <w:rPr>
                <w:rFonts w:hint="eastAsia" w:eastAsia="宋体"/>
                <w:iCs/>
                <w:lang w:val="en-US" w:eastAsia="zh-CN"/>
              </w:rPr>
            </w:pPr>
            <w:r>
              <w:rPr>
                <w:rFonts w:hint="eastAsia" w:eastAsia="宋体"/>
                <w:iCs/>
                <w:lang w:val="en-US" w:eastAsia="zh-CN"/>
              </w:rPr>
              <w:t>Dylan, Sumit, Jaehoon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8" w:type="dxa"/>
          </w:tcPr>
          <w:p>
            <w:pPr>
              <w:spacing w:before="40" w:after="40"/>
            </w:pPr>
            <w:r>
              <w:t>Project status</w:t>
            </w:r>
          </w:p>
        </w:tc>
        <w:tc>
          <w:tcPr>
            <w:tcW w:w="3765" w:type="dxa"/>
          </w:tcPr>
          <w:p>
            <w:pPr>
              <w:spacing w:before="40" w:after="40"/>
              <w:rPr>
                <w:rFonts w:hint="eastAsia" w:eastAsia="宋体"/>
                <w:iCs/>
                <w:lang w:val="en-US" w:eastAsia="zh-CN"/>
              </w:rPr>
            </w:pPr>
            <w:r>
              <w:rPr>
                <w:rFonts w:hint="eastAsia" w:eastAsia="宋体"/>
                <w:iCs/>
                <w:lang w:val="en-US" w:eastAsia="zh-CN"/>
              </w:rPr>
              <w:t>Done</w:t>
            </w:r>
          </w:p>
        </w:tc>
      </w:tr>
    </w:tbl>
    <w:p/>
    <w:p>
      <w:pPr>
        <w:pStyle w:val="3"/>
        <w:numPr>
          <w:ilvl w:val="0"/>
          <w:numId w:val="9"/>
        </w:numPr>
        <w:tabs>
          <w:tab w:val="clear" w:pos="720"/>
        </w:tabs>
        <w:ind w:left="420" w:leftChars="0" w:hanging="420" w:firstLineChars="0"/>
      </w:pPr>
      <w:r>
        <w:t>Assessment against objectives</w:t>
      </w:r>
    </w:p>
    <w:p>
      <w:pPr>
        <w:pStyle w:val="3"/>
        <w:numPr>
          <w:numId w:val="0"/>
        </w:numPr>
        <w:tabs>
          <w:tab w:val="clear" w:pos="720"/>
        </w:tabs>
        <w:ind w:firstLine="800" w:firstLineChars="400"/>
        <w:rPr>
          <w:b w:val="0"/>
          <w:bCs/>
        </w:rPr>
      </w:pPr>
      <w:bookmarkStart w:id="1" w:name="_GoBack"/>
      <w:bookmarkEnd w:id="1"/>
      <w:r>
        <w:rPr>
          <w:rFonts w:hint="eastAsia" w:eastAsia="宋体"/>
          <w:b w:val="0"/>
          <w:bCs/>
          <w:lang w:val="en-US" w:eastAsia="zh-CN"/>
        </w:rPr>
        <w:t>All the object has been done.</w:t>
      </w:r>
    </w:p>
    <w:p>
      <w:pPr>
        <w:pStyle w:val="3"/>
        <w:numPr>
          <w:ilvl w:val="0"/>
          <w:numId w:val="10"/>
        </w:numPr>
        <w:tabs>
          <w:tab w:val="clear" w:pos="720"/>
        </w:tabs>
        <w:ind w:left="420" w:leftChars="0" w:hanging="420" w:firstLineChars="0"/>
      </w:pPr>
      <w:r>
        <w:t>Work Items: Planned compared to actually completed</w:t>
      </w:r>
    </w:p>
    <w:p>
      <w:pPr>
        <w:ind w:firstLine="800" w:firstLineChars="400"/>
        <w:rPr>
          <w:rFonts w:hint="eastAsia" w:eastAsia="Malgun Gothic"/>
          <w:lang w:eastAsia="ko-KR"/>
        </w:rPr>
      </w:pPr>
      <w:r>
        <w:rPr>
          <w:rFonts w:eastAsia="Malgun Gothic"/>
          <w:lang w:eastAsia="ko-KR"/>
        </w:rPr>
        <w:t>E</w:t>
      </w:r>
      <w:r>
        <w:rPr>
          <w:rFonts w:hint="eastAsia" w:eastAsia="Malgun Gothic"/>
          <w:lang w:eastAsia="ko-KR"/>
        </w:rPr>
        <w:t>very work has been done as planned dates.</w:t>
      </w:r>
    </w:p>
    <w:p>
      <w:pPr>
        <w:ind w:firstLine="800" w:firstLineChars="400"/>
        <w:rPr>
          <w:rFonts w:hint="eastAsia" w:eastAsia="Malgun Gothic"/>
          <w:lang w:eastAsia="ko-KR"/>
        </w:rPr>
      </w:pPr>
    </w:p>
    <w:p>
      <w:pPr>
        <w:numPr>
          <w:ilvl w:val="0"/>
          <w:numId w:val="11"/>
        </w:numPr>
        <w:ind w:left="420" w:leftChars="0" w:hanging="420" w:firstLineChars="0"/>
        <w:rPr>
          <w:rFonts w:hint="default" w:ascii="Arial" w:hAnsi="Arial" w:cs="Arial"/>
          <w:b/>
          <w:bCs/>
          <w:sz w:val="20"/>
          <w:szCs w:val="20"/>
        </w:rPr>
      </w:pPr>
      <w:r>
        <w:rPr>
          <w:rFonts w:hint="default" w:ascii="Arial" w:hAnsi="Arial" w:cs="Arial"/>
          <w:b/>
          <w:bCs/>
          <w:sz w:val="20"/>
          <w:szCs w:val="20"/>
        </w:rPr>
        <w:t>Assessment against Evaluation Criteria Test results</w:t>
      </w:r>
    </w:p>
    <w:p>
      <w:pPr>
        <w:ind w:firstLine="800" w:firstLineChars="400"/>
        <w:rPr>
          <w:rFonts w:hint="eastAsia" w:eastAsia="Malgun Gothic"/>
          <w:lang w:eastAsia="ko-KR"/>
        </w:rPr>
      </w:pPr>
      <w:r>
        <w:rPr>
          <w:rFonts w:eastAsia="Malgun Gothic"/>
          <w:lang w:eastAsia="ko-KR"/>
        </w:rPr>
        <w:t>A</w:t>
      </w:r>
      <w:r>
        <w:rPr>
          <w:rFonts w:hint="eastAsia" w:eastAsia="Malgun Gothic"/>
          <w:lang w:eastAsia="ko-KR"/>
        </w:rPr>
        <w:t>ll the test in team repository has been saved and it can be modified by all members by using bash.</w:t>
      </w:r>
    </w:p>
    <w:p>
      <w:pPr>
        <w:pStyle w:val="3"/>
        <w:numPr>
          <w:ilvl w:val="0"/>
          <w:numId w:val="11"/>
        </w:numPr>
        <w:tabs>
          <w:tab w:val="clear" w:pos="720"/>
        </w:tabs>
        <w:ind w:left="420" w:leftChars="0" w:hanging="420" w:firstLineChars="0"/>
      </w:pPr>
      <w:r>
        <w:rPr>
          <w:rFonts w:hint="eastAsia" w:eastAsia="宋体"/>
          <w:lang w:val="en-US" w:eastAsia="zh-CN"/>
        </w:rPr>
        <w:t xml:space="preserve"> </w:t>
      </w:r>
      <w:r>
        <w:t>Other concerns and deviations</w:t>
      </w:r>
    </w:p>
    <w:p>
      <w:pPr>
        <w:pStyle w:val="52"/>
        <w:ind w:left="0" w:leftChars="0" w:firstLine="0" w:firstLineChars="0"/>
        <w:rPr>
          <w:rFonts w:hint="eastAsia" w:eastAsia="宋体"/>
          <w:lang w:val="en-US" w:eastAsia="zh-CN"/>
        </w:rPr>
      </w:pPr>
      <w:r>
        <w:rPr>
          <w:rFonts w:hint="eastAsia" w:eastAsia="宋体"/>
          <w:lang w:val="en-US" w:eastAsia="zh-CN"/>
        </w:rPr>
        <w:t xml:space="preserve">               </w:t>
      </w:r>
      <w:r>
        <w:rPr>
          <w:rFonts w:hint="eastAsia" w:eastAsia="宋体"/>
          <w:color w:val="auto"/>
          <w:lang w:val="en-US" w:eastAsia="zh-CN"/>
        </w:rPr>
        <w:t>None</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바탕">
    <w:altName w:val="Adobe Myungjo Std M"/>
    <w:panose1 w:val="02030600000101010101"/>
    <w:charset w:val="81"/>
    <w:family w:val="roman"/>
    <w:pitch w:val="default"/>
    <w:sig w:usb0="00000000" w:usb1="00000000" w:usb2="00000030" w:usb3="00000000" w:csb0="0008009F" w:csb1="00000000"/>
  </w:font>
  <w:font w:name="Malgun Gothic">
    <w:panose1 w:val="020B0503020000020004"/>
    <w:charset w:val="81"/>
    <w:family w:val="modern"/>
    <w:pitch w:val="default"/>
    <w:sig w:usb0="9000002F" w:usb1="29D77CFB" w:usb2="00000012" w:usb3="00000000" w:csb0="00080001" w:csb1="00000000"/>
  </w:font>
  <w:font w:name="等线 Light">
    <w:panose1 w:val="02010600030101010101"/>
    <w:charset w:val="86"/>
    <w:family w:val="roman"/>
    <w:pitch w:val="default"/>
    <w:sig w:usb0="A00002BF" w:usb1="38CF7CFA" w:usb2="00000016" w:usb3="00000000" w:csb0="0004000F" w:csb1="00000000"/>
  </w:font>
  <w:font w:name="等线">
    <w:panose1 w:val="02010600030101010101"/>
    <w:charset w:val="86"/>
    <w:family w:val="roman"/>
    <w:pitch w:val="default"/>
    <w:sig w:usb0="A00002BF" w:usb1="38CF7CFA" w:usb2="00000016" w:usb3="00000000" w:csb0="0004000F" w:csb1="00000000"/>
  </w:font>
  <w:font w:name="Adobe Myungjo Std M">
    <w:panose1 w:val="02020600000000000000"/>
    <w:charset w:val="80"/>
    <w:family w:val="auto"/>
    <w:pitch w:val="default"/>
    <w:sig w:usb0="00000001" w:usb1="21D72C10" w:usb2="00000010" w:usb3="00000000" w:csb0="602A0005"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2017</w:t>
          </w:r>
          <w:r>
            <w:fldChar w:fldCharType="end"/>
          </w:r>
        </w:p>
      </w:tc>
      <w:tc>
        <w:tcPr>
          <w:tcW w:w="3162" w:type="dxa"/>
          <w:tcBorders>
            <w:top w:val="nil"/>
            <w:left w:val="nil"/>
            <w:bottom w:val="nil"/>
            <w:right w:val="nil"/>
          </w:tcBorders>
        </w:tcPr>
        <w:p>
          <w:pPr>
            <w:jc w:val="right"/>
          </w:pPr>
          <w:r>
            <w:t xml:space="preserve">Page </w:t>
          </w:r>
          <w:r>
            <w:rPr>
              <w:rStyle w:val="34"/>
            </w:rPr>
            <w:fldChar w:fldCharType="begin"/>
          </w:r>
          <w:r>
            <w:rPr>
              <w:rStyle w:val="34"/>
            </w:rPr>
            <w:instrText xml:space="preserve"> PAGE </w:instrText>
          </w:r>
          <w:r>
            <w:rPr>
              <w:rStyle w:val="34"/>
            </w:rPr>
            <w:fldChar w:fldCharType="separate"/>
          </w:r>
          <w:r>
            <w:rPr>
              <w:rStyle w:val="34"/>
            </w:rPr>
            <w:t>1</w:t>
          </w:r>
          <w:r>
            <w:rPr>
              <w:rStyle w:val="34"/>
            </w:rPr>
            <w:fldChar w:fldCharType="end"/>
          </w:r>
          <w:r>
            <w:rPr>
              <w:rStyle w:val="34"/>
            </w:rPr>
            <w:t xml:space="preserve"> of </w:t>
          </w:r>
          <w:r>
            <w:rPr>
              <w:rStyle w:val="34"/>
            </w:rPr>
            <w:fldChar w:fldCharType="begin"/>
          </w:r>
          <w:r>
            <w:rPr>
              <w:rStyle w:val="34"/>
            </w:rPr>
            <w:instrText xml:space="preserve"> NUMPAGES  \* MERGEFORMAT </w:instrText>
          </w:r>
          <w:r>
            <w:rPr>
              <w:rStyle w:val="34"/>
            </w:rPr>
            <w:fldChar w:fldCharType="separate"/>
          </w:r>
          <w:r>
            <w:rPr>
              <w:rStyle w:val="34"/>
            </w:rPr>
            <w:t>3</w:t>
          </w:r>
          <w:r>
            <w:rPr>
              <w:rStyle w:val="34"/>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pStyle w:val="23"/>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w:t>
          </w:r>
          <w:r>
            <w:rPr>
              <w:rFonts w:hint="eastAsia" w:eastAsia="宋体"/>
              <w:lang w:val="en-US" w:eastAsia="zh-CN"/>
            </w:rPr>
            <w:t>20</w:t>
          </w:r>
          <w:r>
            <w:t>/</w:t>
          </w:r>
          <w:r>
            <w:rPr>
              <w:rFonts w:hint="eastAsia" w:eastAsia="宋体"/>
              <w:lang w:val="en-US" w:eastAsia="zh-CN"/>
            </w:rPr>
            <w:t>08/2017</w:t>
          </w:r>
          <w:r>
            <w:t>&gt;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bullet"/>
      <w:lvlText w:val=""/>
      <w:lvlJc w:val="left"/>
      <w:pPr>
        <w:tabs>
          <w:tab w:val="left" w:pos="1080"/>
        </w:tabs>
        <w:ind w:left="1080" w:hanging="360"/>
      </w:pPr>
      <w:rPr>
        <w:rFonts w:hint="default" w:ascii="Symbol" w:hAnsi="Symbol"/>
      </w:rPr>
    </w:lvl>
    <w:lvl w:ilvl="1" w:tentative="0">
      <w:start w:val="1"/>
      <w:numFmt w:val="decimal"/>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F437A8B"/>
    <w:multiLevelType w:val="multilevel"/>
    <w:tmpl w:val="1F437A8B"/>
    <w:lvl w:ilvl="0" w:tentative="0">
      <w:start w:val="1"/>
      <w:numFmt w:val="decimal"/>
      <w:pStyle w:val="4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2D059CF"/>
    <w:multiLevelType w:val="multilevel"/>
    <w:tmpl w:val="42D059CF"/>
    <w:lvl w:ilvl="0" w:tentative="0">
      <w:start w:val="1"/>
      <w:numFmt w:val="bullet"/>
      <w:pStyle w:val="3"/>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9A50F2D"/>
    <w:multiLevelType w:val="singleLevel"/>
    <w:tmpl w:val="59A50F2D"/>
    <w:lvl w:ilvl="0" w:tentative="0">
      <w:start w:val="2"/>
      <w:numFmt w:val="decimal"/>
      <w:suff w:val="space"/>
      <w:lvlText w:val="%1."/>
      <w:lvlJc w:val="left"/>
    </w:lvl>
  </w:abstractNum>
  <w:abstractNum w:abstractNumId="5">
    <w:nsid w:val="59A510F2"/>
    <w:multiLevelType w:val="singleLevel"/>
    <w:tmpl w:val="59A510F2"/>
    <w:lvl w:ilvl="0" w:tentative="0">
      <w:start w:val="1"/>
      <w:numFmt w:val="decimal"/>
      <w:suff w:val="space"/>
      <w:lvlText w:val="%1."/>
      <w:lvlJc w:val="left"/>
    </w:lvl>
  </w:abstractNum>
  <w:abstractNum w:abstractNumId="6">
    <w:nsid w:val="59A51170"/>
    <w:multiLevelType w:val="singleLevel"/>
    <w:tmpl w:val="59A51170"/>
    <w:lvl w:ilvl="0" w:tentative="0">
      <w:start w:val="3"/>
      <w:numFmt w:val="decimal"/>
      <w:suff w:val="space"/>
      <w:lvlText w:val="%1."/>
      <w:lvlJc w:val="left"/>
    </w:lvl>
  </w:abstractNum>
  <w:abstractNum w:abstractNumId="7">
    <w:nsid w:val="59A51195"/>
    <w:multiLevelType w:val="singleLevel"/>
    <w:tmpl w:val="59A51195"/>
    <w:lvl w:ilvl="0" w:tentative="0">
      <w:start w:val="1"/>
      <w:numFmt w:val="decimal"/>
      <w:suff w:val="space"/>
      <w:lvlText w:val="%1."/>
      <w:lvlJc w:val="left"/>
    </w:lvl>
  </w:abstractNum>
  <w:abstractNum w:abstractNumId="8">
    <w:nsid w:val="59A5286D"/>
    <w:multiLevelType w:val="singleLevel"/>
    <w:tmpl w:val="59A5286D"/>
    <w:lvl w:ilvl="0" w:tentative="0">
      <w:start w:val="1"/>
      <w:numFmt w:val="bullet"/>
      <w:lvlText w:val=""/>
      <w:lvlJc w:val="left"/>
      <w:pPr>
        <w:ind w:left="420" w:leftChars="0" w:hanging="420" w:firstLineChars="0"/>
      </w:pPr>
      <w:rPr>
        <w:rFonts w:hint="default" w:ascii="Wingdings" w:hAnsi="Wingdings"/>
      </w:rPr>
    </w:lvl>
  </w:abstractNum>
  <w:abstractNum w:abstractNumId="9">
    <w:nsid w:val="59A528AC"/>
    <w:multiLevelType w:val="singleLevel"/>
    <w:tmpl w:val="59A528AC"/>
    <w:lvl w:ilvl="0" w:tentative="0">
      <w:start w:val="1"/>
      <w:numFmt w:val="bullet"/>
      <w:lvlText w:val=""/>
      <w:lvlJc w:val="left"/>
      <w:pPr>
        <w:ind w:left="420" w:leftChars="0" w:hanging="420" w:firstLineChars="0"/>
      </w:pPr>
      <w:rPr>
        <w:rFonts w:hint="default" w:ascii="Wingdings" w:hAnsi="Wingdings"/>
      </w:rPr>
    </w:lvl>
  </w:abstractNum>
  <w:abstractNum w:abstractNumId="10">
    <w:nsid w:val="59A528BA"/>
    <w:multiLevelType w:val="singleLevel"/>
    <w:tmpl w:val="59A528BA"/>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4"/>
  </w:num>
  <w:num w:numId="5">
    <w:abstractNumId w:val="5"/>
  </w:num>
  <w:num w:numId="6">
    <w:abstractNumId w:val="6"/>
  </w:num>
  <w:num w:numId="7">
    <w:abstractNumId w:val="7"/>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178C5"/>
    <w:rsid w:val="000245C9"/>
    <w:rsid w:val="000561FC"/>
    <w:rsid w:val="00083367"/>
    <w:rsid w:val="000B6D46"/>
    <w:rsid w:val="00170DD9"/>
    <w:rsid w:val="00176824"/>
    <w:rsid w:val="001E146F"/>
    <w:rsid w:val="00241C30"/>
    <w:rsid w:val="00256BE5"/>
    <w:rsid w:val="00367452"/>
    <w:rsid w:val="003C7438"/>
    <w:rsid w:val="003D20BC"/>
    <w:rsid w:val="004D621B"/>
    <w:rsid w:val="004E307A"/>
    <w:rsid w:val="005C2E22"/>
    <w:rsid w:val="005F5C34"/>
    <w:rsid w:val="00612E0C"/>
    <w:rsid w:val="00676232"/>
    <w:rsid w:val="00766B33"/>
    <w:rsid w:val="007733E8"/>
    <w:rsid w:val="008A4D87"/>
    <w:rsid w:val="009367DD"/>
    <w:rsid w:val="00977FFC"/>
    <w:rsid w:val="00997DEA"/>
    <w:rsid w:val="009D6937"/>
    <w:rsid w:val="00A15332"/>
    <w:rsid w:val="00A31804"/>
    <w:rsid w:val="00AB4260"/>
    <w:rsid w:val="00AC5C10"/>
    <w:rsid w:val="00B5408F"/>
    <w:rsid w:val="00B62EF7"/>
    <w:rsid w:val="00B7002B"/>
    <w:rsid w:val="00BB2A09"/>
    <w:rsid w:val="00C40D04"/>
    <w:rsid w:val="00C55459"/>
    <w:rsid w:val="00C72CDA"/>
    <w:rsid w:val="00C93D0D"/>
    <w:rsid w:val="00CB4A37"/>
    <w:rsid w:val="00D1755E"/>
    <w:rsid w:val="00D8366F"/>
    <w:rsid w:val="00DB3AE9"/>
    <w:rsid w:val="00FA118F"/>
    <w:rsid w:val="00FA2BB5"/>
    <w:rsid w:val="00FB1FB8"/>
    <w:rsid w:val="15892007"/>
    <w:rsid w:val="48642F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qFormat="1" w:unhideWhenUsed="0" w:uiPriority="0" w:semiHidden="0" w:name="Normal Indent"/>
    <w:lsdException w:qFormat="1"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nhideWhenUsed="0" w:uiPriority="0" w:name="Balloon Text"/>
    <w:lsdException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paragraph" w:styleId="3">
    <w:name w:val="heading 2"/>
    <w:basedOn w:val="2"/>
    <w:next w:val="1"/>
    <w:qFormat/>
    <w:uiPriority w:val="0"/>
    <w:pPr>
      <w:numPr>
        <w:ilvl w:val="0"/>
        <w:numId w:val="1"/>
      </w:numPr>
      <w:outlineLvl w:val="1"/>
    </w:pPr>
    <w:rPr>
      <w:sz w:val="20"/>
    </w:rPr>
  </w:style>
  <w:style w:type="paragraph" w:styleId="4">
    <w:name w:val="heading 3"/>
    <w:basedOn w:val="2"/>
    <w:next w:val="1"/>
    <w:qFormat/>
    <w:uiPriority w:val="0"/>
    <w:pPr>
      <w:numPr>
        <w:ilvl w:val="2"/>
        <w:numId w:val="2"/>
      </w:numPr>
      <w:outlineLvl w:val="2"/>
    </w:pPr>
    <w:rPr>
      <w:b w:val="0"/>
      <w:i/>
      <w:sz w:val="20"/>
    </w:rPr>
  </w:style>
  <w:style w:type="paragraph" w:styleId="5">
    <w:name w:val="heading 4"/>
    <w:basedOn w:val="2"/>
    <w:next w:val="1"/>
    <w:qFormat/>
    <w:uiPriority w:val="0"/>
    <w:pPr>
      <w:numPr>
        <w:ilvl w:val="3"/>
        <w:numId w:val="2"/>
      </w:numPr>
      <w:outlineLvl w:val="3"/>
    </w:pPr>
    <w:rPr>
      <w:b w:val="0"/>
      <w:sz w:val="20"/>
    </w:rPr>
  </w:style>
  <w:style w:type="paragraph" w:styleId="6">
    <w:name w:val="heading 5"/>
    <w:basedOn w:val="1"/>
    <w:next w:val="1"/>
    <w:qFormat/>
    <w:uiPriority w:val="0"/>
    <w:pPr>
      <w:numPr>
        <w:ilvl w:val="4"/>
        <w:numId w:val="2"/>
      </w:numPr>
      <w:spacing w:before="240" w:after="60"/>
      <w:ind w:left="2880"/>
      <w:outlineLvl w:val="4"/>
    </w:pPr>
    <w:rPr>
      <w:sz w:val="22"/>
    </w:rPr>
  </w:style>
  <w:style w:type="paragraph" w:styleId="7">
    <w:name w:val="heading 6"/>
    <w:basedOn w:val="1"/>
    <w:next w:val="1"/>
    <w:qFormat/>
    <w:uiPriority w:val="0"/>
    <w:pPr>
      <w:numPr>
        <w:ilvl w:val="5"/>
        <w:numId w:val="2"/>
      </w:numPr>
      <w:spacing w:before="240" w:after="60"/>
      <w:ind w:left="2880"/>
      <w:outlineLvl w:val="5"/>
    </w:pPr>
    <w:rPr>
      <w:i/>
      <w:sz w:val="22"/>
    </w:rPr>
  </w:style>
  <w:style w:type="paragraph" w:styleId="8">
    <w:name w:val="heading 7"/>
    <w:basedOn w:val="1"/>
    <w:next w:val="1"/>
    <w:qFormat/>
    <w:uiPriority w:val="0"/>
    <w:pPr>
      <w:numPr>
        <w:ilvl w:val="6"/>
        <w:numId w:val="2"/>
      </w:numPr>
      <w:spacing w:before="240" w:after="60"/>
      <w:ind w:left="2880"/>
      <w:outlineLvl w:val="6"/>
    </w:pPr>
  </w:style>
  <w:style w:type="paragraph" w:styleId="9">
    <w:name w:val="heading 8"/>
    <w:basedOn w:val="1"/>
    <w:next w:val="1"/>
    <w:qFormat/>
    <w:uiPriority w:val="0"/>
    <w:pPr>
      <w:numPr>
        <w:ilvl w:val="7"/>
        <w:numId w:val="2"/>
      </w:numPr>
      <w:spacing w:before="240" w:after="60"/>
      <w:ind w:left="2880"/>
      <w:outlineLvl w:val="7"/>
    </w:pPr>
    <w:rPr>
      <w:i/>
    </w:rPr>
  </w:style>
  <w:style w:type="paragraph" w:styleId="10">
    <w:name w:val="heading 9"/>
    <w:basedOn w:val="1"/>
    <w:next w:val="1"/>
    <w:qFormat/>
    <w:uiPriority w:val="0"/>
    <w:pPr>
      <w:numPr>
        <w:ilvl w:val="8"/>
        <w:numId w:val="2"/>
      </w:numPr>
      <w:spacing w:before="240" w:after="60"/>
      <w:ind w:left="2880"/>
      <w:outlineLvl w:val="8"/>
    </w:pPr>
    <w:rPr>
      <w:b/>
      <w:i/>
      <w:sz w:val="18"/>
    </w:rPr>
  </w:style>
  <w:style w:type="character" w:default="1" w:styleId="33">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uiPriority w:val="0"/>
    <w:rPr>
      <w:b/>
      <w:bCs/>
    </w:rPr>
  </w:style>
  <w:style w:type="paragraph" w:styleId="12">
    <w:name w:val="annotation text"/>
    <w:basedOn w:val="1"/>
    <w:semiHidden/>
    <w:uiPriority w:val="0"/>
  </w:style>
  <w:style w:type="paragraph" w:styleId="13">
    <w:name w:val="toc 7"/>
    <w:basedOn w:val="1"/>
    <w:next w:val="1"/>
    <w:semiHidden/>
    <w:uiPriority w:val="0"/>
    <w:pPr>
      <w:ind w:left="1200"/>
    </w:pPr>
  </w:style>
  <w:style w:type="paragraph" w:styleId="14">
    <w:name w:val="Normal Indent"/>
    <w:basedOn w:val="1"/>
    <w:qFormat/>
    <w:uiPriority w:val="0"/>
    <w:pPr>
      <w:ind w:left="900" w:hanging="900"/>
    </w:pPr>
  </w:style>
  <w:style w:type="paragraph" w:styleId="15">
    <w:name w:val="Document Map"/>
    <w:basedOn w:val="1"/>
    <w:semiHidden/>
    <w:uiPriority w:val="0"/>
    <w:pPr>
      <w:shd w:val="clear" w:color="auto" w:fill="000080"/>
    </w:pPr>
    <w:rPr>
      <w:rFonts w:ascii="Tahoma" w:hAnsi="Tahoma"/>
    </w:rPr>
  </w:style>
  <w:style w:type="paragraph" w:styleId="16">
    <w:name w:val="Body Text"/>
    <w:basedOn w:val="1"/>
    <w:uiPriority w:val="0"/>
    <w:pPr>
      <w:keepLines/>
      <w:spacing w:after="120"/>
      <w:ind w:left="720"/>
    </w:pPr>
  </w:style>
  <w:style w:type="paragraph" w:styleId="17">
    <w:name w:val="Body Text Indent"/>
    <w:basedOn w:val="1"/>
    <w:qFormat/>
    <w:uiPriority w:val="0"/>
    <w:pPr>
      <w:ind w:left="720"/>
    </w:pPr>
    <w:rPr>
      <w:i/>
      <w:color w:val="0000FF"/>
      <w:u w:val="single"/>
    </w:rPr>
  </w:style>
  <w:style w:type="paragraph" w:styleId="18">
    <w:name w:val="toc 5"/>
    <w:basedOn w:val="1"/>
    <w:next w:val="1"/>
    <w:semiHidden/>
    <w:qFormat/>
    <w:uiPriority w:val="0"/>
    <w:pPr>
      <w:ind w:left="800"/>
    </w:pPr>
  </w:style>
  <w:style w:type="paragraph" w:styleId="19">
    <w:name w:val="toc 3"/>
    <w:basedOn w:val="1"/>
    <w:next w:val="1"/>
    <w:semiHidden/>
    <w:qFormat/>
    <w:uiPriority w:val="0"/>
    <w:pPr>
      <w:tabs>
        <w:tab w:val="left" w:pos="1440"/>
        <w:tab w:val="right" w:pos="9360"/>
      </w:tabs>
      <w:ind w:left="864"/>
    </w:pPr>
  </w:style>
  <w:style w:type="paragraph" w:styleId="20">
    <w:name w:val="toc 8"/>
    <w:basedOn w:val="1"/>
    <w:next w:val="1"/>
    <w:semiHidden/>
    <w:qFormat/>
    <w:uiPriority w:val="0"/>
    <w:pPr>
      <w:ind w:left="1400"/>
    </w:pPr>
  </w:style>
  <w:style w:type="paragraph" w:styleId="21">
    <w:name w:val="Balloon Text"/>
    <w:basedOn w:val="1"/>
    <w:semiHidden/>
    <w:uiPriority w:val="0"/>
    <w:rPr>
      <w:rFonts w:ascii="Tahoma" w:hAnsi="Tahoma" w:cs="Tahoma"/>
      <w:sz w:val="16"/>
      <w:szCs w:val="16"/>
    </w:r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qFormat/>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qFormat/>
    <w:uiPriority w:val="0"/>
    <w:pPr>
      <w:spacing w:after="60"/>
      <w:jc w:val="center"/>
    </w:pPr>
    <w:rPr>
      <w:rFonts w:ascii="Arial" w:hAnsi="Arial"/>
      <w:i/>
      <w:sz w:val="36"/>
      <w:lang w:val="en-AU"/>
    </w:rPr>
  </w:style>
  <w:style w:type="paragraph" w:styleId="27">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8">
    <w:name w:val="toc 6"/>
    <w:basedOn w:val="1"/>
    <w:next w:val="1"/>
    <w:semiHidden/>
    <w:uiPriority w:val="0"/>
    <w:pPr>
      <w:ind w:left="1000"/>
    </w:pPr>
  </w:style>
  <w:style w:type="paragraph" w:styleId="29">
    <w:name w:val="toc 2"/>
    <w:basedOn w:val="1"/>
    <w:next w:val="1"/>
    <w:semiHidden/>
    <w:qFormat/>
    <w:uiPriority w:val="0"/>
    <w:pPr>
      <w:tabs>
        <w:tab w:val="right" w:pos="9360"/>
      </w:tabs>
      <w:ind w:left="432" w:right="720"/>
    </w:pPr>
  </w:style>
  <w:style w:type="paragraph" w:styleId="30">
    <w:name w:val="toc 9"/>
    <w:basedOn w:val="1"/>
    <w:next w:val="1"/>
    <w:semiHidden/>
    <w:uiPriority w:val="0"/>
    <w:pPr>
      <w:ind w:left="1600"/>
    </w:pPr>
  </w:style>
  <w:style w:type="paragraph" w:styleId="31">
    <w:name w:val="Body Text 2"/>
    <w:basedOn w:val="1"/>
    <w:uiPriority w:val="0"/>
    <w:rPr>
      <w:i/>
      <w:color w:val="0000FF"/>
    </w:rPr>
  </w:style>
  <w:style w:type="paragraph" w:styleId="32">
    <w:name w:val="Title"/>
    <w:basedOn w:val="1"/>
    <w:next w:val="1"/>
    <w:qFormat/>
    <w:uiPriority w:val="0"/>
    <w:pPr>
      <w:spacing w:line="240" w:lineRule="auto"/>
      <w:jc w:val="center"/>
    </w:pPr>
    <w:rPr>
      <w:rFonts w:ascii="Arial" w:hAnsi="Arial"/>
      <w:b/>
      <w:sz w:val="36"/>
    </w:rPr>
  </w:style>
  <w:style w:type="character" w:styleId="34">
    <w:name w:val="page number"/>
    <w:basedOn w:val="33"/>
    <w:uiPriority w:val="0"/>
  </w:style>
  <w:style w:type="character" w:styleId="35">
    <w:name w:val="Hyperlink"/>
    <w:basedOn w:val="33"/>
    <w:uiPriority w:val="0"/>
    <w:rPr>
      <w:color w:val="0000FF"/>
      <w:u w:val="single"/>
    </w:rPr>
  </w:style>
  <w:style w:type="character" w:styleId="36">
    <w:name w:val="annotation reference"/>
    <w:basedOn w:val="33"/>
    <w:semiHidden/>
    <w:uiPriority w:val="0"/>
    <w:rPr>
      <w:sz w:val="16"/>
      <w:szCs w:val="16"/>
    </w:rPr>
  </w:style>
  <w:style w:type="character" w:styleId="37">
    <w:name w:val="footnote reference"/>
    <w:basedOn w:val="33"/>
    <w:semiHidden/>
    <w:uiPriority w:val="0"/>
    <w:rPr>
      <w:sz w:val="20"/>
      <w:vertAlign w:val="superscript"/>
    </w:rPr>
  </w:style>
  <w:style w:type="table" w:styleId="39">
    <w:name w:val="Table Grid"/>
    <w:basedOn w:val="38"/>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Paragraph2"/>
    <w:basedOn w:val="1"/>
    <w:qFormat/>
    <w:uiPriority w:val="0"/>
    <w:pPr>
      <w:spacing w:before="80"/>
      <w:ind w:left="720"/>
      <w:jc w:val="both"/>
    </w:pPr>
    <w:rPr>
      <w:color w:val="000000"/>
      <w:lang w:val="en-AU"/>
    </w:rPr>
  </w:style>
  <w:style w:type="paragraph" w:customStyle="1" w:styleId="41">
    <w:name w:val="Bullet1"/>
    <w:basedOn w:val="1"/>
    <w:uiPriority w:val="0"/>
    <w:pPr>
      <w:ind w:left="720" w:hanging="432"/>
    </w:pPr>
  </w:style>
  <w:style w:type="paragraph" w:customStyle="1" w:styleId="42">
    <w:name w:val="Bullet2"/>
    <w:basedOn w:val="1"/>
    <w:uiPriority w:val="0"/>
    <w:pPr>
      <w:ind w:left="1440" w:hanging="360"/>
    </w:pPr>
    <w:rPr>
      <w:color w:val="000080"/>
    </w:rPr>
  </w:style>
  <w:style w:type="paragraph" w:customStyle="1" w:styleId="43">
    <w:name w:val="Tabletext"/>
    <w:basedOn w:val="1"/>
    <w:qFormat/>
    <w:uiPriority w:val="0"/>
    <w:pPr>
      <w:keepLines/>
      <w:spacing w:after="120"/>
    </w:pPr>
  </w:style>
  <w:style w:type="paragraph" w:customStyle="1" w:styleId="44">
    <w:name w:val="Main Title"/>
    <w:basedOn w:val="1"/>
    <w:qFormat/>
    <w:uiPriority w:val="0"/>
    <w:pPr>
      <w:spacing w:before="480" w:after="60" w:line="240" w:lineRule="auto"/>
      <w:jc w:val="center"/>
    </w:pPr>
    <w:rPr>
      <w:rFonts w:ascii="Arial" w:hAnsi="Arial"/>
      <w:b/>
      <w:kern w:val="28"/>
      <w:sz w:val="32"/>
    </w:rPr>
  </w:style>
  <w:style w:type="paragraph" w:customStyle="1" w:styleId="45">
    <w:name w:val="Paragraph1"/>
    <w:basedOn w:val="1"/>
    <w:uiPriority w:val="0"/>
    <w:pPr>
      <w:spacing w:before="80" w:line="240" w:lineRule="auto"/>
      <w:jc w:val="both"/>
    </w:pPr>
  </w:style>
  <w:style w:type="paragraph" w:customStyle="1" w:styleId="46">
    <w:name w:val="Paragraph3"/>
    <w:basedOn w:val="1"/>
    <w:qFormat/>
    <w:uiPriority w:val="0"/>
    <w:pPr>
      <w:spacing w:before="80" w:line="240" w:lineRule="auto"/>
      <w:ind w:left="1530"/>
      <w:jc w:val="both"/>
    </w:pPr>
  </w:style>
  <w:style w:type="paragraph" w:customStyle="1" w:styleId="47">
    <w:name w:val="Paragraph4"/>
    <w:basedOn w:val="1"/>
    <w:uiPriority w:val="0"/>
    <w:pPr>
      <w:spacing w:before="80" w:line="240" w:lineRule="auto"/>
      <w:ind w:left="2250"/>
      <w:jc w:val="both"/>
    </w:pPr>
  </w:style>
  <w:style w:type="paragraph" w:customStyle="1" w:styleId="48">
    <w:name w:val="Body"/>
    <w:basedOn w:val="1"/>
    <w:qFormat/>
    <w:uiPriority w:val="0"/>
    <w:pPr>
      <w:widowControl/>
      <w:spacing w:before="120" w:line="240" w:lineRule="auto"/>
      <w:jc w:val="both"/>
    </w:pPr>
    <w:rPr>
      <w:rFonts w:ascii="Book Antiqua" w:hAnsi="Book Antiqua"/>
    </w:rPr>
  </w:style>
  <w:style w:type="paragraph" w:customStyle="1" w:styleId="49">
    <w:name w:val="Bullet"/>
    <w:basedOn w:val="1"/>
    <w:uiPriority w:val="0"/>
    <w:pPr>
      <w:widowControl/>
      <w:numPr>
        <w:ilvl w:val="0"/>
        <w:numId w:val="3"/>
      </w:numPr>
      <w:spacing w:before="120" w:line="240" w:lineRule="auto"/>
      <w:ind w:right="360"/>
      <w:jc w:val="both"/>
    </w:pPr>
    <w:rPr>
      <w:rFonts w:ascii="Book Antiqua" w:hAnsi="Book Antiqua"/>
    </w:rPr>
  </w:style>
  <w:style w:type="paragraph" w:customStyle="1" w:styleId="50">
    <w:name w:val="InfoBlue"/>
    <w:basedOn w:val="1"/>
    <w:next w:val="16"/>
    <w:qFormat/>
    <w:uiPriority w:val="0"/>
    <w:pPr>
      <w:spacing w:after="120"/>
    </w:pPr>
    <w:rPr>
      <w:rFonts w:ascii="Times" w:hAnsi="Times"/>
      <w:vanish/>
      <w:color w:val="0000FF"/>
    </w:rPr>
  </w:style>
  <w:style w:type="paragraph" w:customStyle="1" w:styleId="51">
    <w:name w:val="infoblue"/>
    <w:basedOn w:val="1"/>
    <w:uiPriority w:val="0"/>
    <w:pPr>
      <w:widowControl/>
      <w:spacing w:after="120"/>
      <w:ind w:left="720"/>
    </w:pPr>
    <w:rPr>
      <w:i/>
      <w:iCs/>
      <w:color w:val="0000FF"/>
    </w:rPr>
  </w:style>
  <w:style w:type="paragraph" w:customStyle="1" w:styleId="52">
    <w:name w:val="InfoBlue list item"/>
    <w:basedOn w:val="50"/>
    <w:qFormat/>
    <w:uiPriority w:val="0"/>
    <w:pPr>
      <w:ind w:left="720"/>
    </w:pPr>
    <w:rPr>
      <w:vanish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iteration_plan_tpl</Template>
  <Company>&lt;Company Name&gt;</Company>
  <Pages>3</Pages>
  <Words>539</Words>
  <Characters>3078</Characters>
  <Lines>25</Lines>
  <Paragraphs>7</Paragraphs>
  <ScaleCrop>false</ScaleCrop>
  <LinksUpToDate>false</LinksUpToDate>
  <CharactersWithSpaces>3610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2017-07-20T11:49:00Z</dcterms:created>
  <dc:creator>James Tulip</dc:creator>
  <cp:lastModifiedBy>Dylan</cp:lastModifiedBy>
  <cp:lastPrinted>2411-12-31T13:00:00Z</cp:lastPrinted>
  <dcterms:modified xsi:type="dcterms:W3CDTF">2017-08-29T08:31:08Z</dcterms:modified>
  <dc:subject>&lt;Project Name&gt;</dc:subject>
  <dc:title>Iteration Plan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