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c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ascii="Arial Black" w:hAnsi="Arial Black"/>
          <w:b/>
          <w:color w:val="000000"/>
          <w:sz w:val="40"/>
        </w:rPr>
        <w:t>Policy for comparison</w:t>
      </w:r>
    </w:p>
    <w:p w:rsidR="006A45F6" w:rsidRDefault="003418C1">
      <w:pPr>
        <w:keepNext/>
        <w:spacing w:before="240" w:after="0" w:line="240" w:lineRule="auto"/>
        <w:outlineLvl w:val="2"/>
        <w:sectPr>
          <w:headerReference w:type="even" r:id="rId12"/>
          <w:headerReference w:type="default" r:id="rId9"/>
          <w:footerReference w:type="even" r:id="rId10"/>
          <w:footerReference w:type="default" r:id="rId11"/>
          <w:headerReference w:type="first" r:id="rId8"/>
          <w:footerReference w:type="first" r:id="rId13"/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  <w:titlePg/>
        </w:sectPr>
      </w:pPr>
    </w:p>
    <w:p>
      <w:pPr>
        <w:keepNext/>
        <w:spacing w:before="240" w:after="0" w:line="240" w:lineRule="auto"/>
        <w:outlineLvl w:val="2"/>
        <w:sectPr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</w:sectPr>
      </w:pPr>
      <w:r>
        <w:rPr>
          <w:rFonts w:ascii="Arial Black" w:hAnsi="Arial Black"/>
          <w:color w:val="000000"/>
        </w:rPr>
        <w:t xml:space="preserve">101.1 </w:t>
      </w:r>
      <w:r>
        <w:rPr>
          <w:rFonts w:ascii="Arial Black" w:hAnsi="Arial Black"/>
          <w:color w:val="000000"/>
        </w:rPr>
        <w:t xml:space="preserve">Section Title</w:t>
      </w:r>
    </w:p>
    <w:p w14:paraId="3E14E7FB" w14:textId="6C11D364" w:rsidR="00C30B4B" w:rsidRDefault="00D23E5C">
      <w:r>
        <w:rPr>
          <w:rFonts w:ascii="Arial" w:hAnsi="Arial"/>
          <w:color w:val="000000"/>
        </w:rPr>
        <w:t>[Section Body]</w:t>
      </w:r>
    </w:p>
    <w:p w14:paraId="7316A88B" w14:textId="7159F62A" w:rsidR="00CD5713" w:rsidRPr="00E47C46" w:rsidRDefault="00CD5713" w:rsidP="00E47C46">
      <w:pPr>
        <w:pPr>
          <w:keepNext/>
          <w:spacing w:before="240" w:after="0" w:line="240" w:lineRule="auto"/>
        </w:pPr>
        <w:r>
          <w:t/>
        </w:r>
      </w:pPr>
    </w:p>
    <w:p>
      <w:pPr>
        <w:keepNext/>
        <w:spacing w:before="240" w:after="0" w:line="240" w:lineRule="auto"/>
        <w:sectPr>
          <w:headerReference w:type="even" r:id="rId12"/>
          <w:headerReference w:type="default" r:id="rId9"/>
          <w:footerReference w:type="even" r:id="rId10"/>
          <w:footerReference w:type="default" r:id="rId11"/>
          <w:headerReference w:type="first" r:id="rId8"/>
          <w:footerReference w:type="first" r:id="rId13"/>
          <w:type w:val="continuous"/>
          <w:pgSz w:w="12240" w:h="15840"/>
          <w:pgMar w:top="2160" w:right="1440" w:bottom="1080" w:left="1440" w:header="360" w:footer="360" w:gutter="0"/>
          <w:cols w:space="720"/>
          <w:formProt w:val="0"/>
        </w:sectPr>
      </w:pP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	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4233" w14:textId="77777777" w:rsidR="00AC5EAD" w:rsidRDefault="00AC5EAD">
      <w:pPr>
        <w:spacing w:after="0" w:line="240" w:lineRule="auto"/>
      </w:pPr>
      <w:r>
        <w:separator/>
      </w:r>
    </w:p>
  </w:endnote>
  <w:endnote w:type="continuationSeparator" w:id="0">
    <w:p w14:paraId="320C1D4F" w14:textId="77777777" w:rsidR="00AC5EAD" w:rsidRDefault="00A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AD15C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5DA3D9EC" w14:textId="77777777">
      <w:tc>
        <w:tcPr>
          <w:tcW w:w="3744" w:type="dxa"/>
        </w:tcPr>
        <w:p w14:paraId="33DE85D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AC19DFC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70D6C9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B03D8DF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645F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8B54971" w14:textId="77777777">
      <w:tc>
        <w:tcPr>
          <w:tcW w:w="3744" w:type="dxa"/>
        </w:tcPr>
        <w:p w14:paraId="13F5D84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5977490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039699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5946361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536D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E04D39F" w14:textId="77777777">
      <w:tc>
        <w:tcPr>
          <w:tcW w:w="3744" w:type="dxa"/>
        </w:tcPr>
        <w:p w14:paraId="626610F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0A6211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0051044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F1E71E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77D0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224E70B" w14:textId="77777777">
      <w:tc>
        <w:tcPr>
          <w:tcW w:w="3744" w:type="dxa"/>
          <w:vAlign w:val="bottom"/>
        </w:tcPr>
        <w:p w14:paraId="36455DB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E2961A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494A05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4D7B418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1E67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DB0E443" w14:textId="77777777">
      <w:tc>
        <w:tcPr>
          <w:tcW w:w="3744" w:type="dxa"/>
        </w:tcPr>
        <w:p w14:paraId="4F23629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B8ACC6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6D1053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BC2728B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8AC6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CB7911B" w14:textId="77777777">
      <w:tc>
        <w:tcPr>
          <w:tcW w:w="3744" w:type="dxa"/>
        </w:tcPr>
        <w:p w14:paraId="085A285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5CB158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B05E08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B830731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BC08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5E8EFAA" w14:textId="77777777">
      <w:tc>
        <w:tcPr>
          <w:tcW w:w="3744" w:type="dxa"/>
          <w:vAlign w:val="bottom"/>
        </w:tcPr>
        <w:p w14:paraId="71E65588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C6C35B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4E55C2A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B19C00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FEBF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80AD2CC" w14:textId="77777777">
      <w:tc>
        <w:tcPr>
          <w:tcW w:w="3744" w:type="dxa"/>
        </w:tcPr>
        <w:p w14:paraId="74ACA4F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E40AA90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1DC174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6375C4C6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010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E621BA6" w14:textId="77777777">
      <w:tc>
        <w:tcPr>
          <w:tcW w:w="3744" w:type="dxa"/>
        </w:tcPr>
        <w:p w14:paraId="7674682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ACD38C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E07E73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03DD00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4EEA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009DB3D" w14:textId="77777777">
      <w:tc>
        <w:tcPr>
          <w:tcW w:w="3744" w:type="dxa"/>
          <w:vAlign w:val="bottom"/>
        </w:tcPr>
        <w:p w14:paraId="0FF53E7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E6AFA8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919106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1986FE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7A718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5D9F5B5" w14:textId="77777777">
      <w:tc>
        <w:tcPr>
          <w:tcW w:w="3744" w:type="dxa"/>
        </w:tcPr>
        <w:p w14:paraId="082236B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39A9D3F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D8F304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93C356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2237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32C15638" w14:textId="77777777">
      <w:tc>
        <w:tcPr>
          <w:tcW w:w="3744" w:type="dxa"/>
        </w:tcPr>
        <w:p w14:paraId="63883492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B55ADC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20F8F5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2DBC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A5646B4" w14:textId="77777777">
      <w:tc>
        <w:tcPr>
          <w:tcW w:w="3744" w:type="dxa"/>
        </w:tcPr>
        <w:p w14:paraId="2B962B8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B1173E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7990B5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553C91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AE1D4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18E925E" w14:textId="77777777">
      <w:tc>
        <w:tcPr>
          <w:tcW w:w="3744" w:type="dxa"/>
          <w:vAlign w:val="bottom"/>
        </w:tcPr>
        <w:p w14:paraId="7D46607F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FF0EA3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856000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64C8B7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528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2E56BF2" w14:textId="77777777">
      <w:tc>
        <w:tcPr>
          <w:tcW w:w="3744" w:type="dxa"/>
        </w:tcPr>
        <w:p w14:paraId="1C43BE05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DDD94A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689C34B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B9F21ED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C087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80358D7" w14:textId="77777777">
      <w:tc>
        <w:tcPr>
          <w:tcW w:w="3744" w:type="dxa"/>
        </w:tcPr>
        <w:p w14:paraId="242EA05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BC9157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C4998D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E78B6A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DCB0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FFB173F" w14:textId="77777777">
      <w:tc>
        <w:tcPr>
          <w:tcW w:w="3744" w:type="dxa"/>
          <w:vAlign w:val="bottom"/>
        </w:tcPr>
        <w:p w14:paraId="2B925B9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8D011A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142528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8646EC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1E41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246B060" w14:textId="77777777">
      <w:tc>
        <w:tcPr>
          <w:tcW w:w="3744" w:type="dxa"/>
        </w:tcPr>
        <w:p w14:paraId="4A89428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ECA9AB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0D9D947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154EE4B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F236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5044314D" w14:textId="77777777">
      <w:tc>
        <w:tcPr>
          <w:tcW w:w="3744" w:type="dxa"/>
        </w:tcPr>
        <w:p w14:paraId="1EDD905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4F636D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64A3820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6FC0BDF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1C506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F857E44" w14:textId="77777777">
      <w:tc>
        <w:tcPr>
          <w:tcW w:w="3744" w:type="dxa"/>
          <w:vAlign w:val="bottom"/>
        </w:tcPr>
        <w:p w14:paraId="3E4044B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29993B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8C404B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2F65772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9958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A2DEA0F" w14:textId="77777777">
      <w:tc>
        <w:tcPr>
          <w:tcW w:w="3744" w:type="dxa"/>
        </w:tcPr>
        <w:p w14:paraId="782A5B3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BF9707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B5B92D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31C27C2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8E98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41054C6" w14:textId="77777777">
      <w:tc>
        <w:tcPr>
          <w:tcW w:w="3744" w:type="dxa"/>
        </w:tcPr>
        <w:p w14:paraId="2A73360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0EBC86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07359C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4470825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2237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32C15638" w14:textId="77777777">
      <w:tc>
        <w:tcPr>
          <w:tcW w:w="3744" w:type="dxa"/>
        </w:tcPr>
        <w:p w14:paraId="63883492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B55ADC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20F8F5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B05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D12CD97" w14:textId="77777777">
      <w:tc>
        <w:tcPr>
          <w:tcW w:w="3744" w:type="dxa"/>
          <w:vAlign w:val="bottom"/>
        </w:tcPr>
        <w:p w14:paraId="4B7D1A22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9605A3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0722EA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77560E3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AE3B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1E616AC" w14:textId="77777777">
      <w:tc>
        <w:tcPr>
          <w:tcW w:w="3744" w:type="dxa"/>
        </w:tcPr>
        <w:p w14:paraId="15CF20D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62B18B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E600B0E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5950B7A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F25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5289206" w14:textId="77777777">
      <w:tc>
        <w:tcPr>
          <w:tcW w:w="3744" w:type="dxa"/>
        </w:tcPr>
        <w:p w14:paraId="1CA32405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9A990E2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928095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FFC17C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5D83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B87C1DC" w14:textId="77777777">
      <w:tc>
        <w:tcPr>
          <w:tcW w:w="3744" w:type="dxa"/>
          <w:vAlign w:val="bottom"/>
        </w:tcPr>
        <w:p w14:paraId="2B03B13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7B21D30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716999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90F5048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3EEB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B2123BE" w14:textId="77777777">
      <w:tc>
        <w:tcPr>
          <w:tcW w:w="3744" w:type="dxa"/>
        </w:tcPr>
        <w:p w14:paraId="3A6A526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BE8046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EFE764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30B7F5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4415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5E09D033" w14:textId="77777777">
      <w:tc>
        <w:tcPr>
          <w:tcW w:w="3744" w:type="dxa"/>
        </w:tcPr>
        <w:p w14:paraId="38ECBEE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D64018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09B639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447B57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F634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90A997C" w14:textId="77777777">
      <w:tc>
        <w:tcPr>
          <w:tcW w:w="3744" w:type="dxa"/>
          <w:vAlign w:val="bottom"/>
        </w:tcPr>
        <w:p w14:paraId="3130D4FE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967D63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F91A97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21EF785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350DD" w14:textId="77777777" w:rsidR="00AC5EAD" w:rsidRDefault="00AC5EAD">
      <w:pPr>
        <w:spacing w:after="0" w:line="240" w:lineRule="auto"/>
      </w:pPr>
      <w:r>
        <w:separator/>
      </w:r>
    </w:p>
  </w:footnote>
  <w:footnote w:type="continuationSeparator" w:id="0">
    <w:p w14:paraId="0EF1C698" w14:textId="77777777" w:rsidR="00AC5EAD" w:rsidRDefault="00AC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30B4B" w14:paraId="7D992024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50599E4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52ED9253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101</w:t>
          </w:r>
        </w:p>
      </w:tc>
      <w:tc>
        <w:tcPr>
          <w:tcW w:w="6840" w:type="dxa"/>
          <w:tcMar>
            <w:top w:w="180" w:type="dxa"/>
          </w:tcMar>
        </w:tcPr>
        <w:p w14:paraId="7F135377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HEAD OFFICE</w:t>
          </w:r>
        </w:p>
        <w:p w14:paraId="2375E9DA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jail manual to test bk</w:t>
          </w:r>
        </w:p>
      </w:tc>
    </w:tr>
  </w:tbl>
  <w:p w14:paraId="7672FE02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34D6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C4DBCB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D4CF96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D084D9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8D2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440B51EE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152E59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643F7CD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5E7A7560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619C8FD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E47112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76A148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BA1850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1AF5D76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1EEA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216E33F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1BCD8C9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379827B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1395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64512CB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2EEE385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19B1CC4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3E259A86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4EA6B2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01E04F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5AB2833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0D60303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3A5CE8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A5F6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359CA0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A95DB0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A7C2AA3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93D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3A6D73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129C84A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99A8CD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71613CC4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6890F03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1B5CB5F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4EBD96D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A51060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3A651F9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44E9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5D6FFF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425B6A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35DC6F3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0BCC3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HEAD OFFICE</w:t>
    </w:r>
  </w:p>
  <w:p w14:paraId="445686C4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jail manual to test bk</w:t>
    </w:r>
  </w:p>
  <w:p w14:paraId="467CE5D8" w14:textId="77777777" w:rsidR="00C30B4B" w:rsidRDefault="00D23E5C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Policy for comparison</w:t>
    </w:r>
  </w:p>
  <w:p w14:paraId="408A64B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57C0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4582C07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41DDB50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4873563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67DA80A7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4D584E7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FC6053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7AC1EED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7CF5416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486731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E30AA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4FD9AB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0241CD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64743CB3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8362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08D1B2B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FC29DDA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82E9FF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4052ED70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6B6CEB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3E2413D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09194FF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2B1E313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86BAF1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4F7F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9A8D06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5C51242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FE44F9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F33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0FDA94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E538951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5C7D84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06262967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7EEA27C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7805CF9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1F9D84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38EA0DF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010F0D2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A5E7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33764FE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5CE4EB06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5191A4C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B89B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D3E01ED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EDCA488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1A0E188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0BCC3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HEAD OFFICE</w:t>
    </w:r>
  </w:p>
  <w:p w14:paraId="445686C4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jail manual to test bk</w:t>
    </w:r>
  </w:p>
  <w:p w14:paraId="467CE5D8" w14:textId="77777777" w:rsidR="00C30B4B" w:rsidRDefault="00D23E5C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Policy for comparison</w:t>
    </w:r>
  </w:p>
  <w:p w14:paraId="408A64B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0AB823BA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3E8BF7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2306524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448F7F6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016834E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553F489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33DC7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50F5EA56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52BC66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B680DA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612F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1A213D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21E14E2C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B80A0A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55DF930A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71C4BD7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23A5425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5EEE1C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0858E89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7D18CA9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2BC15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7363B2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876875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43BF39E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0AD19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24CD636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6A957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1F5FC6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7026A02B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454D86B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A36701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257769D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71233EA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14DB913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numbering.xml><?xml version="1.0" encoding="utf-8"?>
<w:numbering xmlns:w="http://schemas.openxmlformats.org/wordprocessingml/2006/main" xmlns:mc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01858-45E9-4DD1-9ADD-342B3DB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345"/>
    <w:rPr>
      <w:color w:val="808080"/>
    </w:rPr>
  </w:style>
  <w:style w:type="paragraph" w:styleId="ListParagraph">
    <w:name w:val="List Paragraph"/>
    <w:basedOn w:val="Normal"/>
    <w:uiPriority w:val="34"/>
    <w:qFormat/>
    <w:rsid w:val="00CD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Id="rId13" Type="http://schemas.openxmlformats.org/officeDocument/2006/relationships/footer" Target="footer3.xml"/>
    <Relationship Id="rId18" Type="http://schemas.openxmlformats.org/officeDocument/2006/relationships/header" Target="header6.xml"/>
    <Relationship Id="rId26" Type="http://schemas.openxmlformats.org/officeDocument/2006/relationships/header" Target="header10.xml"/>
    <Relationship Id="rId39" Type="http://schemas.openxmlformats.org/officeDocument/2006/relationships/header" Target="header17.xml"/>
    <Relationship Id="rId21" Type="http://schemas.openxmlformats.org/officeDocument/2006/relationships/header" Target="header8.xml"/>
    <Relationship Id="rId34" Type="http://schemas.openxmlformats.org/officeDocument/2006/relationships/footer" Target="footer13.xml"/>
    <Relationship Id="rId42" Type="http://schemas.openxmlformats.org/officeDocument/2006/relationships/header" Target="header18.xml"/>
    <Relationship Id="rId47" Type="http://schemas.openxmlformats.org/officeDocument/2006/relationships/footer" Target="footer20.xml"/>
    <Relationship Id="rId50" Type="http://schemas.openxmlformats.org/officeDocument/2006/relationships/header" Target="header22.xml"/>
    <Relationship Id="rId55" Type="http://schemas.openxmlformats.org/officeDocument/2006/relationships/footer" Target="footer24.xml"/>
    <Relationship Id="rId63" Type="http://schemas.openxmlformats.org/officeDocument/2006/relationships/header" Target="header29.xml"/>
    <Relationship Id="rId68" Type="http://schemas.openxmlformats.org/officeDocument/2006/relationships/fontTable" Target="fontTable.xml"/>
    <Relationship Id="rId7" Type="http://schemas.openxmlformats.org/officeDocument/2006/relationships/endnotes" Target="endnotes.xml"/>
    <Relationship Id="rId2" Type="http://schemas.openxmlformats.org/officeDocument/2006/relationships/numbering" Target="numbering.xml"/>
    <Relationship Id="rId16" Type="http://schemas.openxmlformats.org/officeDocument/2006/relationships/footer" Target="footer4.xml"/>
    <Relationship Id="rId29" Type="http://schemas.openxmlformats.org/officeDocument/2006/relationships/footer" Target="footer11.xml"/>
    <Relationship Id="rId1" Type="http://schemas.openxmlformats.org/officeDocument/2006/relationships/customXml" Target="../customXml/item1.xml"/>
    <Relationship Id="rId6" Type="http://schemas.openxmlformats.org/officeDocument/2006/relationships/footnotes" Target="footnotes.xml"/>
    <Relationship Id="rId11" Type="http://schemas.openxmlformats.org/officeDocument/2006/relationships/footer" Target="footer2.xml"/>
    <Relationship Id="rId24" Type="http://schemas.openxmlformats.org/officeDocument/2006/relationships/header" Target="header9.xml"/>
    <Relationship Id="rId32" Type="http://schemas.openxmlformats.org/officeDocument/2006/relationships/header" Target="header13.xml"/>
    <Relationship Id="rId37" Type="http://schemas.openxmlformats.org/officeDocument/2006/relationships/footer" Target="footer15.xml"/>
    <Relationship Id="rId40" Type="http://schemas.openxmlformats.org/officeDocument/2006/relationships/footer" Target="footer16.xml"/>
    <Relationship Id="rId45" Type="http://schemas.openxmlformats.org/officeDocument/2006/relationships/header" Target="header20.xml"/>
    <Relationship Id="rId53" Type="http://schemas.openxmlformats.org/officeDocument/2006/relationships/footer" Target="footer23.xml"/>
    <Relationship Id="rId58" Type="http://schemas.openxmlformats.org/officeDocument/2006/relationships/footer" Target="footer25.xml"/>
    <Relationship Id="rId66" Type="http://schemas.openxmlformats.org/officeDocument/2006/relationships/header" Target="header30.xml"/>
    <Relationship Id="rId5" Type="http://schemas.openxmlformats.org/officeDocument/2006/relationships/webSettings" Target="webSettings.xml"/>
    <Relationship Id="rId15" Type="http://schemas.openxmlformats.org/officeDocument/2006/relationships/header" Target="header5.xml"/>
    <Relationship Id="rId23" Type="http://schemas.openxmlformats.org/officeDocument/2006/relationships/footer" Target="footer8.xml"/>
    <Relationship Id="rId28" Type="http://schemas.openxmlformats.org/officeDocument/2006/relationships/footer" Target="footer10.xml"/>
    <Relationship Id="rId36" Type="http://schemas.openxmlformats.org/officeDocument/2006/relationships/header" Target="header15.xml"/>
    <Relationship Id="rId49" Type="http://schemas.openxmlformats.org/officeDocument/2006/relationships/footer" Target="footer21.xml"/>
    <Relationship Id="rId57" Type="http://schemas.openxmlformats.org/officeDocument/2006/relationships/header" Target="header26.xml"/>
    <Relationship Id="rId61" Type="http://schemas.openxmlformats.org/officeDocument/2006/relationships/footer" Target="footer27.xml"/>
    <Relationship Id="rId10" Type="http://schemas.openxmlformats.org/officeDocument/2006/relationships/footer" Target="footer1.xml"/>
    <Relationship Id="rId19" Type="http://schemas.openxmlformats.org/officeDocument/2006/relationships/footer" Target="footer6.xml"/>
    <Relationship Id="rId31" Type="http://schemas.openxmlformats.org/officeDocument/2006/relationships/footer" Target="footer12.xml"/>
    <Relationship Id="rId44" Type="http://schemas.openxmlformats.org/officeDocument/2006/relationships/header" Target="header19.xml"/>
    <Relationship Id="rId52" Type="http://schemas.openxmlformats.org/officeDocument/2006/relationships/footer" Target="footer22.xml"/>
    <Relationship Id="rId60" Type="http://schemas.openxmlformats.org/officeDocument/2006/relationships/header" Target="header27.xml"/>
    <Relationship Id="rId65" Type="http://schemas.openxmlformats.org/officeDocument/2006/relationships/footer" Target="footer29.xml"/>
    <Relationship Id="rId4" Type="http://schemas.openxmlformats.org/officeDocument/2006/relationships/settings" Target="settings.xml"/>
    <Relationship Id="rId9" Type="http://schemas.openxmlformats.org/officeDocument/2006/relationships/header" Target="header2.xml"/>
    <Relationship Id="rId14" Type="http://schemas.openxmlformats.org/officeDocument/2006/relationships/header" Target="header4.xml"/>
    <Relationship Id="rId22" Type="http://schemas.openxmlformats.org/officeDocument/2006/relationships/footer" Target="footer7.xml"/>
    <Relationship Id="rId27" Type="http://schemas.openxmlformats.org/officeDocument/2006/relationships/header" Target="header11.xml"/>
    <Relationship Id="rId30" Type="http://schemas.openxmlformats.org/officeDocument/2006/relationships/header" Target="header12.xml"/>
    <Relationship Id="rId35" Type="http://schemas.openxmlformats.org/officeDocument/2006/relationships/footer" Target="footer14.xml"/>
    <Relationship Id="rId43" Type="http://schemas.openxmlformats.org/officeDocument/2006/relationships/footer" Target="footer18.xml"/>
    <Relationship Id="rId48" Type="http://schemas.openxmlformats.org/officeDocument/2006/relationships/header" Target="header21.xml"/>
    <Relationship Id="rId56" Type="http://schemas.openxmlformats.org/officeDocument/2006/relationships/header" Target="header25.xml"/>
    <Relationship Id="rId64" Type="http://schemas.openxmlformats.org/officeDocument/2006/relationships/footer" Target="footer28.xml"/>
    <Relationship Id="rId69" Type="http://schemas.openxmlformats.org/officeDocument/2006/relationships/glossaryDocument" Target="glossary/document.xml"/>
    <Relationship Id="rId8" Type="http://schemas.openxmlformats.org/officeDocument/2006/relationships/header" Target="header1.xml"/>
    <Relationship Id="rId51" Type="http://schemas.openxmlformats.org/officeDocument/2006/relationships/header" Target="header23.xml"/>
    <Relationship Id="rId3" Type="http://schemas.openxmlformats.org/officeDocument/2006/relationships/styles" Target="styles.xml"/>
    <Relationship Id="rId12" Type="http://schemas.openxmlformats.org/officeDocument/2006/relationships/header" Target="header3.xml"/>
    <Relationship Id="rId17" Type="http://schemas.openxmlformats.org/officeDocument/2006/relationships/footer" Target="footer5.xml"/>
    <Relationship Id="rId25" Type="http://schemas.openxmlformats.org/officeDocument/2006/relationships/footer" Target="footer9.xml"/>
    <Relationship Id="rId33" Type="http://schemas.openxmlformats.org/officeDocument/2006/relationships/header" Target="header14.xml"/>
    <Relationship Id="rId38" Type="http://schemas.openxmlformats.org/officeDocument/2006/relationships/header" Target="header16.xml"/>
    <Relationship Id="rId46" Type="http://schemas.openxmlformats.org/officeDocument/2006/relationships/footer" Target="footer19.xml"/>
    <Relationship Id="rId59" Type="http://schemas.openxmlformats.org/officeDocument/2006/relationships/footer" Target="footer26.xml"/>
    <Relationship Id="rId67" Type="http://schemas.openxmlformats.org/officeDocument/2006/relationships/footer" Target="footer30.xml"/>
    <Relationship Id="rId20" Type="http://schemas.openxmlformats.org/officeDocument/2006/relationships/header" Target="header7.xml"/>
    <Relationship Id="rId41" Type="http://schemas.openxmlformats.org/officeDocument/2006/relationships/footer" Target="footer17.xml"/>
    <Relationship Id="rId54" Type="http://schemas.openxmlformats.org/officeDocument/2006/relationships/header" Target="header24.xml"/>
    <Relationship Id="rId62" Type="http://schemas.openxmlformats.org/officeDocument/2006/relationships/header" Target="header28.xml"/>
    <Relationship Id="rId70" Type="http://schemas.openxmlformats.org/officeDocument/2006/relationships/theme" Target="theme/theme1.xml"/>
    <Relationship Id="rId71" Type="http://schemas.openxmlformats.org/officeDocument/2006/relationships/customXml" Target="../customXml/item2.xml"/>
    <Relationship Id="rId72" Type="http://schemas.openxmlformats.org/officeDocument/2006/relationships/comments" Target="comments.xml"/>
</Relationships>

</file>

<file path=word/glossary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AECDB3B9AC41D3B5188D9FA8FD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AC034-C73C-4A32-852E-8F489FE790B9}"/>
      </w:docPartPr>
      <w:docPartBody>
        <w:p w:rsidR="00455987" w:rsidRDefault="00455987" w:rsidP="00455987">
          <w:pPr>
            <w:pStyle w:val="A0AECDB3B9AC41D3B5188D9FA8FD825C2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14EE696FA3574BB1BFC710FAD5B8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AD134-1740-4648-9484-FF0FFC197CB0}"/>
      </w:docPartPr>
      <w:docPartBody>
        <w:p w:rsidR="00B640B0" w:rsidRDefault="00455987" w:rsidP="00455987">
          <w:pPr>
            <w:pStyle w:val="14EE696FA3574BB1BFC710FAD5B85422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9784DA3BF0D4CCB964894284D4B3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B4F-802F-412B-9E76-084D8B238FA4}"/>
      </w:docPartPr>
      <w:docPartBody>
        <w:p w:rsidR="00B640B0" w:rsidRDefault="00455987" w:rsidP="00455987">
          <w:pPr>
            <w:pStyle w:val="59784DA3BF0D4CCB964894284D4B3ABD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92C3FCA953BC472F9A0A3BC9F377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C6B6-232C-45DC-A824-35922CC4F11E}"/>
      </w:docPartPr>
      <w:docPartBody>
        <w:p w:rsidR="00B640B0" w:rsidRDefault="00455987" w:rsidP="00455987">
          <w:pPr>
            <w:pStyle w:val="92C3FCA953BC472F9A0A3BC9F377CE3F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0ADC0AFA15C84BDA8E87EDBED11F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C1010-B25A-4748-971E-FDA8E4C86C8A}"/>
      </w:docPartPr>
      <w:docPartBody>
        <w:p w:rsidR="00B640B0" w:rsidRDefault="00455987" w:rsidP="00455987">
          <w:pPr>
            <w:pStyle w:val="0ADC0AFA15C84BDA8E87EDBED11FABCF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F36753B8B0824EF89F9F3A47AAE1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035C-7D74-4D93-8DA1-204C8414BFC5}"/>
      </w:docPartPr>
      <w:docPartBody>
        <w:p w:rsidR="00B640B0" w:rsidRDefault="00455987" w:rsidP="00455987">
          <w:pPr>
            <w:pStyle w:val="F36753B8B0824EF89F9F3A47AAE1C25B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D8AC3F5A15304B678E84DD8B3CC7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1462-411A-40CD-A8A0-82ECD9203E19}"/>
      </w:docPartPr>
      <w:docPartBody>
        <w:p w:rsidR="00B640B0" w:rsidRDefault="00455987" w:rsidP="00455987">
          <w:pPr>
            <w:pStyle w:val="D8AC3F5A15304B678E84DD8B3CC720CE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16F0B84ED07A4A7A83991390F136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B277-C23C-48E8-9440-F7909D1044A2}"/>
      </w:docPartPr>
      <w:docPartBody>
        <w:p w:rsidR="00B640B0" w:rsidRDefault="00455987" w:rsidP="00455987">
          <w:pPr>
            <w:pStyle w:val="16F0B84ED07A4A7A83991390F136EFC5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ED7A144E28842CB888CDCE8478B9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DB54C-0096-4E99-B1E5-58927B39ED91}"/>
      </w:docPartPr>
      <w:docPartBody>
        <w:p w:rsidR="00B640B0" w:rsidRDefault="00455987" w:rsidP="00455987">
          <w:pPr>
            <w:pStyle w:val="5ED7A144E28842CB888CDCE8478B91C2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17C1FFF1D964879A49EB1C44E39E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sectionTitlePlaceholder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 SECTION TITLE DELETED </w:t>
          </w:r>
        </w:p>
      </w:docPartBody>
    </w:docPart>
    <w:docPart>
      <w:docPartPr>
        <w:name w:val="subsectionTitlePlaceholder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 SUBSECTION TITLE DELETED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7F"/>
    <w:rsid w:val="00455987"/>
    <w:rsid w:val="004E297F"/>
    <w:rsid w:val="00B640B0"/>
    <w:rsid w:val="00CA762A"/>
    <w:rsid w:val="00CC7A27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987"/>
    <w:rPr>
      <w:color w:val="808080"/>
    </w:rPr>
  </w:style>
  <w:style w:type="paragraph" w:customStyle="1" w:styleId="1F60717D2FAD45AB9DD6EC9FDA8BBB01">
    <w:name w:val="1F60717D2FAD45AB9DD6EC9FDA8BBB01"/>
    <w:rsid w:val="004E297F"/>
  </w:style>
  <w:style w:type="paragraph" w:customStyle="1" w:styleId="1F60717D2FAD45AB9DD6EC9FDA8BBB011">
    <w:name w:val="1F60717D2FAD45AB9DD6EC9FDA8BBB011"/>
    <w:rsid w:val="004E297F"/>
  </w:style>
  <w:style w:type="paragraph" w:customStyle="1" w:styleId="1F60717D2FAD45AB9DD6EC9FDA8BBB012">
    <w:name w:val="1F60717D2FAD45AB9DD6EC9FDA8BBB012"/>
    <w:rsid w:val="004E297F"/>
  </w:style>
  <w:style w:type="paragraph" w:customStyle="1" w:styleId="A0AECDB3B9AC41D3B5188D9FA8FD825C">
    <w:name w:val="A0AECDB3B9AC41D3B5188D9FA8FD825C"/>
    <w:rsid w:val="004E297F"/>
  </w:style>
  <w:style w:type="paragraph" w:customStyle="1" w:styleId="A0AECDB3B9AC41D3B5188D9FA8FD825C1">
    <w:name w:val="A0AECDB3B9AC41D3B5188D9FA8FD825C1"/>
    <w:rsid w:val="004E297F"/>
  </w:style>
  <w:style w:type="paragraph" w:customStyle="1" w:styleId="12CF587248C04A36BF02DCF27D751405">
    <w:name w:val="12CF587248C04A36BF02DCF27D751405"/>
    <w:rsid w:val="00455987"/>
  </w:style>
  <w:style w:type="paragraph" w:customStyle="1" w:styleId="14EE696FA3574BB1BFC710FAD5B85422">
    <w:name w:val="14EE696FA3574BB1BFC710FAD5B85422"/>
    <w:rsid w:val="00455987"/>
  </w:style>
  <w:style w:type="paragraph" w:customStyle="1" w:styleId="BE5618CA75F449F8926F0D2F1163BDDC">
    <w:name w:val="BE5618CA75F449F8926F0D2F1163BDDC"/>
    <w:rsid w:val="00455987"/>
  </w:style>
  <w:style w:type="paragraph" w:customStyle="1" w:styleId="8E012C8CF55D4E958759F5672199918E">
    <w:name w:val="8E012C8CF55D4E958759F5672199918E"/>
    <w:rsid w:val="00455987"/>
  </w:style>
  <w:style w:type="paragraph" w:customStyle="1" w:styleId="59784DA3BF0D4CCB964894284D4B3ABD">
    <w:name w:val="59784DA3BF0D4CCB964894284D4B3ABD"/>
    <w:rsid w:val="00455987"/>
  </w:style>
  <w:style w:type="paragraph" w:customStyle="1" w:styleId="92C3FCA953BC472F9A0A3BC9F377CE3F">
    <w:name w:val="92C3FCA953BC472F9A0A3BC9F377CE3F"/>
    <w:rsid w:val="00455987"/>
  </w:style>
  <w:style w:type="paragraph" w:customStyle="1" w:styleId="C6645961E4B8403DA3B5BE4A3CA6C5EF">
    <w:name w:val="C6645961E4B8403DA3B5BE4A3CA6C5EF"/>
    <w:rsid w:val="00455987"/>
  </w:style>
  <w:style w:type="paragraph" w:customStyle="1" w:styleId="815B9618715C4F5AAFD1CDFE79FF0E43">
    <w:name w:val="815B9618715C4F5AAFD1CDFE79FF0E43"/>
    <w:rsid w:val="00455987"/>
  </w:style>
  <w:style w:type="paragraph" w:customStyle="1" w:styleId="0ADC0AFA15C84BDA8E87EDBED11FABCF">
    <w:name w:val="0ADC0AFA15C84BDA8E87EDBED11FABCF"/>
    <w:rsid w:val="00455987"/>
  </w:style>
  <w:style w:type="paragraph" w:customStyle="1" w:styleId="F36753B8B0824EF89F9F3A47AAE1C25B">
    <w:name w:val="F36753B8B0824EF89F9F3A47AAE1C25B"/>
    <w:rsid w:val="00455987"/>
  </w:style>
  <w:style w:type="paragraph" w:customStyle="1" w:styleId="D8AC3F5A15304B678E84DD8B3CC720CE">
    <w:name w:val="D8AC3F5A15304B678E84DD8B3CC720CE"/>
    <w:rsid w:val="00455987"/>
  </w:style>
  <w:style w:type="paragraph" w:customStyle="1" w:styleId="AD6C256EF67F404DA5A6D773835F23C7">
    <w:name w:val="AD6C256EF67F404DA5A6D773835F23C7"/>
    <w:rsid w:val="00455987"/>
  </w:style>
  <w:style w:type="paragraph" w:customStyle="1" w:styleId="16F0B84ED07A4A7A83991390F136EFC5">
    <w:name w:val="16F0B84ED07A4A7A83991390F136EFC5"/>
    <w:rsid w:val="00455987"/>
  </w:style>
  <w:style w:type="paragraph" w:customStyle="1" w:styleId="5ED7A144E28842CB888CDCE8478B91C2">
    <w:name w:val="5ED7A144E28842CB888CDCE8478B91C2"/>
    <w:rsid w:val="00455987"/>
  </w:style>
  <w:style w:type="paragraph" w:customStyle="1" w:styleId="517C1FFF1D964879A49EB1C44E39ED5D">
    <w:name w:val="517C1FFF1D964879A49EB1C44E39ED5D"/>
    <w:rsid w:val="00455987"/>
  </w:style>
  <w:style w:type="paragraph" w:customStyle="1" w:styleId="A0AECDB3B9AC41D3B5188D9FA8FD825C2">
    <w:name w:val="A0AECDB3B9AC41D3B5188D9FA8FD825C2"/>
    <w:rsid w:val="00455987"/>
  </w:style>
  <w:style w:type="paragraph" w:customStyle="1" w:styleId="14EE696FA3574BB1BFC710FAD5B854221">
    <w:name w:val="14EE696FA3574BB1BFC710FAD5B854221"/>
    <w:rsid w:val="00455987"/>
  </w:style>
  <w:style w:type="paragraph" w:customStyle="1" w:styleId="59784DA3BF0D4CCB964894284D4B3ABD1">
    <w:name w:val="59784DA3BF0D4CCB964894284D4B3ABD1"/>
    <w:rsid w:val="00455987"/>
  </w:style>
  <w:style w:type="paragraph" w:customStyle="1" w:styleId="92C3FCA953BC472F9A0A3BC9F377CE3F1">
    <w:name w:val="92C3FCA953BC472F9A0A3BC9F377CE3F1"/>
    <w:rsid w:val="00455987"/>
  </w:style>
  <w:style w:type="paragraph" w:customStyle="1" w:styleId="0ADC0AFA15C84BDA8E87EDBED11FABCF1">
    <w:name w:val="0ADC0AFA15C84BDA8E87EDBED11FABCF1"/>
    <w:rsid w:val="00455987"/>
  </w:style>
  <w:style w:type="paragraph" w:customStyle="1" w:styleId="F36753B8B0824EF89F9F3A47AAE1C25B1">
    <w:name w:val="F36753B8B0824EF89F9F3A47AAE1C25B1"/>
    <w:rsid w:val="00455987"/>
  </w:style>
  <w:style w:type="paragraph" w:customStyle="1" w:styleId="D8AC3F5A15304B678E84DD8B3CC720CE1">
    <w:name w:val="D8AC3F5A15304B678E84DD8B3CC720CE1"/>
    <w:rsid w:val="00455987"/>
  </w:style>
  <w:style w:type="paragraph" w:customStyle="1" w:styleId="16F0B84ED07A4A7A83991390F136EFC51">
    <w:name w:val="16F0B84ED07A4A7A83991390F136EFC51"/>
    <w:rsid w:val="00455987"/>
  </w:style>
  <w:style w:type="paragraph" w:customStyle="1" w:styleId="5ED7A144E28842CB888CDCE8478B91C21">
    <w:name w:val="5ED7A144E28842CB888CDCE8478B91C21"/>
    <w:rsid w:val="00455987"/>
  </w:style>
  <w:style w:type="paragraph" w:customStyle="1" w:styleId="517C1FFF1D964879A49EB1C44E39ED5D1">
    <w:name w:val="517C1FFF1D964879A49EB1C44E39ED5D1"/>
    <w:rsid w:val="00455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ta>
  <String>PT</String>
</data>
</file>

<file path=customXml/itemProps1.xml><?xml version="1.0" encoding="utf-8"?>
<ds:datastoreItem xmlns:ds="http://schemas.openxmlformats.org/officeDocument/2006/customXml" ds:itemID="{EF691C13-6C1B-42D5-B4C8-53808293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Wilson</dc:creator>
  <cp:lastModifiedBy>James Wilson</cp:lastModifiedBy>
  <cp:revision>3</cp:revision>
  <dcterms:created xsi:type="dcterms:W3CDTF">2018-11-09T16:30:00Z</dcterms:created>
  <dcterms:modified xsi:type="dcterms:W3CDTF">2018-11-09T16:32:00Z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2d03de-8653-446a-837c-cee473cc71db_Enabled">
    <vt:lpwstr>True</vt:lpwstr>
  </property>
  <property fmtid="{D5CDD505-2E9C-101B-9397-08002B2CF9AE}" pid="3" name="MSIP_Label_ab2d03de-8653-446a-837c-cee473cc71db_SiteId">
    <vt:lpwstr>90ff0581-9e84-4a31-856c-71ad7cd5b6cd</vt:lpwstr>
  </property>
  <property fmtid="{D5CDD505-2E9C-101B-9397-08002B2CF9AE}" pid="4" name="MSIP_Label_ab2d03de-8653-446a-837c-cee473cc71db_Owner">
    <vt:lpwstr>wshi@lexipol.com</vt:lpwstr>
  </property>
  <property fmtid="{D5CDD505-2E9C-101B-9397-08002B2CF9AE}" pid="5" name="MSIP_Label_ab2d03de-8653-446a-837c-cee473cc71db_SetDate">
    <vt:lpwstr>2018-11-08T00:20:30.7848737Z</vt:lpwstr>
  </property>
  <property fmtid="{D5CDD505-2E9C-101B-9397-08002B2CF9AE}" pid="6" name="MSIP_Label_ab2d03de-8653-446a-837c-cee473cc71db_Name">
    <vt:lpwstr>Lexipol - Internal</vt:lpwstr>
  </property>
  <property fmtid="{D5CDD505-2E9C-101B-9397-08002B2CF9AE}" pid="7" name="MSIP_Label_ab2d03de-8653-446a-837c-cee473cc71db_Application">
    <vt:lpwstr>Microsoft Azure Information Protection</vt:lpwstr>
  </property>
  <property fmtid="{D5CDD505-2E9C-101B-9397-08002B2CF9AE}" pid="8" name="MSIP_Label_ab2d03de-8653-446a-837c-cee473cc71db_Extended_MSFT_Method">
    <vt:lpwstr>Automatic</vt:lpwstr>
  </property>
  <property fmtid="{D5CDD505-2E9C-101B-9397-08002B2CF9AE}" pid="9" name="Sensitivity">
    <vt:lpwstr>Lexipol - Internal</vt:lpwstr>
  </property>
</Properties>
</file>