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362C" w14:textId="3A267837" w:rsidR="00BD0890" w:rsidRPr="00570E00" w:rsidRDefault="00570E00" w:rsidP="00570E00">
      <w:pPr>
        <w:rPr>
          <w:lang w:val="en-US"/>
        </w:rPr>
      </w:pPr>
      <w:r>
        <w:rPr>
          <w:lang w:val="en-US"/>
        </w:rPr>
        <w:t>Example .docx for Upload</w:t>
      </w:r>
    </w:p>
    <w:sectPr w:rsidR="00BD0890" w:rsidRPr="0057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90"/>
    <w:rsid w:val="00570E00"/>
    <w:rsid w:val="00BD0890"/>
    <w:rsid w:val="00F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343A"/>
  <w15:chartTrackingRefBased/>
  <w15:docId w15:val="{E382B204-7069-4B86-96F2-20311112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anira</dc:creator>
  <cp:keywords/>
  <dc:description/>
  <cp:lastModifiedBy>SHARIFAH AMIZA BINTI WAN WAHAB</cp:lastModifiedBy>
  <cp:revision>2</cp:revision>
  <cp:lastPrinted>2021-06-19T11:48:00Z</cp:lastPrinted>
  <dcterms:created xsi:type="dcterms:W3CDTF">2021-06-19T11:48:00Z</dcterms:created>
  <dcterms:modified xsi:type="dcterms:W3CDTF">2021-06-19T11:48:00Z</dcterms:modified>
</cp:coreProperties>
</file>