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under the Right to Information Act, 2005</w:t>
      </w:r>
    </w:p>
    <w:p>
      <w:r>
        <w:t>To: The Public Information Officer, South Delhi Municipal Corporation, Engineering Department, Green Park Zone, New Delhi</w:t>
      </w:r>
    </w:p>
    <w:p>
      <w:r>
        <w:t>From: Priya Sharma, Flat 12B, Green Park Extension, New Delhi 110016</w:t>
      </w:r>
    </w:p>
    <w:p>
      <w:r>
        <w:t>Date: 1 August 2026</w:t>
      </w:r>
    </w:p>
    <w:p>
      <w:r>
        <w:t>Subject: Information on road repair work in Green Park Extension</w:t>
      </w:r>
    </w:p>
    <w:p>
      <w:r>
        <w:t>Please provide the following information for the period 1 January 2025 to 31 July 2026:</w:t>
      </w:r>
    </w:p>
    <w:p>
      <w:r>
        <w:t>1. Copies of the work orders issued for repair of the main road in Green Park Extension.</w:t>
      </w:r>
    </w:p>
    <w:p>
      <w:r>
        <w:t>2. The sanctioned budget and the amount actually spent.</w:t>
      </w:r>
    </w:p>
    <w:p>
      <w:r>
        <w:t>3. The name of the contractor and the scheduled completion date.</w:t>
      </w:r>
    </w:p>
    <w:p>
      <w:r>
        <w:t>4. Copies of any inspection reports on the quality of the work.</w:t>
      </w:r>
    </w:p>
    <w:p>
      <w:r>
        <w:t>The application fee of Rs. 10 has been paid by Indian Postal Order No. 45F 667812.</w:t>
      </w:r>
    </w:p>
    <w:p>
      <w:r>
        <w:t>I am a citizen of India.</w:t>
      </w:r>
    </w:p>
    <w:p>
      <w:r>
        <w:t>Signature: Priya Sharma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