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B1" w:rsidRPr="008C32B1" w:rsidRDefault="008C32B1" w:rsidP="008C32B1">
      <w:pPr>
        <w:rPr>
          <w:sz w:val="28"/>
          <w:szCs w:val="28"/>
        </w:rPr>
      </w:pPr>
      <w:proofErr w:type="spellStart"/>
      <w:r w:rsidRPr="008C32B1">
        <w:rPr>
          <w:sz w:val="28"/>
          <w:szCs w:val="28"/>
        </w:rPr>
        <w:t>Некластеризованный</w:t>
      </w:r>
      <w:proofErr w:type="spellEnd"/>
      <w:r w:rsidRPr="008C32B1">
        <w:rPr>
          <w:sz w:val="28"/>
          <w:szCs w:val="28"/>
        </w:rPr>
        <w:t xml:space="preserve"> индекс (</w:t>
      </w:r>
      <w:proofErr w:type="spellStart"/>
      <w:r w:rsidRPr="008C32B1">
        <w:rPr>
          <w:sz w:val="28"/>
          <w:szCs w:val="28"/>
        </w:rPr>
        <w:t>non-clustered</w:t>
      </w:r>
      <w:proofErr w:type="spellEnd"/>
      <w:r w:rsidRPr="008C32B1">
        <w:rPr>
          <w:sz w:val="28"/>
          <w:szCs w:val="28"/>
        </w:rPr>
        <w:t xml:space="preserve"> </w:t>
      </w:r>
      <w:proofErr w:type="spellStart"/>
      <w:r w:rsidRPr="008C32B1">
        <w:rPr>
          <w:sz w:val="28"/>
          <w:szCs w:val="28"/>
        </w:rPr>
        <w:t>index</w:t>
      </w:r>
      <w:proofErr w:type="spellEnd"/>
      <w:r w:rsidRPr="008C32B1">
        <w:rPr>
          <w:sz w:val="28"/>
          <w:szCs w:val="28"/>
        </w:rPr>
        <w:t xml:space="preserve">) - это тип индекса в реляционных базах данных, который не определяет физический порядок данных в таблице. В отличие от </w:t>
      </w:r>
      <w:proofErr w:type="spellStart"/>
      <w:r w:rsidRPr="008C32B1">
        <w:rPr>
          <w:sz w:val="28"/>
          <w:szCs w:val="28"/>
        </w:rPr>
        <w:t>кластеризованных</w:t>
      </w:r>
      <w:proofErr w:type="spellEnd"/>
      <w:r w:rsidRPr="008C32B1">
        <w:rPr>
          <w:sz w:val="28"/>
          <w:szCs w:val="28"/>
        </w:rPr>
        <w:t xml:space="preserve"> индексов, </w:t>
      </w:r>
      <w:proofErr w:type="spellStart"/>
      <w:r w:rsidRPr="008C32B1">
        <w:rPr>
          <w:sz w:val="28"/>
          <w:szCs w:val="28"/>
        </w:rPr>
        <w:t>некластеризованный</w:t>
      </w:r>
      <w:proofErr w:type="spellEnd"/>
      <w:r w:rsidRPr="008C32B1">
        <w:rPr>
          <w:sz w:val="28"/>
          <w:szCs w:val="28"/>
        </w:rPr>
        <w:t xml:space="preserve"> индекс хранит отдельную структуру данных для индекса, а сама таблица может хранить данные в любом порядке.</w:t>
      </w:r>
    </w:p>
    <w:p w:rsidR="008C32B1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 xml:space="preserve">Основные характеристики </w:t>
      </w:r>
      <w:proofErr w:type="spellStart"/>
      <w:r w:rsidRPr="008C32B1">
        <w:rPr>
          <w:sz w:val="28"/>
          <w:szCs w:val="28"/>
        </w:rPr>
        <w:t>некластеризованных</w:t>
      </w:r>
      <w:proofErr w:type="spellEnd"/>
      <w:r w:rsidRPr="008C32B1">
        <w:rPr>
          <w:sz w:val="28"/>
          <w:szCs w:val="28"/>
        </w:rPr>
        <w:t xml:space="preserve"> индексов:</w:t>
      </w:r>
    </w:p>
    <w:p w:rsidR="008C32B1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 xml:space="preserve">1. **Отдельная структура данных:** </w:t>
      </w:r>
      <w:proofErr w:type="spellStart"/>
      <w:r w:rsidRPr="008C32B1">
        <w:rPr>
          <w:sz w:val="28"/>
          <w:szCs w:val="28"/>
        </w:rPr>
        <w:t>Некластеризованный</w:t>
      </w:r>
      <w:proofErr w:type="spellEnd"/>
      <w:r w:rsidRPr="008C32B1">
        <w:rPr>
          <w:sz w:val="28"/>
          <w:szCs w:val="28"/>
        </w:rPr>
        <w:t xml:space="preserve"> индекс хранит отдельную структуру данных, содержащую индексируемые значения и ссылки на фактические строки данных в таблице.</w:t>
      </w:r>
    </w:p>
    <w:p w:rsidR="008C32B1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 xml:space="preserve">2. **Может быть несколько индексов:** В отличие от </w:t>
      </w:r>
      <w:proofErr w:type="spellStart"/>
      <w:r w:rsidRPr="008C32B1">
        <w:rPr>
          <w:sz w:val="28"/>
          <w:szCs w:val="28"/>
        </w:rPr>
        <w:t>кластеризованных</w:t>
      </w:r>
      <w:proofErr w:type="spellEnd"/>
      <w:r w:rsidRPr="008C32B1">
        <w:rPr>
          <w:sz w:val="28"/>
          <w:szCs w:val="28"/>
        </w:rPr>
        <w:t xml:space="preserve"> индексов, где может быть только один индекс, таблица может иметь несколько </w:t>
      </w:r>
      <w:proofErr w:type="spellStart"/>
      <w:r w:rsidRPr="008C32B1">
        <w:rPr>
          <w:sz w:val="28"/>
          <w:szCs w:val="28"/>
        </w:rPr>
        <w:t>некластеризованных</w:t>
      </w:r>
      <w:proofErr w:type="spellEnd"/>
      <w:r w:rsidRPr="008C32B1">
        <w:rPr>
          <w:sz w:val="28"/>
          <w:szCs w:val="28"/>
        </w:rPr>
        <w:t xml:space="preserve"> индексов.</w:t>
      </w:r>
    </w:p>
    <w:p w:rsidR="008C32B1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 xml:space="preserve">3. **Не определяет физический порядок данных:** Порядок строк в таблице не определен </w:t>
      </w:r>
      <w:proofErr w:type="spellStart"/>
      <w:r w:rsidRPr="008C32B1">
        <w:rPr>
          <w:sz w:val="28"/>
          <w:szCs w:val="28"/>
        </w:rPr>
        <w:t>некластеризованным</w:t>
      </w:r>
      <w:proofErr w:type="spellEnd"/>
      <w:r w:rsidRPr="008C32B1">
        <w:rPr>
          <w:sz w:val="28"/>
          <w:szCs w:val="28"/>
        </w:rPr>
        <w:t xml:space="preserve"> индексом, и данные в таблице могут быть хранены в произвольном порядке.</w:t>
      </w:r>
    </w:p>
    <w:p w:rsidR="008C32B1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 xml:space="preserve">4. **Добавление/Удаление строк не влияет на порядок индекса:** Вставка, обновление или удаление строк данных в таблице не влияет на физический порядок данных в </w:t>
      </w:r>
      <w:proofErr w:type="spellStart"/>
      <w:r w:rsidRPr="008C32B1">
        <w:rPr>
          <w:sz w:val="28"/>
          <w:szCs w:val="28"/>
        </w:rPr>
        <w:t>некластеризованных</w:t>
      </w:r>
      <w:proofErr w:type="spellEnd"/>
      <w:r w:rsidRPr="008C32B1">
        <w:rPr>
          <w:sz w:val="28"/>
          <w:szCs w:val="28"/>
        </w:rPr>
        <w:t xml:space="preserve"> индексах.</w:t>
      </w:r>
    </w:p>
    <w:p w:rsidR="008C32B1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 xml:space="preserve">Пример создания </w:t>
      </w:r>
      <w:proofErr w:type="spellStart"/>
      <w:r w:rsidRPr="008C32B1">
        <w:rPr>
          <w:sz w:val="28"/>
          <w:szCs w:val="28"/>
        </w:rPr>
        <w:t>некластеризованного</w:t>
      </w:r>
      <w:proofErr w:type="spellEnd"/>
      <w:r w:rsidRPr="008C32B1">
        <w:rPr>
          <w:sz w:val="28"/>
          <w:szCs w:val="28"/>
        </w:rPr>
        <w:t xml:space="preserve"> индекса в </w:t>
      </w:r>
      <w:proofErr w:type="spellStart"/>
      <w:r w:rsidRPr="008C32B1">
        <w:rPr>
          <w:sz w:val="28"/>
          <w:szCs w:val="28"/>
        </w:rPr>
        <w:t>MySQL</w:t>
      </w:r>
      <w:proofErr w:type="spellEnd"/>
      <w:r w:rsidRPr="008C32B1">
        <w:rPr>
          <w:sz w:val="28"/>
          <w:szCs w:val="28"/>
        </w:rPr>
        <w:t>:</w:t>
      </w:r>
    </w:p>
    <w:p w:rsidR="008C32B1" w:rsidRPr="008C32B1" w:rsidRDefault="008C32B1" w:rsidP="008C32B1">
      <w:pPr>
        <w:rPr>
          <w:b/>
          <w:sz w:val="28"/>
          <w:szCs w:val="28"/>
          <w:lang w:val="en-US"/>
        </w:rPr>
      </w:pPr>
      <w:r w:rsidRPr="008C32B1">
        <w:rPr>
          <w:b/>
          <w:sz w:val="28"/>
          <w:szCs w:val="28"/>
          <w:lang w:val="en-US"/>
        </w:rPr>
        <w:t xml:space="preserve">CREATE TABLE </w:t>
      </w:r>
      <w:proofErr w:type="spellStart"/>
      <w:r w:rsidRPr="008C32B1">
        <w:rPr>
          <w:b/>
          <w:sz w:val="28"/>
          <w:szCs w:val="28"/>
          <w:lang w:val="en-US"/>
        </w:rPr>
        <w:t>mytable</w:t>
      </w:r>
      <w:proofErr w:type="spellEnd"/>
      <w:r w:rsidRPr="008C32B1">
        <w:rPr>
          <w:b/>
          <w:sz w:val="28"/>
          <w:szCs w:val="28"/>
          <w:lang w:val="en-US"/>
        </w:rPr>
        <w:t xml:space="preserve"> (</w:t>
      </w:r>
    </w:p>
    <w:p w:rsidR="008C32B1" w:rsidRPr="008C32B1" w:rsidRDefault="008C32B1" w:rsidP="008C32B1">
      <w:pPr>
        <w:rPr>
          <w:b/>
          <w:sz w:val="28"/>
          <w:szCs w:val="28"/>
          <w:lang w:val="en-US"/>
        </w:rPr>
      </w:pPr>
      <w:r w:rsidRPr="008C32B1">
        <w:rPr>
          <w:b/>
          <w:sz w:val="28"/>
          <w:szCs w:val="28"/>
          <w:lang w:val="en-US"/>
        </w:rPr>
        <w:t xml:space="preserve">    </w:t>
      </w:r>
      <w:proofErr w:type="gramStart"/>
      <w:r w:rsidRPr="008C32B1">
        <w:rPr>
          <w:b/>
          <w:sz w:val="28"/>
          <w:szCs w:val="28"/>
          <w:lang w:val="en-US"/>
        </w:rPr>
        <w:t>id</w:t>
      </w:r>
      <w:proofErr w:type="gramEnd"/>
      <w:r w:rsidRPr="008C32B1">
        <w:rPr>
          <w:b/>
          <w:sz w:val="28"/>
          <w:szCs w:val="28"/>
          <w:lang w:val="en-US"/>
        </w:rPr>
        <w:t xml:space="preserve"> INT PRIMARY KEY,</w:t>
      </w:r>
    </w:p>
    <w:p w:rsidR="008C32B1" w:rsidRPr="008C32B1" w:rsidRDefault="008C32B1" w:rsidP="008C32B1">
      <w:pPr>
        <w:rPr>
          <w:b/>
          <w:sz w:val="28"/>
          <w:szCs w:val="28"/>
          <w:lang w:val="en-US"/>
        </w:rPr>
      </w:pPr>
      <w:r w:rsidRPr="008C32B1">
        <w:rPr>
          <w:b/>
          <w:sz w:val="28"/>
          <w:szCs w:val="28"/>
          <w:lang w:val="en-US"/>
        </w:rPr>
        <w:t xml:space="preserve">    </w:t>
      </w:r>
      <w:proofErr w:type="gramStart"/>
      <w:r w:rsidRPr="008C32B1">
        <w:rPr>
          <w:b/>
          <w:sz w:val="28"/>
          <w:szCs w:val="28"/>
          <w:lang w:val="en-US"/>
        </w:rPr>
        <w:t>name</w:t>
      </w:r>
      <w:proofErr w:type="gramEnd"/>
      <w:r w:rsidRPr="008C32B1">
        <w:rPr>
          <w:b/>
          <w:sz w:val="28"/>
          <w:szCs w:val="28"/>
          <w:lang w:val="en-US"/>
        </w:rPr>
        <w:t xml:space="preserve"> VARCHAR(255),</w:t>
      </w:r>
    </w:p>
    <w:p w:rsidR="008C32B1" w:rsidRPr="008C32B1" w:rsidRDefault="008C32B1" w:rsidP="008C32B1">
      <w:pPr>
        <w:rPr>
          <w:b/>
          <w:sz w:val="28"/>
          <w:szCs w:val="28"/>
          <w:lang w:val="en-US"/>
        </w:rPr>
      </w:pPr>
      <w:r w:rsidRPr="008C32B1">
        <w:rPr>
          <w:b/>
          <w:sz w:val="28"/>
          <w:szCs w:val="28"/>
          <w:lang w:val="en-US"/>
        </w:rPr>
        <w:t xml:space="preserve">    </w:t>
      </w:r>
      <w:proofErr w:type="gramStart"/>
      <w:r w:rsidRPr="008C32B1">
        <w:rPr>
          <w:b/>
          <w:sz w:val="28"/>
          <w:szCs w:val="28"/>
          <w:lang w:val="en-US"/>
        </w:rPr>
        <w:t>age</w:t>
      </w:r>
      <w:proofErr w:type="gramEnd"/>
      <w:r w:rsidRPr="008C32B1">
        <w:rPr>
          <w:b/>
          <w:sz w:val="28"/>
          <w:szCs w:val="28"/>
          <w:lang w:val="en-US"/>
        </w:rPr>
        <w:t xml:space="preserve"> INT</w:t>
      </w:r>
    </w:p>
    <w:p w:rsidR="008C32B1" w:rsidRPr="008C32B1" w:rsidRDefault="008C32B1" w:rsidP="008C32B1">
      <w:pPr>
        <w:rPr>
          <w:b/>
          <w:sz w:val="28"/>
          <w:szCs w:val="28"/>
          <w:lang w:val="en-US"/>
        </w:rPr>
      </w:pPr>
      <w:r w:rsidRPr="008C32B1">
        <w:rPr>
          <w:b/>
          <w:sz w:val="28"/>
          <w:szCs w:val="28"/>
          <w:lang w:val="en-US"/>
        </w:rPr>
        <w:t>) ENGINE=</w:t>
      </w:r>
      <w:proofErr w:type="spellStart"/>
      <w:r w:rsidRPr="008C32B1">
        <w:rPr>
          <w:b/>
          <w:sz w:val="28"/>
          <w:szCs w:val="28"/>
          <w:lang w:val="en-US"/>
        </w:rPr>
        <w:t>InnoDB</w:t>
      </w:r>
      <w:proofErr w:type="spellEnd"/>
      <w:r w:rsidRPr="008C32B1">
        <w:rPr>
          <w:b/>
          <w:sz w:val="28"/>
          <w:szCs w:val="28"/>
          <w:lang w:val="en-US"/>
        </w:rPr>
        <w:t>;</w:t>
      </w:r>
    </w:p>
    <w:p w:rsidR="008C32B1" w:rsidRPr="008C32B1" w:rsidRDefault="008C32B1" w:rsidP="008C32B1">
      <w:pPr>
        <w:rPr>
          <w:b/>
          <w:sz w:val="28"/>
          <w:szCs w:val="28"/>
          <w:lang w:val="en-US"/>
        </w:rPr>
      </w:pPr>
    </w:p>
    <w:p w:rsidR="008C32B1" w:rsidRPr="008C32B1" w:rsidRDefault="008C32B1" w:rsidP="008C32B1">
      <w:pPr>
        <w:rPr>
          <w:b/>
          <w:sz w:val="28"/>
          <w:szCs w:val="28"/>
          <w:lang w:val="en-US"/>
        </w:rPr>
      </w:pPr>
      <w:r w:rsidRPr="008C32B1">
        <w:rPr>
          <w:b/>
          <w:sz w:val="28"/>
          <w:szCs w:val="28"/>
          <w:lang w:val="en-US"/>
        </w:rPr>
        <w:t xml:space="preserve">CREATE INDEX </w:t>
      </w:r>
      <w:proofErr w:type="spellStart"/>
      <w:r w:rsidRPr="008C32B1">
        <w:rPr>
          <w:b/>
          <w:sz w:val="28"/>
          <w:szCs w:val="28"/>
          <w:lang w:val="en-US"/>
        </w:rPr>
        <w:t>idx_mytable_name</w:t>
      </w:r>
      <w:proofErr w:type="spellEnd"/>
      <w:r w:rsidRPr="008C32B1">
        <w:rPr>
          <w:b/>
          <w:sz w:val="28"/>
          <w:szCs w:val="28"/>
          <w:lang w:val="en-US"/>
        </w:rPr>
        <w:t xml:space="preserve"> ON </w:t>
      </w:r>
      <w:proofErr w:type="spellStart"/>
      <w:r w:rsidRPr="008C32B1">
        <w:rPr>
          <w:b/>
          <w:sz w:val="28"/>
          <w:szCs w:val="28"/>
          <w:lang w:val="en-US"/>
        </w:rPr>
        <w:t>mytable</w:t>
      </w:r>
      <w:proofErr w:type="spellEnd"/>
      <w:r w:rsidRPr="008C32B1">
        <w:rPr>
          <w:b/>
          <w:sz w:val="28"/>
          <w:szCs w:val="28"/>
          <w:lang w:val="en-US"/>
        </w:rPr>
        <w:t xml:space="preserve"> (name);</w:t>
      </w:r>
    </w:p>
    <w:p w:rsidR="008C32B1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>В</w:t>
      </w:r>
      <w:r w:rsidRPr="008C32B1">
        <w:rPr>
          <w:sz w:val="28"/>
          <w:szCs w:val="28"/>
          <w:lang w:val="en-US"/>
        </w:rPr>
        <w:t xml:space="preserve"> </w:t>
      </w:r>
      <w:r w:rsidRPr="008C32B1">
        <w:rPr>
          <w:sz w:val="28"/>
          <w:szCs w:val="28"/>
        </w:rPr>
        <w:t>приведенном</w:t>
      </w:r>
      <w:r w:rsidRPr="008C32B1">
        <w:rPr>
          <w:sz w:val="28"/>
          <w:szCs w:val="28"/>
          <w:lang w:val="en-US"/>
        </w:rPr>
        <w:t xml:space="preserve"> </w:t>
      </w:r>
      <w:r w:rsidRPr="008C32B1">
        <w:rPr>
          <w:sz w:val="28"/>
          <w:szCs w:val="28"/>
        </w:rPr>
        <w:t>выше</w:t>
      </w:r>
      <w:r w:rsidRPr="008C32B1">
        <w:rPr>
          <w:sz w:val="28"/>
          <w:szCs w:val="28"/>
          <w:lang w:val="en-US"/>
        </w:rPr>
        <w:t xml:space="preserve"> </w:t>
      </w:r>
      <w:r w:rsidRPr="008C32B1">
        <w:rPr>
          <w:sz w:val="28"/>
          <w:szCs w:val="28"/>
        </w:rPr>
        <w:t>примере</w:t>
      </w:r>
      <w:r w:rsidRPr="008C32B1">
        <w:rPr>
          <w:sz w:val="28"/>
          <w:szCs w:val="28"/>
          <w:lang w:val="en-US"/>
        </w:rPr>
        <w:t xml:space="preserve"> `CREATE INDEX </w:t>
      </w:r>
      <w:proofErr w:type="spellStart"/>
      <w:r w:rsidRPr="008C32B1">
        <w:rPr>
          <w:sz w:val="28"/>
          <w:szCs w:val="28"/>
          <w:lang w:val="en-US"/>
        </w:rPr>
        <w:t>idx_mytable_name</w:t>
      </w:r>
      <w:proofErr w:type="spellEnd"/>
      <w:r w:rsidRPr="008C32B1">
        <w:rPr>
          <w:sz w:val="28"/>
          <w:szCs w:val="28"/>
          <w:lang w:val="en-US"/>
        </w:rPr>
        <w:t xml:space="preserve"> ON </w:t>
      </w:r>
      <w:proofErr w:type="spellStart"/>
      <w:r w:rsidRPr="008C32B1">
        <w:rPr>
          <w:sz w:val="28"/>
          <w:szCs w:val="28"/>
          <w:lang w:val="en-US"/>
        </w:rPr>
        <w:t>mytable</w:t>
      </w:r>
      <w:proofErr w:type="spellEnd"/>
      <w:r w:rsidRPr="008C32B1">
        <w:rPr>
          <w:sz w:val="28"/>
          <w:szCs w:val="28"/>
          <w:lang w:val="en-US"/>
        </w:rPr>
        <w:t xml:space="preserve"> (name)` </w:t>
      </w:r>
      <w:r w:rsidRPr="008C32B1">
        <w:rPr>
          <w:sz w:val="28"/>
          <w:szCs w:val="28"/>
        </w:rPr>
        <w:t>создает</w:t>
      </w:r>
      <w:r w:rsidRPr="008C32B1">
        <w:rPr>
          <w:sz w:val="28"/>
          <w:szCs w:val="28"/>
          <w:lang w:val="en-US"/>
        </w:rPr>
        <w:t xml:space="preserve"> </w:t>
      </w:r>
      <w:proofErr w:type="spellStart"/>
      <w:r w:rsidRPr="008C32B1">
        <w:rPr>
          <w:sz w:val="28"/>
          <w:szCs w:val="28"/>
        </w:rPr>
        <w:t>некластеризованный</w:t>
      </w:r>
      <w:proofErr w:type="spellEnd"/>
      <w:r w:rsidRPr="008C32B1">
        <w:rPr>
          <w:sz w:val="28"/>
          <w:szCs w:val="28"/>
          <w:lang w:val="en-US"/>
        </w:rPr>
        <w:t xml:space="preserve"> </w:t>
      </w:r>
      <w:r w:rsidRPr="008C32B1">
        <w:rPr>
          <w:sz w:val="28"/>
          <w:szCs w:val="28"/>
        </w:rPr>
        <w:t>индекс</w:t>
      </w:r>
      <w:r w:rsidRPr="008C32B1">
        <w:rPr>
          <w:sz w:val="28"/>
          <w:szCs w:val="28"/>
          <w:lang w:val="en-US"/>
        </w:rPr>
        <w:t xml:space="preserve"> </w:t>
      </w:r>
      <w:r w:rsidRPr="008C32B1">
        <w:rPr>
          <w:sz w:val="28"/>
          <w:szCs w:val="28"/>
        </w:rPr>
        <w:t>для</w:t>
      </w:r>
      <w:r w:rsidRPr="008C32B1">
        <w:rPr>
          <w:sz w:val="28"/>
          <w:szCs w:val="28"/>
          <w:lang w:val="en-US"/>
        </w:rPr>
        <w:t xml:space="preserve"> </w:t>
      </w:r>
      <w:r w:rsidRPr="008C32B1">
        <w:rPr>
          <w:sz w:val="28"/>
          <w:szCs w:val="28"/>
        </w:rPr>
        <w:t>столбца</w:t>
      </w:r>
      <w:r w:rsidRPr="008C32B1">
        <w:rPr>
          <w:sz w:val="28"/>
          <w:szCs w:val="28"/>
          <w:lang w:val="en-US"/>
        </w:rPr>
        <w:t xml:space="preserve"> `name`. </w:t>
      </w:r>
      <w:r w:rsidRPr="008C32B1">
        <w:rPr>
          <w:sz w:val="28"/>
          <w:szCs w:val="28"/>
        </w:rPr>
        <w:t>Это позволяет ускорить поиск по значениям столбца `</w:t>
      </w:r>
      <w:proofErr w:type="spellStart"/>
      <w:r w:rsidRPr="008C32B1">
        <w:rPr>
          <w:sz w:val="28"/>
          <w:szCs w:val="28"/>
        </w:rPr>
        <w:t>name</w:t>
      </w:r>
      <w:proofErr w:type="spellEnd"/>
      <w:r w:rsidRPr="008C32B1">
        <w:rPr>
          <w:sz w:val="28"/>
          <w:szCs w:val="28"/>
        </w:rPr>
        <w:t>` без изменения физического порядка данных в таблице.</w:t>
      </w:r>
    </w:p>
    <w:p w:rsidR="008C32B1" w:rsidRPr="008C32B1" w:rsidRDefault="008C32B1" w:rsidP="008C32B1">
      <w:pPr>
        <w:rPr>
          <w:sz w:val="28"/>
          <w:szCs w:val="28"/>
        </w:rPr>
      </w:pPr>
    </w:p>
    <w:p w:rsidR="00297B86" w:rsidRPr="008C32B1" w:rsidRDefault="008C32B1" w:rsidP="008C32B1">
      <w:pPr>
        <w:rPr>
          <w:sz w:val="28"/>
          <w:szCs w:val="28"/>
        </w:rPr>
      </w:pPr>
      <w:r w:rsidRPr="008C32B1">
        <w:rPr>
          <w:sz w:val="28"/>
          <w:szCs w:val="28"/>
        </w:rPr>
        <w:t xml:space="preserve">Выбор между </w:t>
      </w:r>
      <w:proofErr w:type="spellStart"/>
      <w:r w:rsidRPr="008C32B1">
        <w:rPr>
          <w:sz w:val="28"/>
          <w:szCs w:val="28"/>
        </w:rPr>
        <w:t>кластеризованным</w:t>
      </w:r>
      <w:proofErr w:type="spellEnd"/>
      <w:r w:rsidRPr="008C32B1">
        <w:rPr>
          <w:sz w:val="28"/>
          <w:szCs w:val="28"/>
        </w:rPr>
        <w:t xml:space="preserve"> и </w:t>
      </w:r>
      <w:proofErr w:type="spellStart"/>
      <w:r w:rsidRPr="008C32B1">
        <w:rPr>
          <w:sz w:val="28"/>
          <w:szCs w:val="28"/>
        </w:rPr>
        <w:t>некластеризованным</w:t>
      </w:r>
      <w:proofErr w:type="spellEnd"/>
      <w:r w:rsidRPr="008C32B1">
        <w:rPr>
          <w:sz w:val="28"/>
          <w:szCs w:val="28"/>
        </w:rPr>
        <w:t xml:space="preserve"> индексом зависит от требований к производительности конкретных запросов и характеристик данных в базе данных.</w:t>
      </w:r>
    </w:p>
    <w:sectPr w:rsidR="00297B86" w:rsidRPr="008C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C32B1"/>
    <w:rsid w:val="00297B86"/>
    <w:rsid w:val="008C3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Valevskiy</dc:creator>
  <cp:keywords/>
  <dc:description/>
  <cp:lastModifiedBy>Andrew Valevskiy</cp:lastModifiedBy>
  <cp:revision>2</cp:revision>
  <dcterms:created xsi:type="dcterms:W3CDTF">2023-12-02T15:50:00Z</dcterms:created>
  <dcterms:modified xsi:type="dcterms:W3CDTF">2023-12-02T15:51:00Z</dcterms:modified>
</cp:coreProperties>
</file>