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8D4A6" w14:textId="3615C588" w:rsidR="000C58D6" w:rsidRPr="000C58D6" w:rsidRDefault="000C58D6" w:rsidP="000C58D6">
      <w:pPr>
        <w:rPr>
          <w:sz w:val="44"/>
          <w:szCs w:val="44"/>
        </w:rPr>
      </w:pPr>
      <w:r>
        <w:rPr>
          <w:b/>
          <w:bCs/>
        </w:rPr>
        <w:t xml:space="preserve">                                      </w:t>
      </w:r>
      <w:r w:rsidRPr="000C58D6">
        <w:rPr>
          <w:b/>
          <w:bCs/>
          <w:sz w:val="44"/>
          <w:szCs w:val="44"/>
        </w:rPr>
        <w:t>Nkasi CN Group Reflection</w:t>
      </w:r>
      <w:r w:rsidRPr="000C58D6">
        <w:rPr>
          <w:sz w:val="44"/>
          <w:szCs w:val="44"/>
        </w:rPr>
        <w:t> </w:t>
      </w:r>
    </w:p>
    <w:p w14:paraId="2CE2B1DB" w14:textId="77777777" w:rsidR="000C58D6" w:rsidRPr="000C58D6" w:rsidRDefault="000C58D6" w:rsidP="000C58D6">
      <w:r w:rsidRPr="000C58D6">
        <w:t> </w:t>
      </w:r>
    </w:p>
    <w:p w14:paraId="0FCDF853" w14:textId="77777777" w:rsidR="000C58D6" w:rsidRPr="000C58D6" w:rsidRDefault="000C58D6" w:rsidP="000C58D6">
      <w:r w:rsidRPr="000C58D6">
        <w:t>Working on Phase 1 of our project as part of a six-member group gave me the opportunity to observe how different individuals contribute to teamwork. Each member brought unique strengths and approaches, and I learned valuable lessons from working alongside them. </w:t>
      </w:r>
    </w:p>
    <w:p w14:paraId="6BBC52DA" w14:textId="77777777" w:rsidR="000C58D6" w:rsidRPr="000C58D6" w:rsidRDefault="000C58D6" w:rsidP="000C58D6">
      <w:r w:rsidRPr="000C58D6">
        <w:t> </w:t>
      </w:r>
    </w:p>
    <w:p w14:paraId="32C37912" w14:textId="77777777" w:rsidR="000C58D6" w:rsidRPr="000C58D6" w:rsidRDefault="000C58D6" w:rsidP="000C58D6">
      <w:proofErr w:type="spellStart"/>
      <w:r w:rsidRPr="000C58D6">
        <w:rPr>
          <w:b/>
          <w:bCs/>
        </w:rPr>
        <w:t>Lebona</w:t>
      </w:r>
      <w:proofErr w:type="spellEnd"/>
      <w:r w:rsidRPr="000C58D6">
        <w:rPr>
          <w:b/>
          <w:bCs/>
        </w:rPr>
        <w:t xml:space="preserve"> Lehlohonolo</w:t>
      </w:r>
      <w:r w:rsidRPr="000C58D6">
        <w:t> </w:t>
      </w:r>
    </w:p>
    <w:p w14:paraId="10087565" w14:textId="77777777" w:rsidR="000C58D6" w:rsidRPr="000C58D6" w:rsidRDefault="000C58D6" w:rsidP="000C58D6">
      <w:r w:rsidRPr="000C58D6">
        <w:t> </w:t>
      </w:r>
    </w:p>
    <w:p w14:paraId="2F8C4C9B" w14:textId="77777777" w:rsidR="000C58D6" w:rsidRPr="000C58D6" w:rsidRDefault="000C58D6" w:rsidP="000C58D6">
      <w:proofErr w:type="spellStart"/>
      <w:r w:rsidRPr="000C58D6">
        <w:t>Lebona</w:t>
      </w:r>
      <w:proofErr w:type="spellEnd"/>
      <w:r w:rsidRPr="000C58D6">
        <w:t xml:space="preserve"> consistently attended our meetings and always seemed to have a clear understanding of the assignment. Whenever the group was uncertain about something, he would clarify it for us. He also took responsibility for communicating with our stakeholder, which was a great help because it reduced the need for the rest of us to coordinate that aspect ourselves. I agree with the group’s view that he was dependable and proactive throughout the phase. </w:t>
      </w:r>
    </w:p>
    <w:p w14:paraId="34639087" w14:textId="77777777" w:rsidR="000C58D6" w:rsidRPr="000C58D6" w:rsidRDefault="000C58D6" w:rsidP="000C58D6">
      <w:r w:rsidRPr="000C58D6">
        <w:t> </w:t>
      </w:r>
    </w:p>
    <w:p w14:paraId="6AAC6A0D" w14:textId="77777777" w:rsidR="000C58D6" w:rsidRPr="000C58D6" w:rsidRDefault="000C58D6" w:rsidP="000C58D6">
      <w:r w:rsidRPr="000C58D6">
        <w:rPr>
          <w:b/>
          <w:bCs/>
        </w:rPr>
        <w:t>Nelisiwe Myeni</w:t>
      </w:r>
      <w:r w:rsidRPr="000C58D6">
        <w:t> </w:t>
      </w:r>
    </w:p>
    <w:p w14:paraId="736D5AD9" w14:textId="77777777" w:rsidR="000C58D6" w:rsidRPr="000C58D6" w:rsidRDefault="000C58D6" w:rsidP="000C58D6">
      <w:r w:rsidRPr="000C58D6">
        <w:t>Nelisiwe was patient and cooperative throughout this phase. She listened carefully during meetings and shared her views after allowing others to contribute. When we had to combine our different sections into one final document, she willingly worked through the process without complaint. Her patience and collaborative attitude helped make the task much smoother for everyone. </w:t>
      </w:r>
    </w:p>
    <w:p w14:paraId="454326C6" w14:textId="77777777" w:rsidR="000C58D6" w:rsidRPr="000C58D6" w:rsidRDefault="000C58D6" w:rsidP="000C58D6">
      <w:r w:rsidRPr="000C58D6">
        <w:rPr>
          <w:b/>
          <w:bCs/>
        </w:rPr>
        <w:t xml:space="preserve">Tebogo </w:t>
      </w:r>
      <w:proofErr w:type="spellStart"/>
      <w:r w:rsidRPr="000C58D6">
        <w:rPr>
          <w:b/>
          <w:bCs/>
        </w:rPr>
        <w:t>Ramaano</w:t>
      </w:r>
      <w:proofErr w:type="spellEnd"/>
      <w:r w:rsidRPr="000C58D6">
        <w:t> </w:t>
      </w:r>
    </w:p>
    <w:p w14:paraId="3C336228" w14:textId="77777777" w:rsidR="000C58D6" w:rsidRPr="000C58D6" w:rsidRDefault="000C58D6" w:rsidP="000C58D6">
      <w:r w:rsidRPr="000C58D6">
        <w:t xml:space="preserve">Tebogo helped keep the group </w:t>
      </w:r>
      <w:proofErr w:type="spellStart"/>
      <w:r w:rsidRPr="000C58D6">
        <w:t>organised</w:t>
      </w:r>
      <w:proofErr w:type="spellEnd"/>
      <w:r w:rsidRPr="000C58D6">
        <w:t xml:space="preserve">. She regularly updated us on completed tasks and highlighted what still needed attention. This gave us a clear picture of our progress and allowed us to focus on outstanding work. I agree with the others that her transparency and </w:t>
      </w:r>
      <w:proofErr w:type="spellStart"/>
      <w:r w:rsidRPr="000C58D6">
        <w:t>organisational</w:t>
      </w:r>
      <w:proofErr w:type="spellEnd"/>
      <w:r w:rsidRPr="000C58D6">
        <w:t xml:space="preserve"> skills made it easier for us to </w:t>
      </w:r>
      <w:proofErr w:type="spellStart"/>
      <w:r w:rsidRPr="000C58D6">
        <w:t>prioritise</w:t>
      </w:r>
      <w:proofErr w:type="spellEnd"/>
      <w:r w:rsidRPr="000C58D6">
        <w:t xml:space="preserve"> our efforts effectively. </w:t>
      </w:r>
    </w:p>
    <w:p w14:paraId="1A496569" w14:textId="77777777" w:rsidR="000C58D6" w:rsidRPr="000C58D6" w:rsidRDefault="000C58D6" w:rsidP="000C58D6">
      <w:r w:rsidRPr="000C58D6">
        <w:t> </w:t>
      </w:r>
    </w:p>
    <w:p w14:paraId="0CC42E8F" w14:textId="77777777" w:rsidR="000C58D6" w:rsidRPr="000C58D6" w:rsidRDefault="000C58D6" w:rsidP="000C58D6">
      <w:proofErr w:type="spellStart"/>
      <w:r w:rsidRPr="000C58D6">
        <w:rPr>
          <w:b/>
          <w:bCs/>
        </w:rPr>
        <w:t>Lahluma</w:t>
      </w:r>
      <w:proofErr w:type="spellEnd"/>
      <w:r w:rsidRPr="000C58D6">
        <w:rPr>
          <w:b/>
          <w:bCs/>
        </w:rPr>
        <w:t xml:space="preserve"> </w:t>
      </w:r>
      <w:proofErr w:type="spellStart"/>
      <w:r w:rsidRPr="000C58D6">
        <w:rPr>
          <w:b/>
          <w:bCs/>
        </w:rPr>
        <w:t>Maselana</w:t>
      </w:r>
      <w:proofErr w:type="spellEnd"/>
      <w:r w:rsidRPr="000C58D6">
        <w:t> </w:t>
      </w:r>
    </w:p>
    <w:p w14:paraId="5D3AED61" w14:textId="77777777" w:rsidR="000C58D6" w:rsidRPr="000C58D6" w:rsidRDefault="000C58D6" w:rsidP="000C58D6">
      <w:r w:rsidRPr="000C58D6">
        <w:t> </w:t>
      </w:r>
    </w:p>
    <w:p w14:paraId="38B17C61" w14:textId="77777777" w:rsidR="000C58D6" w:rsidRPr="000C58D6" w:rsidRDefault="000C58D6" w:rsidP="000C58D6">
      <w:proofErr w:type="spellStart"/>
      <w:r w:rsidRPr="000C58D6">
        <w:lastRenderedPageBreak/>
        <w:t>Lahluma</w:t>
      </w:r>
      <w:proofErr w:type="spellEnd"/>
      <w:r w:rsidRPr="000C58D6">
        <w:t xml:space="preserve"> actively participated in our group discussions and made a consistent effort to stay connected with the team. She followed conversations closely and contributed valuable input whenever possible. Her commitment to </w:t>
      </w:r>
      <w:proofErr w:type="gramStart"/>
      <w:r w:rsidRPr="000C58D6">
        <w:t>remaining</w:t>
      </w:r>
      <w:proofErr w:type="gramEnd"/>
      <w:r w:rsidRPr="000C58D6">
        <w:t xml:space="preserve"> engaged demonstrated that effective teamwork depends on communication, participation, and a willingness to contribute regardless of individual circumstances. </w:t>
      </w:r>
    </w:p>
    <w:p w14:paraId="0BFD5C6C" w14:textId="77777777" w:rsidR="000C58D6" w:rsidRPr="000C58D6" w:rsidRDefault="000C58D6" w:rsidP="000C58D6">
      <w:r w:rsidRPr="000C58D6">
        <w:t> </w:t>
      </w:r>
    </w:p>
    <w:p w14:paraId="11CF6425" w14:textId="77777777" w:rsidR="000C58D6" w:rsidRPr="000C58D6" w:rsidRDefault="000C58D6" w:rsidP="000C58D6">
      <w:r w:rsidRPr="000C58D6">
        <w:rPr>
          <w:b/>
          <w:bCs/>
        </w:rPr>
        <w:t>Mamafha Mbulaheni</w:t>
      </w:r>
      <w:r w:rsidRPr="000C58D6">
        <w:t> </w:t>
      </w:r>
    </w:p>
    <w:p w14:paraId="5C4188CD" w14:textId="77777777" w:rsidR="000C58D6" w:rsidRPr="000C58D6" w:rsidRDefault="000C58D6" w:rsidP="000C58D6">
      <w:r w:rsidRPr="000C58D6">
        <w:t>Mamafha was quieter during meetings but still contributed when needed. She shared her understanding of the assignment, which helped guide our decision-making. She was also willing to assist with stakeholder communication, which provided additional support when required. Her willingness to contribute showed responsibility and commitment to the project. </w:t>
      </w:r>
    </w:p>
    <w:p w14:paraId="592A0480" w14:textId="77777777" w:rsidR="000C58D6" w:rsidRPr="000C58D6" w:rsidRDefault="000C58D6" w:rsidP="000C58D6">
      <w:r w:rsidRPr="000C58D6">
        <w:t> </w:t>
      </w:r>
    </w:p>
    <w:p w14:paraId="3BFB8F26" w14:textId="77777777" w:rsidR="000C58D6" w:rsidRPr="000C58D6" w:rsidRDefault="000C58D6" w:rsidP="000C58D6">
      <w:r w:rsidRPr="000C58D6">
        <w:t> </w:t>
      </w:r>
    </w:p>
    <w:p w14:paraId="3CAF66D1" w14:textId="77777777" w:rsidR="000C58D6" w:rsidRPr="000C58D6" w:rsidRDefault="000C58D6" w:rsidP="000C58D6">
      <w:r w:rsidRPr="000C58D6">
        <w:rPr>
          <w:b/>
          <w:bCs/>
        </w:rPr>
        <w:t>Overall Reflection</w:t>
      </w:r>
      <w:r w:rsidRPr="000C58D6">
        <w:t> </w:t>
      </w:r>
    </w:p>
    <w:p w14:paraId="30083ABD" w14:textId="1B5A3F88" w:rsidR="000C58D6" w:rsidRPr="000C58D6" w:rsidRDefault="000C58D6" w:rsidP="000C58D6">
      <w:r w:rsidRPr="000C58D6">
        <w:t xml:space="preserve">Looking at the </w:t>
      </w:r>
      <w:proofErr w:type="gramStart"/>
      <w:r w:rsidRPr="000C58D6">
        <w:t>group as a</w:t>
      </w:r>
      <w:r>
        <w:t xml:space="preserve"> </w:t>
      </w:r>
      <w:r w:rsidRPr="000C58D6">
        <w:t>whole, I</w:t>
      </w:r>
      <w:proofErr w:type="gramEnd"/>
      <w:r w:rsidRPr="000C58D6">
        <w:t xml:space="preserve"> believe we worked well together. Although we had different strengths and varying levels of availability, we successfully completed the phase by supporting one another and remaining focused on our shared goals. </w:t>
      </w:r>
    </w:p>
    <w:p w14:paraId="46C24432" w14:textId="77777777" w:rsidR="000C58D6" w:rsidRPr="000C58D6" w:rsidRDefault="000C58D6" w:rsidP="000C58D6">
      <w:r w:rsidRPr="000C58D6">
        <w:t>Communication played a significant role in our success. Team members regularly updated the group on their progress and raised concerns when necessary. This helped prevent misunderstandings and allowed us to address challenges before they became major issues. </w:t>
      </w:r>
    </w:p>
    <w:p w14:paraId="25BEFC58" w14:textId="77777777" w:rsidR="000C58D6" w:rsidRPr="000C58D6" w:rsidRDefault="000C58D6" w:rsidP="000C58D6">
      <w:r w:rsidRPr="000C58D6">
        <w:t xml:space="preserve">One lesson I learned from this phase is that effective teamwork does not require everyone to contribute in </w:t>
      </w:r>
      <w:proofErr w:type="gramStart"/>
      <w:r w:rsidRPr="000C58D6">
        <w:t>exactly the same</w:t>
      </w:r>
      <w:proofErr w:type="gramEnd"/>
      <w:r w:rsidRPr="000C58D6">
        <w:t xml:space="preserve"> way. Some individuals excel at </w:t>
      </w:r>
      <w:proofErr w:type="spellStart"/>
      <w:r w:rsidRPr="000C58D6">
        <w:t>organisation</w:t>
      </w:r>
      <w:proofErr w:type="spellEnd"/>
      <w:r w:rsidRPr="000C58D6">
        <w:t>, others at stakeholder communication, and others at contributing ideas during discussions. What matters most is that every member takes responsibility for their role and communicates clearly with the team. </w:t>
      </w:r>
    </w:p>
    <w:p w14:paraId="2AE38F11" w14:textId="77777777" w:rsidR="000C58D6" w:rsidRPr="000C58D6" w:rsidRDefault="000C58D6" w:rsidP="000C58D6">
      <w:r w:rsidRPr="000C58D6">
        <w:t xml:space="preserve">Another important lesson is the value of flexibility. Group work can remain productive even when members face different circumstances, </w:t>
      </w:r>
      <w:proofErr w:type="gramStart"/>
      <w:r w:rsidRPr="000C58D6">
        <w:t>provided that</w:t>
      </w:r>
      <w:proofErr w:type="gramEnd"/>
      <w:r w:rsidRPr="000C58D6">
        <w:t xml:space="preserve"> everyone stays engaged and is willing to accommodate one another when necessary. </w:t>
      </w:r>
    </w:p>
    <w:p w14:paraId="76F44382" w14:textId="77777777" w:rsidR="000C58D6" w:rsidRPr="000C58D6" w:rsidRDefault="000C58D6" w:rsidP="000C58D6">
      <w:r w:rsidRPr="000C58D6">
        <w:t>These are valuable lessons that I will carry forward into the remaining phases of our project and into future collaborative work.</w:t>
      </w:r>
    </w:p>
    <w:p w14:paraId="17E38F20" w14:textId="3D27BB42" w:rsidR="00BE1310" w:rsidRDefault="000C58D6">
      <w:r>
        <w:lastRenderedPageBreak/>
        <w:t xml:space="preserve"> </w:t>
      </w:r>
    </w:p>
    <w:sectPr w:rsidR="00BE1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8D6"/>
    <w:rsid w:val="000C58D6"/>
    <w:rsid w:val="006219EB"/>
    <w:rsid w:val="00B16C88"/>
    <w:rsid w:val="00BE1310"/>
    <w:rsid w:val="00C35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AFDE"/>
  <w15:chartTrackingRefBased/>
  <w15:docId w15:val="{96859D61-5BD3-4735-AD70-F58E83D48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8D6"/>
    <w:rPr>
      <w:rFonts w:eastAsiaTheme="majorEastAsia" w:cstheme="majorBidi"/>
      <w:color w:val="272727" w:themeColor="text1" w:themeTint="D8"/>
    </w:rPr>
  </w:style>
  <w:style w:type="paragraph" w:styleId="Title">
    <w:name w:val="Title"/>
    <w:basedOn w:val="Normal"/>
    <w:next w:val="Normal"/>
    <w:link w:val="TitleChar"/>
    <w:uiPriority w:val="10"/>
    <w:qFormat/>
    <w:rsid w:val="000C5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8D6"/>
    <w:pPr>
      <w:spacing w:before="160"/>
      <w:jc w:val="center"/>
    </w:pPr>
    <w:rPr>
      <w:i/>
      <w:iCs/>
      <w:color w:val="404040" w:themeColor="text1" w:themeTint="BF"/>
    </w:rPr>
  </w:style>
  <w:style w:type="character" w:customStyle="1" w:styleId="QuoteChar">
    <w:name w:val="Quote Char"/>
    <w:basedOn w:val="DefaultParagraphFont"/>
    <w:link w:val="Quote"/>
    <w:uiPriority w:val="29"/>
    <w:rsid w:val="000C58D6"/>
    <w:rPr>
      <w:i/>
      <w:iCs/>
      <w:color w:val="404040" w:themeColor="text1" w:themeTint="BF"/>
    </w:rPr>
  </w:style>
  <w:style w:type="paragraph" w:styleId="ListParagraph">
    <w:name w:val="List Paragraph"/>
    <w:basedOn w:val="Normal"/>
    <w:uiPriority w:val="34"/>
    <w:qFormat/>
    <w:rsid w:val="000C58D6"/>
    <w:pPr>
      <w:ind w:left="720"/>
      <w:contextualSpacing/>
    </w:pPr>
  </w:style>
  <w:style w:type="character" w:styleId="IntenseEmphasis">
    <w:name w:val="Intense Emphasis"/>
    <w:basedOn w:val="DefaultParagraphFont"/>
    <w:uiPriority w:val="21"/>
    <w:qFormat/>
    <w:rsid w:val="000C58D6"/>
    <w:rPr>
      <w:i/>
      <w:iCs/>
      <w:color w:val="0F4761" w:themeColor="accent1" w:themeShade="BF"/>
    </w:rPr>
  </w:style>
  <w:style w:type="paragraph" w:styleId="IntenseQuote">
    <w:name w:val="Intense Quote"/>
    <w:basedOn w:val="Normal"/>
    <w:next w:val="Normal"/>
    <w:link w:val="IntenseQuoteChar"/>
    <w:uiPriority w:val="30"/>
    <w:qFormat/>
    <w:rsid w:val="000C5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8D6"/>
    <w:rPr>
      <w:i/>
      <w:iCs/>
      <w:color w:val="0F4761" w:themeColor="accent1" w:themeShade="BF"/>
    </w:rPr>
  </w:style>
  <w:style w:type="character" w:styleId="IntenseReference">
    <w:name w:val="Intense Reference"/>
    <w:basedOn w:val="DefaultParagraphFont"/>
    <w:uiPriority w:val="32"/>
    <w:qFormat/>
    <w:rsid w:val="000C5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Nkasi Charity</dc:creator>
  <cp:keywords/>
  <dc:description/>
  <cp:lastModifiedBy>Nkasi Charity</cp:lastModifiedBy>
  <cp:revision>1</cp:revision>
  <dcterms:created xsi:type="dcterms:W3CDTF">2026-09-03T16:36:00Z</dcterms:created>
  <dcterms:modified xsi:type="dcterms:W3CDTF">2026-09-03T16:38:00Z</dcterms:modified>
</cp:coreProperties>
</file>