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29881F55" w:rsidR="29881F55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29881F55" w:rsidR="29881F55">
        <w:rPr>
          <w:rFonts w:ascii="Arial" w:hAnsi="Arial" w:cs="Arial"/>
          <w:b w:val="1"/>
          <w:bCs w:val="1"/>
          <w:sz w:val="200"/>
          <w:szCs w:val="200"/>
        </w:rPr>
        <w:t>T</w:t>
      </w:r>
      <w:r w:rsidRPr="29881F55" w:rsidR="29881F55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29881F55" w:rsidP="29881F55" w:rsidRDefault="29881F55" w14:paraId="7C9F0FBD" w14:textId="19B2F661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29881F55" w:rsidR="29881F55">
        <w:rPr>
          <w:rFonts w:ascii="Arial" w:hAnsi="Arial" w:cs="Arial"/>
          <w:sz w:val="72"/>
          <w:szCs w:val="72"/>
        </w:rPr>
        <w:t>Base De Datos II</w:t>
      </w:r>
    </w:p>
    <w:p w:rsidR="29881F55" w:rsidP="29881F55" w:rsidRDefault="29881F55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29881F55" w:rsidR="29881F55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29881F55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29881F55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29881F55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29881F55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29881F55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29881F55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29881F55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29881F55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29881F55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29881F55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29881F55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29881F55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29881F55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29881F55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29881F55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29881F55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29881F55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29881F55" w:rsidR="29881F55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29881F55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29881F55">
        <w:rPr>
          <w:rFonts w:ascii="Arial" w:hAnsi="Arial" w:cs="Arial"/>
          <w:b w:val="1"/>
          <w:bCs w:val="1"/>
          <w:sz w:val="48"/>
          <w:szCs w:val="48"/>
        </w:rPr>
        <w:t xml:space="preserve">  Docente: Romero, Carlos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29881F55" w:rsidR="29881F55">
      <w:rPr>
        <w:b w:val="1"/>
        <w:bCs w:val="1"/>
        <w:sz w:val="56"/>
        <w:szCs w:val="56"/>
      </w:rPr>
      <w:t xml:space="preserve">    I.S.B.O.</w:t>
    </w:r>
    <w:r>
      <w:tab/>
    </w:r>
    <w:r w:rsidRPr="29881F55" w:rsidR="29881F55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29881F55" w:rsidR="29881F55">
      <w:rPr>
        <w:b w:val="1"/>
        <w:bCs w:val="1"/>
        <w:sz w:val="56"/>
        <w:szCs w:val="56"/>
      </w:rPr>
      <w:t xml:space="preserve">      3BF</w:t>
    </w:r>
    <w:r w:rsidRPr="29881F55" w:rsidR="29881F55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29881F55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29881F55">
      <w:rPr/>
      <w:t xml:space="preserve">                                                                             </w:t>
    </w:r>
    <w:r>
      <w:drawing>
        <wp:inline wp14:editId="23D9160A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d6a6167e9c2f4539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2988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d6a6167e9c2f453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2023-05-15T22:56:24.8432839Z</dcterms:modified>
  <dc:language>es-UY</dc:language>
</coreProperties>
</file>