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5"/>
            <w:noProof/>
          </w:rPr>
          <w:t>1</w:t>
        </w:r>
        <w:r w:rsidR="00420B97" w:rsidRPr="00332D15">
          <w:rPr>
            <w:rStyle w:val="a5"/>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5752CA">
      <w:pPr>
        <w:pStyle w:val="21"/>
        <w:tabs>
          <w:tab w:val="right" w:leader="dot" w:pos="8296"/>
        </w:tabs>
        <w:rPr>
          <w:rFonts w:asciiTheme="minorHAnsi" w:eastAsiaTheme="minorEastAsia" w:hAnsiTheme="minorHAnsi" w:cstheme="minorBidi"/>
          <w:noProof/>
          <w:szCs w:val="22"/>
        </w:rPr>
      </w:pPr>
      <w:hyperlink w:anchor="_Toc12912914" w:history="1">
        <w:r w:rsidR="00420B97" w:rsidRPr="00332D15">
          <w:rPr>
            <w:rStyle w:val="a5"/>
            <w:noProof/>
          </w:rPr>
          <w:t>1.1</w:t>
        </w:r>
        <w:r w:rsidR="00420B97" w:rsidRPr="00332D15">
          <w:rPr>
            <w:rStyle w:val="a5"/>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5752CA">
      <w:pPr>
        <w:pStyle w:val="21"/>
        <w:tabs>
          <w:tab w:val="right" w:leader="dot" w:pos="8296"/>
        </w:tabs>
        <w:rPr>
          <w:rFonts w:asciiTheme="minorHAnsi" w:eastAsiaTheme="minorEastAsia" w:hAnsiTheme="minorHAnsi" w:cstheme="minorBidi"/>
          <w:noProof/>
          <w:szCs w:val="22"/>
        </w:rPr>
      </w:pPr>
      <w:hyperlink w:anchor="_Toc12912915" w:history="1">
        <w:r w:rsidR="00420B97" w:rsidRPr="00332D15">
          <w:rPr>
            <w:rStyle w:val="a5"/>
            <w:noProof/>
          </w:rPr>
          <w:t>1.2</w:t>
        </w:r>
        <w:r w:rsidR="00420B97" w:rsidRPr="00332D15">
          <w:rPr>
            <w:rStyle w:val="a5"/>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5752CA">
      <w:pPr>
        <w:pStyle w:val="21"/>
        <w:tabs>
          <w:tab w:val="right" w:leader="dot" w:pos="8296"/>
        </w:tabs>
        <w:rPr>
          <w:rFonts w:asciiTheme="minorHAnsi" w:eastAsiaTheme="minorEastAsia" w:hAnsiTheme="minorHAnsi" w:cstheme="minorBidi"/>
          <w:noProof/>
          <w:szCs w:val="22"/>
        </w:rPr>
      </w:pPr>
      <w:hyperlink w:anchor="_Toc12912916" w:history="1">
        <w:r w:rsidR="00420B97" w:rsidRPr="00332D15">
          <w:rPr>
            <w:rStyle w:val="a5"/>
            <w:noProof/>
          </w:rPr>
          <w:t>1.3</w:t>
        </w:r>
        <w:r w:rsidR="00420B97" w:rsidRPr="00332D15">
          <w:rPr>
            <w:rStyle w:val="a5"/>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5752CA">
      <w:pPr>
        <w:pStyle w:val="11"/>
        <w:tabs>
          <w:tab w:val="right" w:leader="dot" w:pos="8296"/>
        </w:tabs>
        <w:rPr>
          <w:rFonts w:asciiTheme="minorHAnsi" w:eastAsiaTheme="minorEastAsia" w:hAnsiTheme="minorHAnsi" w:cstheme="minorBidi"/>
          <w:noProof/>
          <w:szCs w:val="22"/>
        </w:rPr>
      </w:pPr>
      <w:hyperlink w:anchor="_Toc12912917" w:history="1">
        <w:r w:rsidR="00420B97" w:rsidRPr="00332D15">
          <w:rPr>
            <w:rStyle w:val="a5"/>
            <w:noProof/>
          </w:rPr>
          <w:t>2</w:t>
        </w:r>
        <w:r w:rsidR="00420B97" w:rsidRPr="00332D15">
          <w:rPr>
            <w:rStyle w:val="a5"/>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5752CA">
      <w:pPr>
        <w:pStyle w:val="11"/>
        <w:tabs>
          <w:tab w:val="right" w:leader="dot" w:pos="8296"/>
        </w:tabs>
        <w:rPr>
          <w:rFonts w:asciiTheme="minorHAnsi" w:eastAsiaTheme="minorEastAsia" w:hAnsiTheme="minorHAnsi" w:cstheme="minorBidi"/>
          <w:noProof/>
          <w:szCs w:val="22"/>
        </w:rPr>
      </w:pPr>
      <w:hyperlink w:anchor="_Toc12912918" w:history="1">
        <w:r w:rsidR="00420B97" w:rsidRPr="00332D15">
          <w:rPr>
            <w:rStyle w:val="a5"/>
            <w:noProof/>
          </w:rPr>
          <w:t>3</w:t>
        </w:r>
        <w:r w:rsidR="00420B97" w:rsidRPr="00332D15">
          <w:rPr>
            <w:rStyle w:val="a5"/>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5752CA">
      <w:pPr>
        <w:pStyle w:val="11"/>
        <w:tabs>
          <w:tab w:val="right" w:leader="dot" w:pos="8296"/>
        </w:tabs>
        <w:rPr>
          <w:rFonts w:asciiTheme="minorHAnsi" w:eastAsiaTheme="minorEastAsia" w:hAnsiTheme="minorHAnsi" w:cstheme="minorBidi"/>
          <w:noProof/>
          <w:szCs w:val="22"/>
        </w:rPr>
      </w:pPr>
      <w:hyperlink w:anchor="_Toc12912919" w:history="1">
        <w:r w:rsidR="00420B97" w:rsidRPr="00332D15">
          <w:rPr>
            <w:rStyle w:val="a5"/>
            <w:noProof/>
          </w:rPr>
          <w:t>4</w:t>
        </w:r>
        <w:r w:rsidR="00420B97" w:rsidRPr="00332D15">
          <w:rPr>
            <w:rStyle w:val="a5"/>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5752CA">
      <w:pPr>
        <w:pStyle w:val="11"/>
        <w:tabs>
          <w:tab w:val="right" w:leader="dot" w:pos="8296"/>
        </w:tabs>
        <w:rPr>
          <w:rFonts w:asciiTheme="minorHAnsi" w:eastAsiaTheme="minorEastAsia" w:hAnsiTheme="minorHAnsi" w:cstheme="minorBidi"/>
          <w:noProof/>
          <w:szCs w:val="22"/>
        </w:rPr>
      </w:pPr>
      <w:hyperlink w:anchor="_Toc12912920" w:history="1">
        <w:r w:rsidR="00420B97" w:rsidRPr="00332D15">
          <w:rPr>
            <w:rStyle w:val="a5"/>
            <w:noProof/>
          </w:rPr>
          <w:t>5</w:t>
        </w:r>
        <w:r w:rsidR="00420B97" w:rsidRPr="00332D15">
          <w:rPr>
            <w:rStyle w:val="a5"/>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5752CA">
      <w:pPr>
        <w:pStyle w:val="11"/>
        <w:tabs>
          <w:tab w:val="right" w:leader="dot" w:pos="8296"/>
        </w:tabs>
        <w:rPr>
          <w:rFonts w:asciiTheme="minorHAnsi" w:eastAsiaTheme="minorEastAsia" w:hAnsiTheme="minorHAnsi" w:cstheme="minorBidi"/>
          <w:noProof/>
          <w:szCs w:val="22"/>
        </w:rPr>
      </w:pPr>
      <w:hyperlink w:anchor="_Toc12912921" w:history="1">
        <w:r w:rsidR="00420B97" w:rsidRPr="00332D15">
          <w:rPr>
            <w:rStyle w:val="a5"/>
            <w:noProof/>
          </w:rPr>
          <w:t>6</w:t>
        </w:r>
        <w:r w:rsidR="00420B97" w:rsidRPr="00332D15">
          <w:rPr>
            <w:rStyle w:val="a5"/>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5752CA">
      <w:pPr>
        <w:pStyle w:val="11"/>
        <w:tabs>
          <w:tab w:val="right" w:leader="dot" w:pos="8296"/>
        </w:tabs>
        <w:rPr>
          <w:rFonts w:asciiTheme="minorHAnsi" w:eastAsiaTheme="minorEastAsia" w:hAnsiTheme="minorHAnsi" w:cstheme="minorBidi"/>
          <w:noProof/>
          <w:szCs w:val="22"/>
        </w:rPr>
      </w:pPr>
      <w:hyperlink w:anchor="_Toc12912922" w:history="1">
        <w:r w:rsidR="00420B97" w:rsidRPr="00332D15">
          <w:rPr>
            <w:rStyle w:val="a5"/>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dtPr>
      <w:sdtEndPr/>
      <w:sdtContent>
        <w:p w:rsidR="008B186E" w:rsidRDefault="008B186E" w:rsidP="00AE1369">
          <w:pPr>
            <w:spacing w:line="300" w:lineRule="auto"/>
            <w:ind w:firstLineChars="200" w:firstLine="480"/>
            <w:rPr>
              <w:sz w:val="24"/>
            </w:rPr>
          </w:pPr>
          <w:r>
            <w:rPr>
              <w:rFonts w:hint="eastAsia"/>
              <w:sz w:val="24"/>
            </w:rPr>
            <w:t>中文名称：软件测试说明书</w:t>
          </w:r>
        </w:p>
        <w:p w:rsidR="008B186E" w:rsidRDefault="008B186E" w:rsidP="00AE1369">
          <w:pPr>
            <w:spacing w:line="300" w:lineRule="auto"/>
            <w:ind w:firstLineChars="200" w:firstLine="480"/>
            <w:rPr>
              <w:sz w:val="24"/>
            </w:rPr>
          </w:pPr>
          <w:r>
            <w:rPr>
              <w:rFonts w:hint="eastAsia"/>
              <w:sz w:val="24"/>
            </w:rPr>
            <w:t>英文名称：</w:t>
          </w:r>
          <w:r w:rsidRPr="00CA6460">
            <w:rPr>
              <w:sz w:val="24"/>
            </w:rPr>
            <w:t>Machine Vision-Based Human Flow Detection System</w:t>
          </w:r>
          <w:r>
            <w:rPr>
              <w:rFonts w:hint="eastAsia"/>
              <w:sz w:val="24"/>
            </w:rPr>
            <w:t xml:space="preserve"> </w:t>
          </w:r>
          <w:r w:rsidRPr="008B186E">
            <w:rPr>
              <w:sz w:val="24"/>
            </w:rPr>
            <w:t xml:space="preserve">Software </w:t>
          </w:r>
          <w:r w:rsidRPr="008B186E">
            <w:rPr>
              <w:rFonts w:hint="eastAsia"/>
              <w:sz w:val="24"/>
            </w:rPr>
            <w:t>Test</w:t>
          </w:r>
          <w:r w:rsidRPr="008B186E">
            <w:rPr>
              <w:sz w:val="24"/>
            </w:rPr>
            <w:t xml:space="preserve"> </w:t>
          </w:r>
          <w:r w:rsidRPr="008B186E">
            <w:rPr>
              <w:rFonts w:hint="eastAsia"/>
              <w:sz w:val="24"/>
            </w:rPr>
            <w:t>Description</w:t>
          </w:r>
        </w:p>
        <w:p w:rsidR="008B186E" w:rsidRDefault="008B186E" w:rsidP="00AE1369">
          <w:pPr>
            <w:spacing w:line="300" w:lineRule="auto"/>
            <w:ind w:firstLineChars="200" w:firstLine="480"/>
            <w:rPr>
              <w:sz w:val="24"/>
            </w:rPr>
          </w:pPr>
          <w:r>
            <w:rPr>
              <w:rFonts w:hint="eastAsia"/>
              <w:sz w:val="24"/>
            </w:rPr>
            <w:t>缩略名：</w:t>
          </w:r>
          <w:r>
            <w:rPr>
              <w:sz w:val="24"/>
            </w:rPr>
            <w:t>STD</w:t>
          </w:r>
        </w:p>
        <w:p w:rsidR="00CE4505" w:rsidRDefault="008B186E" w:rsidP="00CE4505">
          <w:pPr>
            <w:spacing w:line="300" w:lineRule="auto"/>
            <w:ind w:firstLineChars="200" w:firstLine="480"/>
            <w:rPr>
              <w:sz w:val="24"/>
            </w:rPr>
          </w:pPr>
          <w:r>
            <w:rPr>
              <w:rFonts w:hint="eastAsia"/>
              <w:sz w:val="24"/>
            </w:rPr>
            <w:t>文档版本：</w:t>
          </w:r>
          <w:r>
            <w:rPr>
              <w:rFonts w:hint="eastAsia"/>
              <w:sz w:val="24"/>
            </w:rPr>
            <w:t>1.0</w:t>
          </w:r>
          <w:r w:rsidR="00CE4505">
            <w:rPr>
              <w:sz w:val="24"/>
            </w:rPr>
            <w:t>.</w:t>
          </w:r>
          <w:r w:rsidR="00CE4505">
            <w:rPr>
              <w:rFonts w:hint="eastAsia"/>
              <w:sz w:val="24"/>
            </w:rPr>
            <w:t>0</w:t>
          </w:r>
        </w:p>
        <w:p w:rsidR="00AE1369" w:rsidRDefault="00557D65" w:rsidP="00AE1369">
          <w:pPr>
            <w:spacing w:line="300" w:lineRule="auto"/>
            <w:ind w:firstLineChars="200" w:firstLine="480"/>
            <w:rPr>
              <w:sz w:val="24"/>
            </w:rPr>
          </w:pPr>
          <w:r>
            <w:rPr>
              <w:rFonts w:hint="eastAsia"/>
              <w:sz w:val="24"/>
            </w:rPr>
            <w:t>发布</w:t>
          </w:r>
          <w:r w:rsidR="008B186E">
            <w:rPr>
              <w:rFonts w:hint="eastAsia"/>
              <w:sz w:val="24"/>
            </w:rPr>
            <w:t>号：</w:t>
          </w:r>
          <w:r>
            <w:rPr>
              <w:rFonts w:hint="eastAsia"/>
              <w:sz w:val="24"/>
            </w:rPr>
            <w:t>20190703</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dtPr>
      <w:sdtEndPr/>
      <w:sdtContent>
        <w:p w:rsidR="00AE1369" w:rsidRDefault="005752CA" w:rsidP="00F319E5">
          <w:pPr>
            <w:spacing w:line="300" w:lineRule="auto"/>
            <w:ind w:firstLineChars="200" w:firstLine="480"/>
            <w:rPr>
              <w:sz w:val="24"/>
            </w:rPr>
          </w:pPr>
          <w:sdt>
            <w:sdtPr>
              <w:rPr>
                <w:rFonts w:hint="eastAsia"/>
                <w:sz w:val="24"/>
              </w:rPr>
              <w:id w:val="-99494862"/>
              <w:placeholder>
                <w:docPart w:val="0A2C8E03C41C4195A9CFD6BB03A7FC79"/>
              </w:placeholder>
            </w:sdtPr>
            <w:sdtEndPr/>
            <w:sdtContent>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024086">
                <w:rPr>
                  <w:rFonts w:hint="eastAsia"/>
                  <w:sz w:val="24"/>
                </w:rPr>
                <w:t>采用基于</w:t>
              </w:r>
              <w:r w:rsidR="00F319E5">
                <w:rPr>
                  <w:rFonts w:hint="eastAsia"/>
                  <w:sz w:val="24"/>
                </w:rPr>
                <w:t>B/S</w:t>
              </w:r>
              <w:r w:rsidR="00F319E5" w:rsidRPr="00024086">
                <w:rPr>
                  <w:rFonts w:hint="eastAsia"/>
                  <w:sz w:val="24"/>
                </w:rPr>
                <w:t>架构的软件体系结构，即</w:t>
              </w:r>
              <w:r w:rsidR="00F319E5">
                <w:rPr>
                  <w:rFonts w:hint="eastAsia"/>
                  <w:sz w:val="24"/>
                </w:rPr>
                <w:t>Browser/Server</w:t>
              </w:r>
              <w:r w:rsidR="00F319E5" w:rsidRPr="00024086">
                <w:rPr>
                  <w:rFonts w:hint="eastAsia"/>
                  <w:sz w:val="24"/>
                </w:rPr>
                <w:t>(</w:t>
              </w:r>
              <w:r w:rsidR="00F319E5" w:rsidRPr="00024086">
                <w:rPr>
                  <w:rFonts w:hint="eastAsia"/>
                  <w:sz w:val="24"/>
                </w:rPr>
                <w:t>浏览器</w:t>
              </w:r>
              <w:r w:rsidR="00F319E5" w:rsidRPr="00024086">
                <w:rPr>
                  <w:rFonts w:hint="eastAsia"/>
                  <w:sz w:val="24"/>
                </w:rPr>
                <w:t>/</w:t>
              </w:r>
              <w:r w:rsidR="00F319E5" w:rsidRPr="00024086">
                <w:rPr>
                  <w:rFonts w:hint="eastAsia"/>
                  <w:sz w:val="24"/>
                </w:rPr>
                <w:t>服务器</w:t>
              </w:r>
              <w:r w:rsidR="00F319E5">
                <w:rPr>
                  <w:rFonts w:hint="eastAsia"/>
                  <w:sz w:val="24"/>
                </w:rPr>
                <w:t>)</w:t>
              </w:r>
              <w:r w:rsidR="00F319E5">
                <w:rPr>
                  <w:rFonts w:hint="eastAsia"/>
                  <w:sz w:val="24"/>
                </w:rPr>
                <w:t>结构。本系统分为边缘端、</w:t>
              </w:r>
              <w:r w:rsidR="00F319E5" w:rsidRPr="00024086">
                <w:rPr>
                  <w:rFonts w:hint="eastAsia"/>
                  <w:sz w:val="24"/>
                </w:rPr>
                <w:t>云端（云平台中心）两个部分。</w:t>
              </w:r>
              <w:r w:rsidR="00F319E5">
                <w:rPr>
                  <w:rFonts w:hint="eastAsia"/>
                  <w:sz w:val="24"/>
                </w:rPr>
                <w:t>边缘端通过摄像头获取视频，经</w:t>
              </w:r>
              <w:r w:rsidR="00F319E5" w:rsidRPr="00024086">
                <w:rPr>
                  <w:rFonts w:hint="eastAsia"/>
                  <w:sz w:val="24"/>
                </w:rPr>
                <w:t>分析检测视频获取</w:t>
              </w:r>
              <w:r w:rsidR="00F319E5">
                <w:rPr>
                  <w:rFonts w:hint="eastAsia"/>
                  <w:sz w:val="24"/>
                </w:rPr>
                <w:t>视频中的</w:t>
              </w:r>
              <w:r w:rsidR="00F319E5" w:rsidRPr="00024086">
                <w:rPr>
                  <w:rFonts w:hint="eastAsia"/>
                  <w:sz w:val="24"/>
                </w:rPr>
                <w:t>实时人数，将人数、地点等信息传输到云端数据库。</w:t>
              </w:r>
              <w:r w:rsidR="00F319E5" w:rsidRPr="00F82C39">
                <w:rPr>
                  <w:rFonts w:hint="eastAsia"/>
                  <w:sz w:val="24"/>
                </w:rPr>
                <w:t>如果人数超过阈值将传输处理过标注行人的视频至云平台同时发出警报。云端部署基于</w:t>
              </w:r>
              <w:r w:rsidR="00F319E5">
                <w:rPr>
                  <w:rFonts w:hint="eastAsia"/>
                  <w:sz w:val="24"/>
                </w:rPr>
                <w:t>Java</w:t>
              </w:r>
              <w:r w:rsidR="00F319E5" w:rsidRPr="00F82C39">
                <w:rPr>
                  <w:rFonts w:hint="eastAsia"/>
                  <w:sz w:val="24"/>
                </w:rPr>
                <w:t>的</w:t>
              </w:r>
              <w:r w:rsidR="00F319E5">
                <w:rPr>
                  <w:rFonts w:hint="eastAsia"/>
                  <w:sz w:val="24"/>
                </w:rPr>
                <w:t>Web</w:t>
              </w:r>
              <w:r w:rsidR="00F319E5" w:rsidRPr="00F82C39">
                <w:rPr>
                  <w:rFonts w:hint="eastAsia"/>
                  <w:sz w:val="24"/>
                </w:rPr>
                <w:t>应用，提供交互友好的界面供用户使用。云端可以部署在服务器上供用户远程</w:t>
              </w:r>
              <w:r w:rsidR="00F319E5">
                <w:rPr>
                  <w:rFonts w:hint="eastAsia"/>
                  <w:sz w:val="24"/>
                </w:rPr>
                <w:t>PC</w:t>
              </w:r>
              <w:r w:rsidR="00F319E5" w:rsidRPr="00F82C39">
                <w:rPr>
                  <w:rFonts w:hint="eastAsia"/>
                  <w:sz w:val="24"/>
                </w:rPr>
                <w:t>或者移动端使用。</w:t>
              </w:r>
              <w:r w:rsidR="00F319E5">
                <w:rPr>
                  <w:rFonts w:hint="eastAsia"/>
                  <w:sz w:val="24"/>
                </w:rPr>
                <w:t>该系统</w:t>
              </w:r>
              <w:r w:rsidR="00F319E5" w:rsidRPr="0045651B">
                <w:rPr>
                  <w:rFonts w:hint="eastAsia"/>
                  <w:sz w:val="24"/>
                </w:rPr>
                <w:t>具有一定的并发性，支持多人同时进行操作，功能较为完备，系统可用性、可靠性高，易于维护，具有较高的效率。</w:t>
              </w:r>
            </w:sdtContent>
          </w:sdt>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p w:rsidR="00AE1369" w:rsidRDefault="005752CA" w:rsidP="00F319E5">
      <w:pPr>
        <w:spacing w:line="300" w:lineRule="auto"/>
        <w:ind w:firstLineChars="200" w:firstLine="480"/>
        <w:rPr>
          <w:sz w:val="24"/>
        </w:rPr>
      </w:pPr>
      <w:sdt>
        <w:sdtPr>
          <w:rPr>
            <w:rFonts w:hint="eastAsia"/>
            <w:sz w:val="24"/>
          </w:rPr>
          <w:id w:val="-387264459"/>
          <w:placeholder>
            <w:docPart w:val="382F25E3C1F0431C8FE9FBA067B597BE"/>
          </w:placeholder>
        </w:sdtPr>
        <w:sdtEndPr/>
        <w:sdtContent>
          <w:sdt>
            <w:sdtPr>
              <w:rPr>
                <w:rFonts w:hint="eastAsia"/>
                <w:sz w:val="24"/>
              </w:rPr>
              <w:id w:val="1439253508"/>
              <w:placeholder>
                <w:docPart w:val="326DB0BC0D9941AC93EADFF761B7732B"/>
              </w:placeholder>
            </w:sdtPr>
            <w:sdtEndPr/>
            <w:sdtContent>
              <w:r w:rsidR="00F319E5" w:rsidRPr="00B8165B">
                <w:rPr>
                  <w:rFonts w:hint="eastAsia"/>
                  <w:sz w:val="24"/>
                </w:rPr>
                <w:t>本文档</w:t>
              </w:r>
              <w:r w:rsidR="00B02464">
                <w:rPr>
                  <w:rFonts w:hint="eastAsia"/>
                  <w:sz w:val="24"/>
                </w:rPr>
                <w:t>依据国家标准</w:t>
              </w:r>
              <w:hyperlink r:id="rId10" w:history="1">
                <w:r w:rsidR="00F319E5" w:rsidRPr="00B02464">
                  <w:rPr>
                    <w:rStyle w:val="a5"/>
                    <w:rFonts w:hint="eastAsia"/>
                    <w:sz w:val="24"/>
                  </w:rPr>
                  <w:t>《</w:t>
                </w:r>
                <w:r w:rsidR="00F319E5" w:rsidRPr="00B02464">
                  <w:rPr>
                    <w:rStyle w:val="a5"/>
                    <w:sz w:val="24"/>
                  </w:rPr>
                  <w:t>GB/T 8567-2006</w:t>
                </w:r>
                <w:r w:rsidR="00F319E5" w:rsidRPr="00B02464">
                  <w:rPr>
                    <w:rStyle w:val="a5"/>
                    <w:rFonts w:hint="eastAsia"/>
                    <w:sz w:val="24"/>
                  </w:rPr>
                  <w:t>计算机软件文档编制规范》</w:t>
                </w:r>
              </w:hyperlink>
              <w:r w:rsidR="00B02464" w:rsidRPr="00B02464">
                <w:rPr>
                  <w:rFonts w:hint="eastAsia"/>
                  <w:sz w:val="24"/>
                </w:rPr>
                <w:t>制定，</w:t>
              </w:r>
              <w:r w:rsidR="00F319E5" w:rsidRPr="00B8165B">
                <w:rPr>
                  <w:rFonts w:hint="eastAsia"/>
                  <w:sz w:val="24"/>
                </w:rPr>
                <w:t>对</w:t>
              </w:r>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B8165B">
                <w:rPr>
                  <w:rFonts w:hint="eastAsia"/>
                  <w:sz w:val="24"/>
                </w:rPr>
                <w:t>的</w:t>
              </w:r>
              <w:r w:rsidR="00B02464">
                <w:rPr>
                  <w:rFonts w:hint="eastAsia"/>
                  <w:sz w:val="24"/>
                </w:rPr>
                <w:t>各个功能模块编写模块测试用例，进行单元测试，对整套用户界面编写集成测试用例，进行集成测试。属于技术文档，</w:t>
              </w:r>
            </w:sdtContent>
          </w:sdt>
        </w:sdtContent>
      </w:sdt>
      <w:r w:rsidR="00B02464">
        <w:rPr>
          <w:rFonts w:hint="eastAsia"/>
          <w:sz w:val="24"/>
        </w:rPr>
        <w:t>仅限项目相关人员阅读。</w:t>
      </w:r>
    </w:p>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dtPr>
      <w:sdtEndPr>
        <w:rPr>
          <w:rFonts w:ascii="宋体" w:hAnsi="宋体"/>
        </w:rPr>
      </w:sdtEndPr>
      <w:sdtContent>
        <w:p w:rsidR="00F319E5" w:rsidRPr="00B748CF" w:rsidRDefault="005752CA" w:rsidP="00F319E5">
          <w:pPr>
            <w:ind w:firstLine="420"/>
            <w:rPr>
              <w:rFonts w:ascii="宋体" w:hAnsi="宋体"/>
              <w:sz w:val="24"/>
            </w:rPr>
          </w:pPr>
          <w:hyperlink r:id="rId11" w:history="1">
            <w:r w:rsidR="00B02464" w:rsidRPr="00B748CF">
              <w:rPr>
                <w:rStyle w:val="a5"/>
                <w:rFonts w:ascii="宋体" w:hAnsi="宋体" w:hint="eastAsia"/>
                <w:sz w:val="24"/>
              </w:rPr>
              <w:t>《</w:t>
            </w:r>
            <w:r w:rsidR="00B02464" w:rsidRPr="00B748CF">
              <w:rPr>
                <w:rStyle w:val="a5"/>
                <w:rFonts w:ascii="宋体" w:hAnsi="宋体"/>
                <w:sz w:val="24"/>
              </w:rPr>
              <w:t>GB/T 8567-2006</w:t>
            </w:r>
            <w:r w:rsidR="00B02464" w:rsidRPr="00B748CF">
              <w:rPr>
                <w:rStyle w:val="a5"/>
                <w:rFonts w:ascii="宋体" w:hAnsi="宋体" w:hint="eastAsia"/>
                <w:sz w:val="24"/>
              </w:rPr>
              <w:t>计算机软件文档编制规范》</w:t>
            </w:r>
          </w:hyperlink>
          <w:r w:rsidR="00F319E5" w:rsidRPr="00B748CF">
            <w:rPr>
              <w:rFonts w:ascii="宋体" w:hAnsi="宋体" w:hint="eastAsia"/>
              <w:sz w:val="24"/>
            </w:rPr>
            <w:t>，国家标准</w:t>
          </w:r>
        </w:p>
        <w:p w:rsidR="005D160C" w:rsidRDefault="00B02464" w:rsidP="00B02464">
          <w:pPr>
            <w:ind w:firstLine="420"/>
            <w:rPr>
              <w:rFonts w:ascii="宋体" w:hAnsi="宋体"/>
              <w:sz w:val="24"/>
            </w:rPr>
          </w:pPr>
          <w:r w:rsidRPr="00B748CF">
            <w:rPr>
              <w:rFonts w:ascii="宋体" w:hAnsi="宋体" w:hint="eastAsia"/>
              <w:sz w:val="24"/>
            </w:rPr>
            <w:t>《</w:t>
          </w:r>
          <w:r w:rsidR="00F319E5" w:rsidRPr="00B748CF">
            <w:rPr>
              <w:rFonts w:ascii="宋体" w:hAnsi="宋体" w:hint="eastAsia"/>
              <w:sz w:val="24"/>
            </w:rPr>
            <w:t>软件开发计划</w:t>
          </w:r>
          <w:r w:rsidR="00F319E5" w:rsidRPr="00B748CF">
            <w:rPr>
              <w:rFonts w:ascii="宋体" w:hAnsi="宋体"/>
              <w:sz w:val="24"/>
            </w:rPr>
            <w:t>(SDP)</w:t>
          </w:r>
          <w:r w:rsidRPr="00B748CF">
            <w:rPr>
              <w:rFonts w:ascii="宋体" w:hAnsi="宋体"/>
              <w:sz w:val="24"/>
            </w:rPr>
            <w:t>》</w:t>
          </w:r>
        </w:p>
        <w:p w:rsidR="00AE1369" w:rsidRPr="00B748CF" w:rsidRDefault="005D160C" w:rsidP="00B02464">
          <w:pPr>
            <w:ind w:firstLine="420"/>
            <w:rPr>
              <w:rFonts w:ascii="宋体" w:hAnsi="宋体"/>
              <w:sz w:val="24"/>
            </w:rPr>
          </w:pPr>
          <w:r>
            <w:rPr>
              <w:rFonts w:ascii="宋体" w:hAnsi="宋体"/>
              <w:sz w:val="24"/>
            </w:rPr>
            <w:t>《</w:t>
          </w:r>
          <w:r>
            <w:rPr>
              <w:rFonts w:ascii="宋体" w:hAnsi="宋体" w:hint="eastAsia"/>
              <w:sz w:val="24"/>
            </w:rPr>
            <w:t>用户使用手册</w:t>
          </w:r>
          <w:r>
            <w:rPr>
              <w:rFonts w:ascii="宋体" w:hAnsi="宋体"/>
              <w:sz w:val="24"/>
            </w:rPr>
            <w:t>》</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sz w:val="24"/>
        </w:rPr>
        <w:id w:val="-1552533118"/>
        <w:placeholder>
          <w:docPart w:val="DDAA6329CE8A4380957236B5A065DA95"/>
        </w:placeholder>
      </w:sdtPr>
      <w:sdtContent>
        <w:p w:rsidR="001B4B6D" w:rsidRDefault="001B4B6D" w:rsidP="00AE1369">
          <w:pPr>
            <w:spacing w:line="300" w:lineRule="auto"/>
            <w:ind w:firstLineChars="200" w:firstLine="480"/>
            <w:rPr>
              <w:sz w:val="24"/>
            </w:rPr>
          </w:pPr>
          <w:r>
            <w:rPr>
              <w:rFonts w:hint="eastAsia"/>
              <w:sz w:val="24"/>
            </w:rPr>
            <w:t>3.1</w:t>
          </w:r>
          <w:r>
            <w:rPr>
              <w:rFonts w:hint="eastAsia"/>
              <w:sz w:val="24"/>
            </w:rPr>
            <w:t>硬件准备</w:t>
          </w:r>
        </w:p>
        <w:p w:rsidR="00AE4EB9" w:rsidRDefault="00AE4EB9" w:rsidP="005D160C">
          <w:pPr>
            <w:spacing w:line="300" w:lineRule="auto"/>
            <w:ind w:firstLineChars="400" w:firstLine="960"/>
            <w:rPr>
              <w:sz w:val="24"/>
            </w:rPr>
          </w:pPr>
          <w:r>
            <w:rPr>
              <w:rFonts w:hint="eastAsia"/>
              <w:sz w:val="24"/>
            </w:rPr>
            <w:t>笔记本：共计</w:t>
          </w:r>
          <w:r>
            <w:rPr>
              <w:rFonts w:hint="eastAsia"/>
              <w:sz w:val="24"/>
            </w:rPr>
            <w:t>3</w:t>
          </w:r>
          <w:r>
            <w:rPr>
              <w:rFonts w:hint="eastAsia"/>
              <w:sz w:val="24"/>
            </w:rPr>
            <w:t>台</w:t>
          </w:r>
          <w:r w:rsidR="005D160C">
            <w:rPr>
              <w:rFonts w:hint="eastAsia"/>
              <w:sz w:val="24"/>
            </w:rPr>
            <w:t>。</w:t>
          </w:r>
        </w:p>
        <w:p w:rsidR="00AE4EB9" w:rsidRDefault="001B4B6D" w:rsidP="00AE4EB9">
          <w:pPr>
            <w:spacing w:line="300" w:lineRule="auto"/>
            <w:ind w:firstLineChars="200" w:firstLine="480"/>
            <w:rPr>
              <w:sz w:val="24"/>
            </w:rPr>
          </w:pPr>
          <w:r>
            <w:rPr>
              <w:sz w:val="24"/>
            </w:rPr>
            <w:t>3.2</w:t>
          </w:r>
          <w:r>
            <w:rPr>
              <w:rFonts w:hint="eastAsia"/>
              <w:sz w:val="24"/>
            </w:rPr>
            <w:t>软件准备</w:t>
          </w:r>
        </w:p>
        <w:p w:rsidR="00AE4EB9" w:rsidRDefault="00AE4EB9" w:rsidP="00AE4EB9">
          <w:pPr>
            <w:spacing w:line="300" w:lineRule="auto"/>
            <w:ind w:firstLineChars="400" w:firstLine="960"/>
            <w:rPr>
              <w:sz w:val="24"/>
            </w:rPr>
          </w:pPr>
          <w:r>
            <w:rPr>
              <w:rFonts w:hint="eastAsia"/>
              <w:sz w:val="24"/>
            </w:rPr>
            <w:t>进度管理软件：</w:t>
          </w:r>
          <w:proofErr w:type="spellStart"/>
          <w:proofErr w:type="gramStart"/>
          <w:r>
            <w:rPr>
              <w:rFonts w:hint="eastAsia"/>
              <w:sz w:val="24"/>
            </w:rPr>
            <w:t>g</w:t>
          </w:r>
          <w:r>
            <w:rPr>
              <w:sz w:val="24"/>
            </w:rPr>
            <w:t>it</w:t>
          </w:r>
          <w:proofErr w:type="spellEnd"/>
          <w:proofErr w:type="gramEnd"/>
        </w:p>
        <w:p w:rsidR="00AE4EB9" w:rsidRDefault="00AE4EB9" w:rsidP="00AE4EB9">
          <w:pPr>
            <w:spacing w:line="300" w:lineRule="auto"/>
            <w:ind w:firstLineChars="400" w:firstLine="960"/>
            <w:rPr>
              <w:sz w:val="24"/>
            </w:rPr>
          </w:pPr>
          <w:r>
            <w:rPr>
              <w:rFonts w:hint="eastAsia"/>
              <w:sz w:val="24"/>
            </w:rPr>
            <w:t>操作系统软件：</w:t>
          </w:r>
          <w:r w:rsidR="0090474C">
            <w:rPr>
              <w:rFonts w:hint="eastAsia"/>
              <w:sz w:val="24"/>
            </w:rPr>
            <w:t>Mi</w:t>
          </w:r>
          <w:r w:rsidR="0090474C">
            <w:rPr>
              <w:sz w:val="24"/>
            </w:rPr>
            <w:t>crosoft Windows 10</w:t>
          </w:r>
        </w:p>
        <w:p w:rsidR="00AE4EB9" w:rsidRDefault="00AE4EB9" w:rsidP="00AE4EB9">
          <w:pPr>
            <w:spacing w:line="300" w:lineRule="auto"/>
            <w:ind w:firstLineChars="400" w:firstLine="960"/>
            <w:rPr>
              <w:sz w:val="24"/>
            </w:rPr>
          </w:pPr>
          <w:r>
            <w:rPr>
              <w:rFonts w:hint="eastAsia"/>
              <w:sz w:val="24"/>
            </w:rPr>
            <w:t>配置管理软件：</w:t>
          </w:r>
          <w:proofErr w:type="spellStart"/>
          <w:proofErr w:type="gramStart"/>
          <w:r w:rsidR="005D160C" w:rsidRPr="005D160C">
            <w:rPr>
              <w:sz w:val="24"/>
            </w:rPr>
            <w:t>nginx</w:t>
          </w:r>
          <w:proofErr w:type="spellEnd"/>
          <w:proofErr w:type="gramEnd"/>
        </w:p>
        <w:p w:rsidR="00AE4EB9" w:rsidRDefault="00AE4EB9" w:rsidP="005D160C">
          <w:pPr>
            <w:spacing w:line="300" w:lineRule="auto"/>
            <w:ind w:firstLineChars="400" w:firstLine="960"/>
            <w:rPr>
              <w:rFonts w:hint="eastAsia"/>
              <w:sz w:val="24"/>
            </w:rPr>
          </w:pPr>
          <w:r>
            <w:rPr>
              <w:rFonts w:hint="eastAsia"/>
              <w:sz w:val="24"/>
            </w:rPr>
            <w:t>开发工具软件：</w:t>
          </w:r>
          <w:r w:rsidR="005D160C">
            <w:rPr>
              <w:rFonts w:hint="eastAsia"/>
              <w:sz w:val="24"/>
            </w:rPr>
            <w:t>Ec</w:t>
          </w:r>
          <w:r w:rsidR="005D160C">
            <w:rPr>
              <w:sz w:val="24"/>
            </w:rPr>
            <w:t>lipse</w:t>
          </w:r>
          <w:r w:rsidR="005D160C">
            <w:rPr>
              <w:rFonts w:hint="eastAsia"/>
              <w:sz w:val="24"/>
            </w:rPr>
            <w:t>,</w:t>
          </w:r>
          <w:r w:rsidR="005D160C" w:rsidRPr="005D160C">
            <w:t xml:space="preserve"> </w:t>
          </w:r>
          <w:proofErr w:type="spellStart"/>
          <w:r w:rsidR="005D160C" w:rsidRPr="005D160C">
            <w:rPr>
              <w:sz w:val="24"/>
            </w:rPr>
            <w:t>mariaDB</w:t>
          </w:r>
          <w:proofErr w:type="gramStart"/>
          <w:r w:rsidR="005D160C">
            <w:rPr>
              <w:sz w:val="24"/>
            </w:rPr>
            <w:t>,pycharm</w:t>
          </w:r>
          <w:proofErr w:type="spellEnd"/>
          <w:proofErr w:type="gramEnd"/>
        </w:p>
        <w:p w:rsidR="005D160C" w:rsidRDefault="001B4B6D" w:rsidP="00AE1369">
          <w:pPr>
            <w:spacing w:line="300" w:lineRule="auto"/>
            <w:ind w:firstLineChars="200" w:firstLine="480"/>
            <w:rPr>
              <w:sz w:val="24"/>
            </w:rPr>
          </w:pPr>
          <w:r>
            <w:rPr>
              <w:sz w:val="24"/>
            </w:rPr>
            <w:t>3.3</w:t>
          </w:r>
          <w:r>
            <w:rPr>
              <w:rFonts w:hint="eastAsia"/>
              <w:sz w:val="24"/>
            </w:rPr>
            <w:t>其他测试前准备</w:t>
          </w:r>
        </w:p>
        <w:p w:rsidR="00AE1369" w:rsidRDefault="005D160C" w:rsidP="005D160C">
          <w:pPr>
            <w:spacing w:line="300" w:lineRule="auto"/>
            <w:ind w:firstLineChars="400" w:firstLine="960"/>
            <w:rPr>
              <w:sz w:val="24"/>
            </w:rPr>
          </w:pPr>
          <w:r>
            <w:rPr>
              <w:rFonts w:hint="eastAsia"/>
              <w:sz w:val="24"/>
            </w:rPr>
            <w:t>本测试应基于《软件开发计划》与《用户使用手册》等文档。</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lastRenderedPageBreak/>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Default="006A24FA" w:rsidP="006A24FA">
      <w:pPr>
        <w:pStyle w:val="1"/>
      </w:pPr>
      <w:bookmarkStart w:id="36" w:name="_Toc235858471"/>
      <w:bookmarkStart w:id="37" w:name="_Toc235858541"/>
      <w:bookmarkStart w:id="38" w:name="_Toc235858613"/>
      <w:bookmarkStart w:id="39" w:name="_Toc235939086"/>
      <w:bookmarkStart w:id="40" w:name="_Toc235939266"/>
      <w:bookmarkStart w:id="41" w:name="_Toc12912919"/>
      <w:r w:rsidRPr="00426FDB">
        <w:rPr>
          <w:rFonts w:hint="eastAsia"/>
        </w:rPr>
        <w:t>4</w:t>
      </w:r>
      <w:r w:rsidRPr="00426FDB">
        <w:rPr>
          <w:rFonts w:hint="eastAsia"/>
        </w:rPr>
        <w:t>测试说明</w:t>
      </w:r>
      <w:bookmarkEnd w:id="36"/>
      <w:bookmarkEnd w:id="37"/>
      <w:bookmarkEnd w:id="38"/>
      <w:bookmarkEnd w:id="39"/>
      <w:bookmarkEnd w:id="40"/>
      <w:bookmarkEnd w:id="41"/>
    </w:p>
    <w:p w:rsidR="001724E2" w:rsidRDefault="001724E2" w:rsidP="001724E2">
      <w:pPr>
        <w:pStyle w:val="2"/>
      </w:pPr>
      <w:r>
        <w:t>4.1</w:t>
      </w:r>
    </w:p>
    <w:p w:rsidR="001724E2" w:rsidRPr="001724E2" w:rsidRDefault="001724E2" w:rsidP="001724E2">
      <w:pPr>
        <w:pStyle w:val="2"/>
        <w:rPr>
          <w:rFonts w:hint="eastAsia"/>
        </w:rPr>
      </w:pPr>
      <w:r>
        <w:t>4.</w:t>
      </w:r>
      <w:r>
        <w:t>2</w:t>
      </w:r>
    </w:p>
    <w:p w:rsidR="001724E2" w:rsidRPr="001724E2" w:rsidRDefault="001724E2" w:rsidP="001724E2">
      <w:pPr>
        <w:pStyle w:val="2"/>
        <w:rPr>
          <w:rFonts w:hint="eastAsia"/>
        </w:rPr>
      </w:pPr>
      <w:r>
        <w:t>4.</w:t>
      </w:r>
      <w:r>
        <w:t>3</w:t>
      </w:r>
    </w:p>
    <w:p w:rsidR="001724E2" w:rsidRPr="001724E2" w:rsidRDefault="001724E2" w:rsidP="001724E2">
      <w:pPr>
        <w:pStyle w:val="2"/>
        <w:rPr>
          <w:rFonts w:hint="eastAsia"/>
        </w:rPr>
      </w:pPr>
      <w:r>
        <w:t>4.</w:t>
      </w:r>
      <w:r>
        <w:t>4</w:t>
      </w:r>
    </w:p>
    <w:p w:rsidR="001724E2" w:rsidRPr="001724E2" w:rsidRDefault="001724E2" w:rsidP="001724E2">
      <w:pPr>
        <w:pStyle w:val="2"/>
        <w:rPr>
          <w:rFonts w:hint="eastAsia"/>
        </w:rPr>
      </w:pPr>
      <w:r>
        <w:t>4.</w:t>
      </w:r>
      <w:r>
        <w:t>5</w:t>
      </w:r>
    </w:p>
    <w:p w:rsidR="001724E2" w:rsidRPr="001724E2" w:rsidRDefault="001724E2" w:rsidP="001724E2">
      <w:pPr>
        <w:pStyle w:val="2"/>
        <w:rPr>
          <w:rFonts w:hint="eastAsia"/>
        </w:rPr>
      </w:pPr>
      <w:r>
        <w:t>4.</w:t>
      </w:r>
      <w:r>
        <w:t>6</w:t>
      </w:r>
    </w:p>
    <w:p w:rsidR="001724E2" w:rsidRPr="001724E2" w:rsidRDefault="001724E2" w:rsidP="001724E2">
      <w:pPr>
        <w:pStyle w:val="2"/>
        <w:rPr>
          <w:rFonts w:hint="eastAsia"/>
        </w:rPr>
      </w:pPr>
      <w:r>
        <w:t>4.</w:t>
      </w:r>
      <w:r>
        <w:t>7</w:t>
      </w:r>
    </w:p>
    <w:p w:rsidR="001724E2" w:rsidRPr="001724E2" w:rsidRDefault="001724E2" w:rsidP="001724E2">
      <w:pPr>
        <w:pStyle w:val="2"/>
        <w:rPr>
          <w:rFonts w:hint="eastAsia"/>
        </w:rPr>
      </w:pPr>
      <w:r>
        <w:t>4.</w:t>
      </w:r>
      <w:r>
        <w:t>8</w:t>
      </w:r>
    </w:p>
    <w:p w:rsidR="001724E2" w:rsidRPr="001724E2" w:rsidRDefault="001724E2" w:rsidP="001724E2">
      <w:pPr>
        <w:pStyle w:val="2"/>
        <w:rPr>
          <w:rFonts w:hint="eastAsia"/>
        </w:rPr>
      </w:pPr>
      <w:r>
        <w:t>4.</w:t>
      </w:r>
      <w:r>
        <w:t>9</w:t>
      </w:r>
    </w:p>
    <w:p w:rsidR="001724E2" w:rsidRPr="001724E2" w:rsidRDefault="001724E2" w:rsidP="001724E2">
      <w:pPr>
        <w:pStyle w:val="2"/>
        <w:rPr>
          <w:rFonts w:hint="eastAsia"/>
        </w:rPr>
      </w:pPr>
      <w:r>
        <w:t>4.1</w:t>
      </w:r>
      <w:r>
        <w:t>0</w:t>
      </w:r>
      <w:bookmarkStart w:id="42" w:name="_GoBack"/>
      <w:bookmarkEnd w:id="42"/>
    </w:p>
    <w:sdt>
      <w:sdtPr>
        <w:rPr>
          <w:rFonts w:hint="eastAsia"/>
          <w:sz w:val="24"/>
        </w:rPr>
        <w:id w:val="983512420"/>
        <w:placeholder>
          <w:docPart w:val="0A36ED363FAC4023838353E051B1759E"/>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lastRenderedPageBreak/>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lastRenderedPageBreak/>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w:t>
      </w:r>
      <w:r w:rsidR="00432B48">
        <w:rPr>
          <w:rFonts w:hint="eastAsia"/>
        </w:rPr>
        <w:t>测试条件而引入</w:t>
      </w:r>
      <w:r w:rsidRPr="00FD0B62">
        <w:rPr>
          <w:rFonts w:hint="eastAsia"/>
        </w:rPr>
        <w:t>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3" w:name="_Toc235858472"/>
      <w:bookmarkStart w:id="44" w:name="_Toc235858542"/>
      <w:bookmarkStart w:id="45" w:name="_Toc235858614"/>
      <w:bookmarkStart w:id="46" w:name="_Toc235939087"/>
      <w:bookmarkStart w:id="47" w:name="_Toc235939267"/>
      <w:bookmarkStart w:id="48" w:name="_Toc12912920"/>
      <w:r w:rsidRPr="00426FDB">
        <w:rPr>
          <w:rFonts w:hint="eastAsia"/>
        </w:rPr>
        <w:t>5</w:t>
      </w:r>
      <w:r w:rsidRPr="00426FDB">
        <w:rPr>
          <w:rFonts w:hint="eastAsia"/>
        </w:rPr>
        <w:t>需求的可追踪性</w:t>
      </w:r>
      <w:bookmarkEnd w:id="43"/>
      <w:bookmarkEnd w:id="44"/>
      <w:bookmarkEnd w:id="45"/>
      <w:bookmarkEnd w:id="46"/>
      <w:bookmarkEnd w:id="47"/>
      <w:bookmarkEnd w:id="48"/>
    </w:p>
    <w:sdt>
      <w:sdtPr>
        <w:rPr>
          <w:rFonts w:hint="eastAsia"/>
          <w:sz w:val="24"/>
        </w:rPr>
        <w:id w:val="1529674990"/>
        <w:placeholder>
          <w:docPart w:val="AC753B0007124789BD15A546545D0E99"/>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9" w:name="_Toc235858473"/>
      <w:bookmarkStart w:id="50" w:name="_Toc235858543"/>
      <w:bookmarkStart w:id="51" w:name="_Toc235858615"/>
      <w:bookmarkStart w:id="52" w:name="_Toc235939088"/>
      <w:bookmarkStart w:id="53" w:name="_Toc235939268"/>
      <w:bookmarkStart w:id="54" w:name="_Toc12912921"/>
      <w:r w:rsidRPr="00426FDB">
        <w:rPr>
          <w:rFonts w:hint="eastAsia"/>
        </w:rPr>
        <w:lastRenderedPageBreak/>
        <w:t>6</w:t>
      </w:r>
      <w:r w:rsidRPr="00426FDB">
        <w:rPr>
          <w:rFonts w:hint="eastAsia"/>
        </w:rPr>
        <w:t>注解</w:t>
      </w:r>
      <w:bookmarkEnd w:id="49"/>
      <w:bookmarkEnd w:id="50"/>
      <w:bookmarkEnd w:id="51"/>
      <w:bookmarkEnd w:id="52"/>
      <w:bookmarkEnd w:id="53"/>
      <w:bookmarkEnd w:id="54"/>
    </w:p>
    <w:sdt>
      <w:sdtPr>
        <w:rPr>
          <w:rFonts w:hint="eastAsia"/>
          <w:sz w:val="24"/>
        </w:rPr>
        <w:id w:val="957068356"/>
        <w:placeholder>
          <w:docPart w:val="AF718D2FD34948E8B04F4C39FFFF3D81"/>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5" w:name="_Toc235858474"/>
      <w:bookmarkStart w:id="56" w:name="_Toc235858544"/>
      <w:bookmarkStart w:id="57" w:name="_Toc235858616"/>
      <w:bookmarkStart w:id="58" w:name="_Toc235939089"/>
      <w:bookmarkStart w:id="59" w:name="_Toc235939269"/>
      <w:bookmarkStart w:id="60" w:name="_Toc12912922"/>
      <w:r w:rsidRPr="00426FDB">
        <w:rPr>
          <w:rFonts w:hint="eastAsia"/>
        </w:rPr>
        <w:t>附录</w:t>
      </w:r>
      <w:bookmarkEnd w:id="55"/>
      <w:bookmarkEnd w:id="56"/>
      <w:bookmarkEnd w:id="57"/>
      <w:bookmarkEnd w:id="58"/>
      <w:bookmarkEnd w:id="59"/>
      <w:bookmarkEnd w:id="60"/>
    </w:p>
    <w:sdt>
      <w:sdtPr>
        <w:rPr>
          <w:rFonts w:hint="eastAsia"/>
          <w:sz w:val="24"/>
        </w:rPr>
        <w:id w:val="-595317871"/>
        <w:placeholder>
          <w:docPart w:val="3C7EB6A1DF0240A4A6262115E8CE2E78"/>
        </w:placeholder>
        <w:showingPlcHdr/>
      </w:sdtPr>
      <w:sdtEndPr/>
      <w:sdtContent>
        <w:p w:rsidR="00790524" w:rsidRDefault="00790524" w:rsidP="00790524">
          <w:pPr>
            <w:spacing w:line="300" w:lineRule="auto"/>
            <w:ind w:firstLineChars="200" w:firstLine="480"/>
            <w:rPr>
              <w:sz w:val="24"/>
            </w:rPr>
          </w:pPr>
          <w:r w:rsidRPr="005059A8">
            <w:rPr>
              <w:rStyle w:val="a6"/>
              <w:rFonts w:hint="eastAsia"/>
            </w:rPr>
            <w:t>单击此处输入文字。</w:t>
          </w:r>
        </w:p>
      </w:sdtContent>
    </w:sdt>
    <w:p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2CA" w:rsidRDefault="005752CA" w:rsidP="006A24FA">
      <w:r>
        <w:separator/>
      </w:r>
    </w:p>
  </w:endnote>
  <w:endnote w:type="continuationSeparator" w:id="0">
    <w:p w:rsidR="005752CA" w:rsidRDefault="005752CA"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674013"/>
      <w:docPartObj>
        <w:docPartGallery w:val="Page Numbers (Bottom of Page)"/>
        <w:docPartUnique/>
      </w:docPartObj>
    </w:sdtPr>
    <w:sdtEndPr/>
    <w:sdtContent>
      <w:p w:rsidR="002D5A3D" w:rsidRDefault="002D5A3D">
        <w:pPr>
          <w:pStyle w:val="a4"/>
          <w:jc w:val="center"/>
        </w:pPr>
        <w:r>
          <w:fldChar w:fldCharType="begin"/>
        </w:r>
        <w:r>
          <w:instrText>PAGE   \* MERGEFORMAT</w:instrText>
        </w:r>
        <w:r>
          <w:fldChar w:fldCharType="separate"/>
        </w:r>
        <w:r w:rsidR="001724E2" w:rsidRPr="001724E2">
          <w:rPr>
            <w:noProof/>
            <w:lang w:val="zh-CN"/>
          </w:rPr>
          <w:t>6</w:t>
        </w:r>
        <w:r>
          <w:fldChar w:fldCharType="end"/>
        </w:r>
      </w:p>
    </w:sdtContent>
  </w:sdt>
  <w:p w:rsidR="002D5A3D" w:rsidRDefault="002D5A3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2CA" w:rsidRDefault="005752CA" w:rsidP="006A24FA">
      <w:r>
        <w:separator/>
      </w:r>
    </w:p>
  </w:footnote>
  <w:footnote w:type="continuationSeparator" w:id="0">
    <w:p w:rsidR="005752CA" w:rsidRDefault="005752CA" w:rsidP="006A2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4FA" w:rsidRDefault="006A24FA" w:rsidP="006A24FA">
    <w:pPr>
      <w:pStyle w:val="a3"/>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10241E"/>
    <w:rsid w:val="0011390D"/>
    <w:rsid w:val="001724E2"/>
    <w:rsid w:val="001B4B6D"/>
    <w:rsid w:val="001F1C1E"/>
    <w:rsid w:val="002D5A3D"/>
    <w:rsid w:val="003A6437"/>
    <w:rsid w:val="004066CC"/>
    <w:rsid w:val="00420B97"/>
    <w:rsid w:val="00432B48"/>
    <w:rsid w:val="004F0D55"/>
    <w:rsid w:val="00557D65"/>
    <w:rsid w:val="005752CA"/>
    <w:rsid w:val="005D160C"/>
    <w:rsid w:val="00685CA4"/>
    <w:rsid w:val="006A24FA"/>
    <w:rsid w:val="00790524"/>
    <w:rsid w:val="008879C1"/>
    <w:rsid w:val="008B186E"/>
    <w:rsid w:val="0090474C"/>
    <w:rsid w:val="00A574A2"/>
    <w:rsid w:val="00AE1369"/>
    <w:rsid w:val="00AE4EB9"/>
    <w:rsid w:val="00B02464"/>
    <w:rsid w:val="00B212C4"/>
    <w:rsid w:val="00B748CF"/>
    <w:rsid w:val="00B94F7C"/>
    <w:rsid w:val="00CE4505"/>
    <w:rsid w:val="00DD2276"/>
    <w:rsid w:val="00F31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24FA"/>
    <w:rPr>
      <w:sz w:val="18"/>
      <w:szCs w:val="18"/>
    </w:rPr>
  </w:style>
  <w:style w:type="paragraph" w:styleId="a4">
    <w:name w:val="footer"/>
    <w:basedOn w:val="a"/>
    <w:link w:val="Char0"/>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4F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24FA"/>
    <w:rPr>
      <w:rFonts w:ascii="Cambria" w:eastAsia="宋体" w:hAnsi="Cambria" w:cs="Times New Roman"/>
      <w:b/>
      <w:bCs/>
      <w:sz w:val="32"/>
      <w:szCs w:val="32"/>
    </w:rPr>
  </w:style>
  <w:style w:type="paragraph" w:styleId="11">
    <w:name w:val="toc 1"/>
    <w:basedOn w:val="a"/>
    <w:next w:val="a"/>
    <w:autoRedefine/>
    <w:uiPriority w:val="39"/>
    <w:unhideWhenUsed/>
    <w:rsid w:val="006A24FA"/>
  </w:style>
  <w:style w:type="paragraph" w:styleId="21">
    <w:name w:val="toc 2"/>
    <w:basedOn w:val="a"/>
    <w:next w:val="a"/>
    <w:autoRedefine/>
    <w:uiPriority w:val="39"/>
    <w:unhideWhenUsed/>
    <w:rsid w:val="006A24FA"/>
    <w:pPr>
      <w:ind w:leftChars="200" w:left="420"/>
    </w:pPr>
  </w:style>
  <w:style w:type="character" w:styleId="a5">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6">
    <w:name w:val="Placeholder Text"/>
    <w:basedOn w:val="a0"/>
    <w:uiPriority w:val="99"/>
    <w:semiHidden/>
    <w:rsid w:val="00AE1369"/>
    <w:rPr>
      <w:color w:val="808080"/>
    </w:rPr>
  </w:style>
  <w:style w:type="paragraph" w:styleId="a7">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Char">
    <w:name w:val="标题 3 Char"/>
    <w:basedOn w:val="a0"/>
    <w:link w:val="3"/>
    <w:uiPriority w:val="9"/>
    <w:rsid w:val="008879C1"/>
    <w:rPr>
      <w:rFonts w:ascii="Times New Roman" w:eastAsia="宋体" w:hAnsi="Times New Roman" w:cs="Times New Roman"/>
      <w:b/>
      <w:bCs/>
      <w:sz w:val="32"/>
      <w:szCs w:val="32"/>
    </w:rPr>
  </w:style>
  <w:style w:type="character" w:customStyle="1" w:styleId="4Char">
    <w:name w:val="标题 4 Char"/>
    <w:basedOn w:val="a0"/>
    <w:link w:val="4"/>
    <w:uiPriority w:val="9"/>
    <w:rsid w:val="008879C1"/>
    <w:rPr>
      <w:rFonts w:asciiTheme="majorHAnsi" w:eastAsiaTheme="majorEastAsia" w:hAnsiTheme="majorHAnsi" w:cstheme="majorBidi"/>
      <w:b/>
      <w:bCs/>
      <w:sz w:val="28"/>
      <w:szCs w:val="28"/>
    </w:rPr>
  </w:style>
  <w:style w:type="paragraph" w:styleId="a8">
    <w:name w:val="Date"/>
    <w:basedOn w:val="a"/>
    <w:next w:val="a"/>
    <w:link w:val="Char1"/>
    <w:uiPriority w:val="99"/>
    <w:semiHidden/>
    <w:unhideWhenUsed/>
    <w:rsid w:val="00AE4EB9"/>
    <w:pPr>
      <w:ind w:leftChars="2500" w:left="100"/>
    </w:pPr>
  </w:style>
  <w:style w:type="character" w:customStyle="1" w:styleId="Char1">
    <w:name w:val="日期 Char"/>
    <w:basedOn w:val="a0"/>
    <w:link w:val="a8"/>
    <w:uiPriority w:val="99"/>
    <w:semiHidden/>
    <w:rsid w:val="00AE4EB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477F90"/>
    <w:rsid w:val="0058515B"/>
    <w:rsid w:val="00666C35"/>
    <w:rsid w:val="00AA41CA"/>
    <w:rsid w:val="00B27321"/>
    <w:rsid w:val="00C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7A061-5AD8-45A2-AB9A-EEDD8EC7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20</cp:revision>
  <dcterms:created xsi:type="dcterms:W3CDTF">2019-07-01T14:31:00Z</dcterms:created>
  <dcterms:modified xsi:type="dcterms:W3CDTF">2019-07-03T09:23:00Z</dcterms:modified>
</cp:coreProperties>
</file>