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lastRenderedPageBreak/>
        <w:t>目录</w:t>
      </w:r>
    </w:p>
    <w:bookmarkStart w:id="0" w:name="_GoBack"/>
    <w:bookmarkEnd w:id="0"/>
    <w:p w:rsidR="00F500A8" w:rsidRDefault="0086544C">
      <w:pPr>
        <w:pStyle w:val="13"/>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3569543" w:history="1">
        <w:r w:rsidR="00F500A8" w:rsidRPr="001B3D8D">
          <w:rPr>
            <w:rStyle w:val="a9"/>
            <w:b/>
            <w:bCs/>
            <w:noProof/>
            <w:kern w:val="44"/>
          </w:rPr>
          <w:t>1</w:t>
        </w:r>
        <w:r w:rsidR="00F500A8" w:rsidRPr="001B3D8D">
          <w:rPr>
            <w:rStyle w:val="a9"/>
            <w:b/>
            <w:bCs/>
            <w:noProof/>
            <w:kern w:val="44"/>
          </w:rPr>
          <w:t>引言</w:t>
        </w:r>
        <w:r w:rsidR="00F500A8">
          <w:rPr>
            <w:noProof/>
            <w:webHidden/>
          </w:rPr>
          <w:tab/>
        </w:r>
        <w:r w:rsidR="00F500A8">
          <w:rPr>
            <w:noProof/>
            <w:webHidden/>
          </w:rPr>
          <w:fldChar w:fldCharType="begin"/>
        </w:r>
        <w:r w:rsidR="00F500A8">
          <w:rPr>
            <w:noProof/>
            <w:webHidden/>
          </w:rPr>
          <w:instrText xml:space="preserve"> PAGEREF _Toc13569543 \h </w:instrText>
        </w:r>
        <w:r w:rsidR="00F500A8">
          <w:rPr>
            <w:noProof/>
            <w:webHidden/>
          </w:rPr>
        </w:r>
        <w:r w:rsidR="00F500A8">
          <w:rPr>
            <w:noProof/>
            <w:webHidden/>
          </w:rPr>
          <w:fldChar w:fldCharType="separate"/>
        </w:r>
        <w:r w:rsidR="00F500A8">
          <w:rPr>
            <w:noProof/>
            <w:webHidden/>
          </w:rPr>
          <w:t>1</w:t>
        </w:r>
        <w:r w:rsidR="00F500A8">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44" w:history="1">
        <w:r w:rsidRPr="001B3D8D">
          <w:rPr>
            <w:rStyle w:val="a9"/>
            <w:rFonts w:ascii="Cambria" w:hAnsi="Cambria"/>
            <w:b/>
            <w:bCs/>
            <w:noProof/>
          </w:rPr>
          <w:t>1.1</w:t>
        </w:r>
        <w:r w:rsidRPr="001B3D8D">
          <w:rPr>
            <w:rStyle w:val="a9"/>
            <w:rFonts w:ascii="Cambria" w:hAnsi="Cambria"/>
            <w:b/>
            <w:bCs/>
            <w:noProof/>
          </w:rPr>
          <w:t>标识</w:t>
        </w:r>
        <w:r>
          <w:rPr>
            <w:noProof/>
            <w:webHidden/>
          </w:rPr>
          <w:tab/>
        </w:r>
        <w:r>
          <w:rPr>
            <w:noProof/>
            <w:webHidden/>
          </w:rPr>
          <w:fldChar w:fldCharType="begin"/>
        </w:r>
        <w:r>
          <w:rPr>
            <w:noProof/>
            <w:webHidden/>
          </w:rPr>
          <w:instrText xml:space="preserve"> PAGEREF _Toc13569544 \h </w:instrText>
        </w:r>
        <w:r>
          <w:rPr>
            <w:noProof/>
            <w:webHidden/>
          </w:rPr>
        </w:r>
        <w:r>
          <w:rPr>
            <w:noProof/>
            <w:webHidden/>
          </w:rPr>
          <w:fldChar w:fldCharType="separate"/>
        </w:r>
        <w:r>
          <w:rPr>
            <w:noProof/>
            <w:webHidden/>
          </w:rPr>
          <w:t>1</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45" w:history="1">
        <w:r w:rsidRPr="001B3D8D">
          <w:rPr>
            <w:rStyle w:val="a9"/>
            <w:rFonts w:ascii="Cambria" w:hAnsi="Cambria"/>
            <w:b/>
            <w:bCs/>
            <w:noProof/>
          </w:rPr>
          <w:t>1.2</w:t>
        </w:r>
        <w:r w:rsidRPr="001B3D8D">
          <w:rPr>
            <w:rStyle w:val="a9"/>
            <w:rFonts w:ascii="Cambria" w:hAnsi="Cambria"/>
            <w:b/>
            <w:bCs/>
            <w:noProof/>
          </w:rPr>
          <w:t>系统概述</w:t>
        </w:r>
        <w:r>
          <w:rPr>
            <w:noProof/>
            <w:webHidden/>
          </w:rPr>
          <w:tab/>
        </w:r>
        <w:r>
          <w:rPr>
            <w:noProof/>
            <w:webHidden/>
          </w:rPr>
          <w:fldChar w:fldCharType="begin"/>
        </w:r>
        <w:r>
          <w:rPr>
            <w:noProof/>
            <w:webHidden/>
          </w:rPr>
          <w:instrText xml:space="preserve"> PAGEREF _Toc13569545 \h </w:instrText>
        </w:r>
        <w:r>
          <w:rPr>
            <w:noProof/>
            <w:webHidden/>
          </w:rPr>
        </w:r>
        <w:r>
          <w:rPr>
            <w:noProof/>
            <w:webHidden/>
          </w:rPr>
          <w:fldChar w:fldCharType="separate"/>
        </w:r>
        <w:r>
          <w:rPr>
            <w:noProof/>
            <w:webHidden/>
          </w:rPr>
          <w:t>1</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46" w:history="1">
        <w:r w:rsidRPr="001B3D8D">
          <w:rPr>
            <w:rStyle w:val="a9"/>
            <w:rFonts w:ascii="Cambria" w:hAnsi="Cambria"/>
            <w:b/>
            <w:bCs/>
            <w:noProof/>
          </w:rPr>
          <w:t>1.3</w:t>
        </w:r>
        <w:r w:rsidRPr="001B3D8D">
          <w:rPr>
            <w:rStyle w:val="a9"/>
            <w:rFonts w:ascii="Cambria" w:hAnsi="Cambria"/>
            <w:b/>
            <w:bCs/>
            <w:noProof/>
          </w:rPr>
          <w:t>文档概述</w:t>
        </w:r>
        <w:r>
          <w:rPr>
            <w:noProof/>
            <w:webHidden/>
          </w:rPr>
          <w:tab/>
        </w:r>
        <w:r>
          <w:rPr>
            <w:noProof/>
            <w:webHidden/>
          </w:rPr>
          <w:fldChar w:fldCharType="begin"/>
        </w:r>
        <w:r>
          <w:rPr>
            <w:noProof/>
            <w:webHidden/>
          </w:rPr>
          <w:instrText xml:space="preserve"> PAGEREF _Toc13569546 \h </w:instrText>
        </w:r>
        <w:r>
          <w:rPr>
            <w:noProof/>
            <w:webHidden/>
          </w:rPr>
        </w:r>
        <w:r>
          <w:rPr>
            <w:noProof/>
            <w:webHidden/>
          </w:rPr>
          <w:fldChar w:fldCharType="separate"/>
        </w:r>
        <w:r>
          <w:rPr>
            <w:noProof/>
            <w:webHidden/>
          </w:rPr>
          <w:t>1</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47" w:history="1">
        <w:r w:rsidRPr="001B3D8D">
          <w:rPr>
            <w:rStyle w:val="a9"/>
            <w:rFonts w:ascii="Cambria" w:hAnsi="Cambria"/>
            <w:b/>
            <w:bCs/>
            <w:noProof/>
          </w:rPr>
          <w:t>1.4</w:t>
        </w:r>
        <w:r w:rsidRPr="001B3D8D">
          <w:rPr>
            <w:rStyle w:val="a9"/>
            <w:rFonts w:ascii="Cambria" w:hAnsi="Cambria"/>
            <w:b/>
            <w:bCs/>
            <w:noProof/>
          </w:rPr>
          <w:t>组织和职责</w:t>
        </w:r>
        <w:r>
          <w:rPr>
            <w:noProof/>
            <w:webHidden/>
          </w:rPr>
          <w:tab/>
        </w:r>
        <w:r>
          <w:rPr>
            <w:noProof/>
            <w:webHidden/>
          </w:rPr>
          <w:fldChar w:fldCharType="begin"/>
        </w:r>
        <w:r>
          <w:rPr>
            <w:noProof/>
            <w:webHidden/>
          </w:rPr>
          <w:instrText xml:space="preserve"> PAGEREF _Toc13569547 \h </w:instrText>
        </w:r>
        <w:r>
          <w:rPr>
            <w:noProof/>
            <w:webHidden/>
          </w:rPr>
        </w:r>
        <w:r>
          <w:rPr>
            <w:noProof/>
            <w:webHidden/>
          </w:rPr>
          <w:fldChar w:fldCharType="separate"/>
        </w:r>
        <w:r>
          <w:rPr>
            <w:noProof/>
            <w:webHidden/>
          </w:rPr>
          <w:t>2</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48" w:history="1">
        <w:r w:rsidRPr="001B3D8D">
          <w:rPr>
            <w:rStyle w:val="a9"/>
            <w:rFonts w:ascii="Cambria" w:hAnsi="Cambria"/>
            <w:b/>
            <w:bCs/>
            <w:noProof/>
          </w:rPr>
          <w:t>1.5</w:t>
        </w:r>
        <w:r w:rsidRPr="001B3D8D">
          <w:rPr>
            <w:rStyle w:val="a9"/>
            <w:rFonts w:ascii="Cambria" w:hAnsi="Cambria"/>
            <w:b/>
            <w:bCs/>
            <w:noProof/>
          </w:rPr>
          <w:t>资源</w:t>
        </w:r>
        <w:r>
          <w:rPr>
            <w:noProof/>
            <w:webHidden/>
          </w:rPr>
          <w:tab/>
        </w:r>
        <w:r>
          <w:rPr>
            <w:noProof/>
            <w:webHidden/>
          </w:rPr>
          <w:fldChar w:fldCharType="begin"/>
        </w:r>
        <w:r>
          <w:rPr>
            <w:noProof/>
            <w:webHidden/>
          </w:rPr>
          <w:instrText xml:space="preserve"> PAGEREF _Toc13569548 \h </w:instrText>
        </w:r>
        <w:r>
          <w:rPr>
            <w:noProof/>
            <w:webHidden/>
          </w:rPr>
        </w:r>
        <w:r>
          <w:rPr>
            <w:noProof/>
            <w:webHidden/>
          </w:rPr>
          <w:fldChar w:fldCharType="separate"/>
        </w:r>
        <w:r>
          <w:rPr>
            <w:noProof/>
            <w:webHidden/>
          </w:rPr>
          <w:t>2</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49" w:history="1">
        <w:r w:rsidRPr="001B3D8D">
          <w:rPr>
            <w:rStyle w:val="a9"/>
            <w:b/>
            <w:bCs/>
            <w:noProof/>
            <w:kern w:val="44"/>
          </w:rPr>
          <w:t>2</w:t>
        </w:r>
        <w:r w:rsidRPr="001B3D8D">
          <w:rPr>
            <w:rStyle w:val="a9"/>
            <w:b/>
            <w:bCs/>
            <w:noProof/>
            <w:kern w:val="44"/>
          </w:rPr>
          <w:t>引用文件</w:t>
        </w:r>
        <w:r>
          <w:rPr>
            <w:noProof/>
            <w:webHidden/>
          </w:rPr>
          <w:tab/>
        </w:r>
        <w:r>
          <w:rPr>
            <w:noProof/>
            <w:webHidden/>
          </w:rPr>
          <w:fldChar w:fldCharType="begin"/>
        </w:r>
        <w:r>
          <w:rPr>
            <w:noProof/>
            <w:webHidden/>
          </w:rPr>
          <w:instrText xml:space="preserve"> PAGEREF _Toc13569549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50" w:history="1">
        <w:r w:rsidRPr="001B3D8D">
          <w:rPr>
            <w:rStyle w:val="a9"/>
            <w:b/>
            <w:bCs/>
            <w:noProof/>
            <w:kern w:val="44"/>
          </w:rPr>
          <w:t>3</w:t>
        </w:r>
        <w:r w:rsidRPr="001B3D8D">
          <w:rPr>
            <w:rStyle w:val="a9"/>
            <w:b/>
            <w:bCs/>
            <w:noProof/>
            <w:kern w:val="44"/>
          </w:rPr>
          <w:t>管理</w:t>
        </w:r>
        <w:r>
          <w:rPr>
            <w:noProof/>
            <w:webHidden/>
          </w:rPr>
          <w:tab/>
        </w:r>
        <w:r>
          <w:rPr>
            <w:noProof/>
            <w:webHidden/>
          </w:rPr>
          <w:fldChar w:fldCharType="begin"/>
        </w:r>
        <w:r>
          <w:rPr>
            <w:noProof/>
            <w:webHidden/>
          </w:rPr>
          <w:instrText xml:space="preserve"> PAGEREF _Toc13569550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1" w:history="1">
        <w:r w:rsidRPr="001B3D8D">
          <w:rPr>
            <w:rStyle w:val="a9"/>
            <w:rFonts w:ascii="Cambria" w:hAnsi="Cambria"/>
            <w:b/>
            <w:bCs/>
            <w:noProof/>
          </w:rPr>
          <w:t>3.1</w:t>
        </w:r>
        <w:r w:rsidRPr="001B3D8D">
          <w:rPr>
            <w:rStyle w:val="a9"/>
            <w:rFonts w:ascii="Cambria" w:hAnsi="Cambria"/>
            <w:b/>
            <w:bCs/>
            <w:noProof/>
          </w:rPr>
          <w:t>机构</w:t>
        </w:r>
        <w:r>
          <w:rPr>
            <w:noProof/>
            <w:webHidden/>
          </w:rPr>
          <w:tab/>
        </w:r>
        <w:r>
          <w:rPr>
            <w:noProof/>
            <w:webHidden/>
          </w:rPr>
          <w:fldChar w:fldCharType="begin"/>
        </w:r>
        <w:r>
          <w:rPr>
            <w:noProof/>
            <w:webHidden/>
          </w:rPr>
          <w:instrText xml:space="preserve"> PAGEREF _Toc13569551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2" w:history="1">
        <w:r w:rsidRPr="001B3D8D">
          <w:rPr>
            <w:rStyle w:val="a9"/>
            <w:rFonts w:ascii="Cambria" w:hAnsi="Cambria"/>
            <w:b/>
            <w:bCs/>
            <w:noProof/>
          </w:rPr>
          <w:t>3.2</w:t>
        </w:r>
        <w:r w:rsidRPr="001B3D8D">
          <w:rPr>
            <w:rStyle w:val="a9"/>
            <w:rFonts w:ascii="Cambria" w:hAnsi="Cambria"/>
            <w:b/>
            <w:bCs/>
            <w:noProof/>
          </w:rPr>
          <w:t>任务</w:t>
        </w:r>
        <w:r>
          <w:rPr>
            <w:noProof/>
            <w:webHidden/>
          </w:rPr>
          <w:tab/>
        </w:r>
        <w:r>
          <w:rPr>
            <w:noProof/>
            <w:webHidden/>
          </w:rPr>
          <w:fldChar w:fldCharType="begin"/>
        </w:r>
        <w:r>
          <w:rPr>
            <w:noProof/>
            <w:webHidden/>
          </w:rPr>
          <w:instrText xml:space="preserve"> PAGEREF _Toc13569552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3" w:history="1">
        <w:r w:rsidRPr="001B3D8D">
          <w:rPr>
            <w:rStyle w:val="a9"/>
            <w:rFonts w:ascii="Cambria" w:hAnsi="Cambria"/>
            <w:b/>
            <w:bCs/>
            <w:noProof/>
          </w:rPr>
          <w:t>3.3</w:t>
        </w:r>
        <w:r w:rsidRPr="001B3D8D">
          <w:rPr>
            <w:rStyle w:val="a9"/>
            <w:rFonts w:ascii="Cambria" w:hAnsi="Cambria"/>
            <w:b/>
            <w:bCs/>
            <w:noProof/>
          </w:rPr>
          <w:t>职责</w:t>
        </w:r>
        <w:r>
          <w:rPr>
            <w:noProof/>
            <w:webHidden/>
          </w:rPr>
          <w:tab/>
        </w:r>
        <w:r>
          <w:rPr>
            <w:noProof/>
            <w:webHidden/>
          </w:rPr>
          <w:fldChar w:fldCharType="begin"/>
        </w:r>
        <w:r>
          <w:rPr>
            <w:noProof/>
            <w:webHidden/>
          </w:rPr>
          <w:instrText xml:space="preserve"> PAGEREF _Toc13569553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4" w:history="1">
        <w:r w:rsidRPr="001B3D8D">
          <w:rPr>
            <w:rStyle w:val="a9"/>
            <w:rFonts w:ascii="Cambria" w:hAnsi="Cambria"/>
            <w:b/>
            <w:bCs/>
            <w:noProof/>
          </w:rPr>
          <w:t>3.4</w:t>
        </w:r>
        <w:r w:rsidRPr="001B3D8D">
          <w:rPr>
            <w:rStyle w:val="a9"/>
            <w:rFonts w:ascii="Cambria" w:hAnsi="Cambria"/>
            <w:b/>
            <w:bCs/>
            <w:noProof/>
          </w:rPr>
          <w:t>接口控制</w:t>
        </w:r>
        <w:r>
          <w:rPr>
            <w:noProof/>
            <w:webHidden/>
          </w:rPr>
          <w:tab/>
        </w:r>
        <w:r>
          <w:rPr>
            <w:noProof/>
            <w:webHidden/>
          </w:rPr>
          <w:fldChar w:fldCharType="begin"/>
        </w:r>
        <w:r>
          <w:rPr>
            <w:noProof/>
            <w:webHidden/>
          </w:rPr>
          <w:instrText xml:space="preserve"> PAGEREF _Toc13569554 \h </w:instrText>
        </w:r>
        <w:r>
          <w:rPr>
            <w:noProof/>
            <w:webHidden/>
          </w:rPr>
        </w:r>
        <w:r>
          <w:rPr>
            <w:noProof/>
            <w:webHidden/>
          </w:rPr>
          <w:fldChar w:fldCharType="separate"/>
        </w:r>
        <w:r>
          <w:rPr>
            <w:noProof/>
            <w:webHidden/>
          </w:rPr>
          <w:t>4</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5" w:history="1">
        <w:r w:rsidRPr="001B3D8D">
          <w:rPr>
            <w:rStyle w:val="a9"/>
            <w:rFonts w:ascii="Cambria" w:hAnsi="Cambria"/>
            <w:b/>
            <w:bCs/>
            <w:noProof/>
          </w:rPr>
          <w:t>3.5</w:t>
        </w:r>
        <w:r w:rsidRPr="001B3D8D">
          <w:rPr>
            <w:rStyle w:val="a9"/>
            <w:rFonts w:ascii="Cambria" w:hAnsi="Cambria"/>
            <w:b/>
            <w:bCs/>
            <w:noProof/>
          </w:rPr>
          <w:t>实现</w:t>
        </w:r>
        <w:r>
          <w:rPr>
            <w:noProof/>
            <w:webHidden/>
          </w:rPr>
          <w:tab/>
        </w:r>
        <w:r>
          <w:rPr>
            <w:noProof/>
            <w:webHidden/>
          </w:rPr>
          <w:fldChar w:fldCharType="begin"/>
        </w:r>
        <w:r>
          <w:rPr>
            <w:noProof/>
            <w:webHidden/>
          </w:rPr>
          <w:instrText xml:space="preserve"> PAGEREF _Toc13569555 \h </w:instrText>
        </w:r>
        <w:r>
          <w:rPr>
            <w:noProof/>
            <w:webHidden/>
          </w:rPr>
        </w:r>
        <w:r>
          <w:rPr>
            <w:noProof/>
            <w:webHidden/>
          </w:rPr>
          <w:fldChar w:fldCharType="separate"/>
        </w:r>
        <w:r>
          <w:rPr>
            <w:noProof/>
            <w:webHidden/>
          </w:rPr>
          <w:t>5</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6" w:history="1">
        <w:r w:rsidRPr="001B3D8D">
          <w:rPr>
            <w:rStyle w:val="a9"/>
            <w:rFonts w:ascii="Cambria" w:hAnsi="Cambria"/>
            <w:b/>
            <w:bCs/>
            <w:noProof/>
          </w:rPr>
          <w:t>3.6</w:t>
        </w:r>
        <w:r w:rsidRPr="001B3D8D">
          <w:rPr>
            <w:rStyle w:val="a9"/>
            <w:rFonts w:ascii="Cambria" w:hAnsi="Cambria"/>
            <w:b/>
            <w:bCs/>
            <w:noProof/>
          </w:rPr>
          <w:t>适用的标准、条例和约定</w:t>
        </w:r>
        <w:r>
          <w:rPr>
            <w:noProof/>
            <w:webHidden/>
          </w:rPr>
          <w:tab/>
        </w:r>
        <w:r>
          <w:rPr>
            <w:noProof/>
            <w:webHidden/>
          </w:rPr>
          <w:fldChar w:fldCharType="begin"/>
        </w:r>
        <w:r>
          <w:rPr>
            <w:noProof/>
            <w:webHidden/>
          </w:rPr>
          <w:instrText xml:space="preserve"> PAGEREF _Toc13569556 \h </w:instrText>
        </w:r>
        <w:r>
          <w:rPr>
            <w:noProof/>
            <w:webHidden/>
          </w:rPr>
        </w:r>
        <w:r>
          <w:rPr>
            <w:noProof/>
            <w:webHidden/>
          </w:rPr>
          <w:fldChar w:fldCharType="separate"/>
        </w:r>
        <w:r>
          <w:rPr>
            <w:noProof/>
            <w:webHidden/>
          </w:rPr>
          <w:t>5</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57" w:history="1">
        <w:r w:rsidRPr="001B3D8D">
          <w:rPr>
            <w:rStyle w:val="a9"/>
            <w:b/>
            <w:bCs/>
            <w:noProof/>
            <w:kern w:val="44"/>
          </w:rPr>
          <w:t>4</w:t>
        </w:r>
        <w:r w:rsidRPr="001B3D8D">
          <w:rPr>
            <w:rStyle w:val="a9"/>
            <w:b/>
            <w:bCs/>
            <w:noProof/>
            <w:kern w:val="44"/>
          </w:rPr>
          <w:t>软件配置管理活动</w:t>
        </w:r>
        <w:r>
          <w:rPr>
            <w:noProof/>
            <w:webHidden/>
          </w:rPr>
          <w:tab/>
        </w:r>
        <w:r>
          <w:rPr>
            <w:noProof/>
            <w:webHidden/>
          </w:rPr>
          <w:fldChar w:fldCharType="begin"/>
        </w:r>
        <w:r>
          <w:rPr>
            <w:noProof/>
            <w:webHidden/>
          </w:rPr>
          <w:instrText xml:space="preserve"> PAGEREF _Toc13569557 \h </w:instrText>
        </w:r>
        <w:r>
          <w:rPr>
            <w:noProof/>
            <w:webHidden/>
          </w:rPr>
        </w:r>
        <w:r>
          <w:rPr>
            <w:noProof/>
            <w:webHidden/>
          </w:rPr>
          <w:fldChar w:fldCharType="separate"/>
        </w:r>
        <w:r>
          <w:rPr>
            <w:noProof/>
            <w:webHidden/>
          </w:rPr>
          <w:t>6</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8" w:history="1">
        <w:r w:rsidRPr="001B3D8D">
          <w:rPr>
            <w:rStyle w:val="a9"/>
            <w:rFonts w:ascii="Cambria" w:hAnsi="Cambria"/>
            <w:b/>
            <w:bCs/>
            <w:noProof/>
          </w:rPr>
          <w:t>4.1</w:t>
        </w:r>
        <w:r w:rsidRPr="001B3D8D">
          <w:rPr>
            <w:rStyle w:val="a9"/>
            <w:rFonts w:ascii="Cambria" w:hAnsi="Cambria"/>
            <w:b/>
            <w:bCs/>
            <w:noProof/>
          </w:rPr>
          <w:t>配置标识</w:t>
        </w:r>
        <w:r>
          <w:rPr>
            <w:noProof/>
            <w:webHidden/>
          </w:rPr>
          <w:tab/>
        </w:r>
        <w:r>
          <w:rPr>
            <w:noProof/>
            <w:webHidden/>
          </w:rPr>
          <w:fldChar w:fldCharType="begin"/>
        </w:r>
        <w:r>
          <w:rPr>
            <w:noProof/>
            <w:webHidden/>
          </w:rPr>
          <w:instrText xml:space="preserve"> PAGEREF _Toc13569558 \h </w:instrText>
        </w:r>
        <w:r>
          <w:rPr>
            <w:noProof/>
            <w:webHidden/>
          </w:rPr>
        </w:r>
        <w:r>
          <w:rPr>
            <w:noProof/>
            <w:webHidden/>
          </w:rPr>
          <w:fldChar w:fldCharType="separate"/>
        </w:r>
        <w:r>
          <w:rPr>
            <w:noProof/>
            <w:webHidden/>
          </w:rPr>
          <w:t>6</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59" w:history="1">
        <w:r w:rsidRPr="001B3D8D">
          <w:rPr>
            <w:rStyle w:val="a9"/>
            <w:rFonts w:ascii="Cambria" w:hAnsi="Cambria"/>
            <w:b/>
            <w:bCs/>
            <w:noProof/>
          </w:rPr>
          <w:t>4.2</w:t>
        </w:r>
        <w:r w:rsidRPr="001B3D8D">
          <w:rPr>
            <w:rStyle w:val="a9"/>
            <w:rFonts w:ascii="Cambria" w:hAnsi="Cambria"/>
            <w:b/>
            <w:bCs/>
            <w:noProof/>
          </w:rPr>
          <w:t>配置控制</w:t>
        </w:r>
        <w:r>
          <w:rPr>
            <w:noProof/>
            <w:webHidden/>
          </w:rPr>
          <w:tab/>
        </w:r>
        <w:r>
          <w:rPr>
            <w:noProof/>
            <w:webHidden/>
          </w:rPr>
          <w:fldChar w:fldCharType="begin"/>
        </w:r>
        <w:r>
          <w:rPr>
            <w:noProof/>
            <w:webHidden/>
          </w:rPr>
          <w:instrText xml:space="preserve"> PAGEREF _Toc13569559 \h </w:instrText>
        </w:r>
        <w:r>
          <w:rPr>
            <w:noProof/>
            <w:webHidden/>
          </w:rPr>
        </w:r>
        <w:r>
          <w:rPr>
            <w:noProof/>
            <w:webHidden/>
          </w:rPr>
          <w:fldChar w:fldCharType="separate"/>
        </w:r>
        <w:r>
          <w:rPr>
            <w:noProof/>
            <w:webHidden/>
          </w:rPr>
          <w:t>7</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60" w:history="1">
        <w:r w:rsidRPr="001B3D8D">
          <w:rPr>
            <w:rStyle w:val="a9"/>
            <w:rFonts w:ascii="Cambria" w:hAnsi="Cambria"/>
            <w:b/>
            <w:bCs/>
            <w:noProof/>
          </w:rPr>
          <w:t>4.3</w:t>
        </w:r>
        <w:r w:rsidRPr="001B3D8D">
          <w:rPr>
            <w:rStyle w:val="a9"/>
            <w:rFonts w:ascii="Cambria" w:hAnsi="Cambria"/>
            <w:b/>
            <w:bCs/>
            <w:noProof/>
          </w:rPr>
          <w:t>配置状态的记录和报告</w:t>
        </w:r>
        <w:r>
          <w:rPr>
            <w:noProof/>
            <w:webHidden/>
          </w:rPr>
          <w:tab/>
        </w:r>
        <w:r>
          <w:rPr>
            <w:noProof/>
            <w:webHidden/>
          </w:rPr>
          <w:fldChar w:fldCharType="begin"/>
        </w:r>
        <w:r>
          <w:rPr>
            <w:noProof/>
            <w:webHidden/>
          </w:rPr>
          <w:instrText xml:space="preserve"> PAGEREF _Toc13569560 \h </w:instrText>
        </w:r>
        <w:r>
          <w:rPr>
            <w:noProof/>
            <w:webHidden/>
          </w:rPr>
        </w:r>
        <w:r>
          <w:rPr>
            <w:noProof/>
            <w:webHidden/>
          </w:rPr>
          <w:fldChar w:fldCharType="separate"/>
        </w:r>
        <w:r>
          <w:rPr>
            <w:noProof/>
            <w:webHidden/>
          </w:rPr>
          <w:t>8</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61" w:history="1">
        <w:r w:rsidRPr="001B3D8D">
          <w:rPr>
            <w:rStyle w:val="a9"/>
            <w:rFonts w:ascii="Cambria" w:hAnsi="Cambria"/>
            <w:b/>
            <w:bCs/>
            <w:noProof/>
          </w:rPr>
          <w:t>4.4</w:t>
        </w:r>
        <w:r w:rsidRPr="001B3D8D">
          <w:rPr>
            <w:rStyle w:val="a9"/>
            <w:rFonts w:ascii="Cambria" w:hAnsi="Cambria"/>
            <w:b/>
            <w:bCs/>
            <w:noProof/>
          </w:rPr>
          <w:t>配置的检查和评审</w:t>
        </w:r>
        <w:r>
          <w:rPr>
            <w:noProof/>
            <w:webHidden/>
          </w:rPr>
          <w:tab/>
        </w:r>
        <w:r>
          <w:rPr>
            <w:noProof/>
            <w:webHidden/>
          </w:rPr>
          <w:fldChar w:fldCharType="begin"/>
        </w:r>
        <w:r>
          <w:rPr>
            <w:noProof/>
            <w:webHidden/>
          </w:rPr>
          <w:instrText xml:space="preserve"> PAGEREF _Toc13569561 \h </w:instrText>
        </w:r>
        <w:r>
          <w:rPr>
            <w:noProof/>
            <w:webHidden/>
          </w:rPr>
        </w:r>
        <w:r>
          <w:rPr>
            <w:noProof/>
            <w:webHidden/>
          </w:rPr>
          <w:fldChar w:fldCharType="separate"/>
        </w:r>
        <w:r>
          <w:rPr>
            <w:noProof/>
            <w:webHidden/>
          </w:rPr>
          <w:t>9</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62" w:history="1">
        <w:r w:rsidRPr="001B3D8D">
          <w:rPr>
            <w:rStyle w:val="a9"/>
            <w:b/>
            <w:bCs/>
            <w:noProof/>
            <w:kern w:val="44"/>
          </w:rPr>
          <w:t>5</w:t>
        </w:r>
        <w:r w:rsidRPr="001B3D8D">
          <w:rPr>
            <w:rStyle w:val="a9"/>
            <w:b/>
            <w:bCs/>
            <w:noProof/>
            <w:kern w:val="44"/>
          </w:rPr>
          <w:t>工具、技术和方法</w:t>
        </w:r>
        <w:r>
          <w:rPr>
            <w:noProof/>
            <w:webHidden/>
          </w:rPr>
          <w:tab/>
        </w:r>
        <w:r>
          <w:rPr>
            <w:noProof/>
            <w:webHidden/>
          </w:rPr>
          <w:fldChar w:fldCharType="begin"/>
        </w:r>
        <w:r>
          <w:rPr>
            <w:noProof/>
            <w:webHidden/>
          </w:rPr>
          <w:instrText xml:space="preserve"> PAGEREF _Toc13569562 \h </w:instrText>
        </w:r>
        <w:r>
          <w:rPr>
            <w:noProof/>
            <w:webHidden/>
          </w:rPr>
        </w:r>
        <w:r>
          <w:rPr>
            <w:noProof/>
            <w:webHidden/>
          </w:rPr>
          <w:fldChar w:fldCharType="separate"/>
        </w:r>
        <w:r>
          <w:rPr>
            <w:noProof/>
            <w:webHidden/>
          </w:rPr>
          <w:t>10</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63" w:history="1">
        <w:r w:rsidRPr="001B3D8D">
          <w:rPr>
            <w:rStyle w:val="a9"/>
            <w:b/>
            <w:bCs/>
            <w:noProof/>
            <w:kern w:val="44"/>
          </w:rPr>
          <w:t>6</w:t>
        </w:r>
        <w:r w:rsidRPr="001B3D8D">
          <w:rPr>
            <w:rStyle w:val="a9"/>
            <w:b/>
            <w:bCs/>
            <w:noProof/>
            <w:kern w:val="44"/>
          </w:rPr>
          <w:t>对供货单位的控制</w:t>
        </w:r>
        <w:r>
          <w:rPr>
            <w:noProof/>
            <w:webHidden/>
          </w:rPr>
          <w:tab/>
        </w:r>
        <w:r>
          <w:rPr>
            <w:noProof/>
            <w:webHidden/>
          </w:rPr>
          <w:fldChar w:fldCharType="begin"/>
        </w:r>
        <w:r>
          <w:rPr>
            <w:noProof/>
            <w:webHidden/>
          </w:rPr>
          <w:instrText xml:space="preserve"> PAGEREF _Toc13569563 \h </w:instrText>
        </w:r>
        <w:r>
          <w:rPr>
            <w:noProof/>
            <w:webHidden/>
          </w:rPr>
        </w:r>
        <w:r>
          <w:rPr>
            <w:noProof/>
            <w:webHidden/>
          </w:rPr>
          <w:fldChar w:fldCharType="separate"/>
        </w:r>
        <w:r>
          <w:rPr>
            <w:noProof/>
            <w:webHidden/>
          </w:rPr>
          <w:t>12</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64" w:history="1">
        <w:r w:rsidRPr="001B3D8D">
          <w:rPr>
            <w:rStyle w:val="a9"/>
            <w:b/>
            <w:bCs/>
            <w:noProof/>
            <w:kern w:val="44"/>
          </w:rPr>
          <w:t>7</w:t>
        </w:r>
        <w:r w:rsidRPr="001B3D8D">
          <w:rPr>
            <w:rStyle w:val="a9"/>
            <w:b/>
            <w:bCs/>
            <w:noProof/>
            <w:kern w:val="44"/>
          </w:rPr>
          <w:t>记录的收集、维护和保存</w:t>
        </w:r>
        <w:r>
          <w:rPr>
            <w:noProof/>
            <w:webHidden/>
          </w:rPr>
          <w:tab/>
        </w:r>
        <w:r>
          <w:rPr>
            <w:noProof/>
            <w:webHidden/>
          </w:rPr>
          <w:fldChar w:fldCharType="begin"/>
        </w:r>
        <w:r>
          <w:rPr>
            <w:noProof/>
            <w:webHidden/>
          </w:rPr>
          <w:instrText xml:space="preserve"> PAGEREF _Toc13569564 \h </w:instrText>
        </w:r>
        <w:r>
          <w:rPr>
            <w:noProof/>
            <w:webHidden/>
          </w:rPr>
        </w:r>
        <w:r>
          <w:rPr>
            <w:noProof/>
            <w:webHidden/>
          </w:rPr>
          <w:fldChar w:fldCharType="separate"/>
        </w:r>
        <w:r>
          <w:rPr>
            <w:noProof/>
            <w:webHidden/>
          </w:rPr>
          <w:t>12</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65" w:history="1">
        <w:r w:rsidRPr="001B3D8D">
          <w:rPr>
            <w:rStyle w:val="a9"/>
            <w:b/>
            <w:bCs/>
            <w:noProof/>
            <w:kern w:val="44"/>
          </w:rPr>
          <w:t>8</w:t>
        </w:r>
        <w:r w:rsidRPr="001B3D8D">
          <w:rPr>
            <w:rStyle w:val="a9"/>
            <w:b/>
            <w:bCs/>
            <w:noProof/>
            <w:kern w:val="44"/>
          </w:rPr>
          <w:t>配置项和基线</w:t>
        </w:r>
        <w:r>
          <w:rPr>
            <w:noProof/>
            <w:webHidden/>
          </w:rPr>
          <w:tab/>
        </w:r>
        <w:r>
          <w:rPr>
            <w:noProof/>
            <w:webHidden/>
          </w:rPr>
          <w:fldChar w:fldCharType="begin"/>
        </w:r>
        <w:r>
          <w:rPr>
            <w:noProof/>
            <w:webHidden/>
          </w:rPr>
          <w:instrText xml:space="preserve"> PAGEREF _Toc13569565 \h </w:instrText>
        </w:r>
        <w:r>
          <w:rPr>
            <w:noProof/>
            <w:webHidden/>
          </w:rPr>
        </w:r>
        <w:r>
          <w:rPr>
            <w:noProof/>
            <w:webHidden/>
          </w:rPr>
          <w:fldChar w:fldCharType="separate"/>
        </w:r>
        <w:r>
          <w:rPr>
            <w:noProof/>
            <w:webHidden/>
          </w:rPr>
          <w:t>12</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66" w:history="1">
        <w:r w:rsidRPr="001B3D8D">
          <w:rPr>
            <w:rStyle w:val="a9"/>
            <w:rFonts w:ascii="Cambria" w:hAnsi="Cambria"/>
            <w:b/>
            <w:bCs/>
            <w:noProof/>
          </w:rPr>
          <w:t>8.1</w:t>
        </w:r>
        <w:r w:rsidRPr="001B3D8D">
          <w:rPr>
            <w:rStyle w:val="a9"/>
            <w:rFonts w:ascii="Cambria" w:hAnsi="Cambria"/>
            <w:b/>
            <w:bCs/>
            <w:noProof/>
          </w:rPr>
          <w:t>配置项命名规则</w:t>
        </w:r>
        <w:r>
          <w:rPr>
            <w:noProof/>
            <w:webHidden/>
          </w:rPr>
          <w:tab/>
        </w:r>
        <w:r>
          <w:rPr>
            <w:noProof/>
            <w:webHidden/>
          </w:rPr>
          <w:fldChar w:fldCharType="begin"/>
        </w:r>
        <w:r>
          <w:rPr>
            <w:noProof/>
            <w:webHidden/>
          </w:rPr>
          <w:instrText xml:space="preserve"> PAGEREF _Toc13569566 \h </w:instrText>
        </w:r>
        <w:r>
          <w:rPr>
            <w:noProof/>
            <w:webHidden/>
          </w:rPr>
        </w:r>
        <w:r>
          <w:rPr>
            <w:noProof/>
            <w:webHidden/>
          </w:rPr>
          <w:fldChar w:fldCharType="separate"/>
        </w:r>
        <w:r>
          <w:rPr>
            <w:noProof/>
            <w:webHidden/>
          </w:rPr>
          <w:t>12</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67" w:history="1">
        <w:r w:rsidRPr="001B3D8D">
          <w:rPr>
            <w:rStyle w:val="a9"/>
            <w:rFonts w:ascii="Cambria" w:hAnsi="Cambria"/>
            <w:b/>
            <w:bCs/>
            <w:noProof/>
          </w:rPr>
          <w:t>8.2</w:t>
        </w:r>
        <w:r w:rsidRPr="001B3D8D">
          <w:rPr>
            <w:rStyle w:val="a9"/>
            <w:rFonts w:ascii="Cambria" w:hAnsi="Cambria"/>
            <w:b/>
            <w:bCs/>
            <w:noProof/>
          </w:rPr>
          <w:t>配置项的识别和基线的划分</w:t>
        </w:r>
        <w:r>
          <w:rPr>
            <w:noProof/>
            <w:webHidden/>
          </w:rPr>
          <w:tab/>
        </w:r>
        <w:r>
          <w:rPr>
            <w:noProof/>
            <w:webHidden/>
          </w:rPr>
          <w:fldChar w:fldCharType="begin"/>
        </w:r>
        <w:r>
          <w:rPr>
            <w:noProof/>
            <w:webHidden/>
          </w:rPr>
          <w:instrText xml:space="preserve"> PAGEREF _Toc13569567 \h </w:instrText>
        </w:r>
        <w:r>
          <w:rPr>
            <w:noProof/>
            <w:webHidden/>
          </w:rPr>
        </w:r>
        <w:r>
          <w:rPr>
            <w:noProof/>
            <w:webHidden/>
          </w:rPr>
          <w:fldChar w:fldCharType="separate"/>
        </w:r>
        <w:r>
          <w:rPr>
            <w:noProof/>
            <w:webHidden/>
          </w:rPr>
          <w:t>12</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68" w:history="1">
        <w:r w:rsidRPr="001B3D8D">
          <w:rPr>
            <w:rStyle w:val="a9"/>
            <w:rFonts w:ascii="Cambria" w:hAnsi="Cambria"/>
            <w:b/>
            <w:bCs/>
            <w:noProof/>
          </w:rPr>
          <w:t>8.3</w:t>
        </w:r>
        <w:r w:rsidRPr="001B3D8D">
          <w:rPr>
            <w:rStyle w:val="a9"/>
            <w:rFonts w:ascii="Cambria" w:hAnsi="Cambria"/>
            <w:b/>
            <w:bCs/>
            <w:noProof/>
          </w:rPr>
          <w:t>变更和发布</w:t>
        </w:r>
        <w:r>
          <w:rPr>
            <w:noProof/>
            <w:webHidden/>
          </w:rPr>
          <w:tab/>
        </w:r>
        <w:r>
          <w:rPr>
            <w:noProof/>
            <w:webHidden/>
          </w:rPr>
          <w:fldChar w:fldCharType="begin"/>
        </w:r>
        <w:r>
          <w:rPr>
            <w:noProof/>
            <w:webHidden/>
          </w:rPr>
          <w:instrText xml:space="preserve"> PAGEREF _Toc13569568 \h </w:instrText>
        </w:r>
        <w:r>
          <w:rPr>
            <w:noProof/>
            <w:webHidden/>
          </w:rPr>
        </w:r>
        <w:r>
          <w:rPr>
            <w:noProof/>
            <w:webHidden/>
          </w:rPr>
          <w:fldChar w:fldCharType="separate"/>
        </w:r>
        <w:r>
          <w:rPr>
            <w:noProof/>
            <w:webHidden/>
          </w:rPr>
          <w:t>13</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69" w:history="1">
        <w:r w:rsidRPr="001B3D8D">
          <w:rPr>
            <w:rStyle w:val="a9"/>
            <w:b/>
            <w:bCs/>
            <w:noProof/>
            <w:kern w:val="44"/>
          </w:rPr>
          <w:t>9</w:t>
        </w:r>
        <w:r w:rsidRPr="001B3D8D">
          <w:rPr>
            <w:rStyle w:val="a9"/>
            <w:b/>
            <w:bCs/>
            <w:noProof/>
            <w:kern w:val="44"/>
          </w:rPr>
          <w:t>备份</w:t>
        </w:r>
        <w:r>
          <w:rPr>
            <w:noProof/>
            <w:webHidden/>
          </w:rPr>
          <w:tab/>
        </w:r>
        <w:r>
          <w:rPr>
            <w:noProof/>
            <w:webHidden/>
          </w:rPr>
          <w:fldChar w:fldCharType="begin"/>
        </w:r>
        <w:r>
          <w:rPr>
            <w:noProof/>
            <w:webHidden/>
          </w:rPr>
          <w:instrText xml:space="preserve"> PAGEREF _Toc13569569 \h </w:instrText>
        </w:r>
        <w:r>
          <w:rPr>
            <w:noProof/>
            <w:webHidden/>
          </w:rPr>
        </w:r>
        <w:r>
          <w:rPr>
            <w:noProof/>
            <w:webHidden/>
          </w:rPr>
          <w:fldChar w:fldCharType="separate"/>
        </w:r>
        <w:r>
          <w:rPr>
            <w:noProof/>
            <w:webHidden/>
          </w:rPr>
          <w:t>14</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70" w:history="1">
        <w:r w:rsidRPr="001B3D8D">
          <w:rPr>
            <w:rStyle w:val="a9"/>
            <w:b/>
            <w:bCs/>
            <w:noProof/>
            <w:kern w:val="44"/>
          </w:rPr>
          <w:t>10</w:t>
        </w:r>
        <w:r w:rsidRPr="001B3D8D">
          <w:rPr>
            <w:rStyle w:val="a9"/>
            <w:b/>
            <w:bCs/>
            <w:noProof/>
            <w:kern w:val="44"/>
          </w:rPr>
          <w:t>日程表</w:t>
        </w:r>
        <w:r>
          <w:rPr>
            <w:noProof/>
            <w:webHidden/>
          </w:rPr>
          <w:tab/>
        </w:r>
        <w:r>
          <w:rPr>
            <w:noProof/>
            <w:webHidden/>
          </w:rPr>
          <w:fldChar w:fldCharType="begin"/>
        </w:r>
        <w:r>
          <w:rPr>
            <w:noProof/>
            <w:webHidden/>
          </w:rPr>
          <w:instrText xml:space="preserve"> PAGEREF _Toc13569570 \h </w:instrText>
        </w:r>
        <w:r>
          <w:rPr>
            <w:noProof/>
            <w:webHidden/>
          </w:rPr>
        </w:r>
        <w:r>
          <w:rPr>
            <w:noProof/>
            <w:webHidden/>
          </w:rPr>
          <w:fldChar w:fldCharType="separate"/>
        </w:r>
        <w:r>
          <w:rPr>
            <w:noProof/>
            <w:webHidden/>
          </w:rPr>
          <w:t>14</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71" w:history="1">
        <w:r w:rsidRPr="001B3D8D">
          <w:rPr>
            <w:rStyle w:val="a9"/>
            <w:b/>
            <w:bCs/>
            <w:noProof/>
            <w:kern w:val="44"/>
          </w:rPr>
          <w:t>11</w:t>
        </w:r>
        <w:r w:rsidRPr="001B3D8D">
          <w:rPr>
            <w:rStyle w:val="a9"/>
            <w:b/>
            <w:bCs/>
            <w:noProof/>
            <w:kern w:val="44"/>
          </w:rPr>
          <w:t>注解</w:t>
        </w:r>
        <w:r>
          <w:rPr>
            <w:noProof/>
            <w:webHidden/>
          </w:rPr>
          <w:tab/>
        </w:r>
        <w:r>
          <w:rPr>
            <w:noProof/>
            <w:webHidden/>
          </w:rPr>
          <w:fldChar w:fldCharType="begin"/>
        </w:r>
        <w:r>
          <w:rPr>
            <w:noProof/>
            <w:webHidden/>
          </w:rPr>
          <w:instrText xml:space="preserve"> PAGEREF _Toc13569571 \h </w:instrText>
        </w:r>
        <w:r>
          <w:rPr>
            <w:noProof/>
            <w:webHidden/>
          </w:rPr>
        </w:r>
        <w:r>
          <w:rPr>
            <w:noProof/>
            <w:webHidden/>
          </w:rPr>
          <w:fldChar w:fldCharType="separate"/>
        </w:r>
        <w:r>
          <w:rPr>
            <w:noProof/>
            <w:webHidden/>
          </w:rPr>
          <w:t>14</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72" w:history="1">
        <w:r w:rsidRPr="001B3D8D">
          <w:rPr>
            <w:rStyle w:val="a9"/>
            <w:b/>
            <w:bCs/>
            <w:noProof/>
            <w:kern w:val="44"/>
          </w:rPr>
          <w:t>附录</w:t>
        </w:r>
        <w:r>
          <w:rPr>
            <w:noProof/>
            <w:webHidden/>
          </w:rPr>
          <w:tab/>
        </w:r>
        <w:r>
          <w:rPr>
            <w:noProof/>
            <w:webHidden/>
          </w:rPr>
          <w:fldChar w:fldCharType="begin"/>
        </w:r>
        <w:r>
          <w:rPr>
            <w:noProof/>
            <w:webHidden/>
          </w:rPr>
          <w:instrText xml:space="preserve"> PAGEREF _Toc13569572 \h </w:instrText>
        </w:r>
        <w:r>
          <w:rPr>
            <w:noProof/>
            <w:webHidden/>
          </w:rPr>
        </w:r>
        <w:r>
          <w:rPr>
            <w:noProof/>
            <w:webHidden/>
          </w:rPr>
          <w:fldChar w:fldCharType="separate"/>
        </w:r>
        <w:r>
          <w:rPr>
            <w:noProof/>
            <w:webHidden/>
          </w:rPr>
          <w:t>14</w:t>
        </w:r>
        <w:r>
          <w:rPr>
            <w:noProof/>
            <w:webHidden/>
          </w:rPr>
          <w:fldChar w:fldCharType="end"/>
        </w:r>
      </w:hyperlink>
    </w:p>
    <w:p w:rsidR="00F500A8" w:rsidRDefault="00F500A8">
      <w:pPr>
        <w:pStyle w:val="13"/>
        <w:tabs>
          <w:tab w:val="right" w:leader="dot" w:pos="8296"/>
        </w:tabs>
        <w:rPr>
          <w:rFonts w:asciiTheme="minorHAnsi" w:eastAsiaTheme="minorEastAsia" w:hAnsiTheme="minorHAnsi" w:cstheme="minorBidi"/>
          <w:noProof/>
        </w:rPr>
      </w:pPr>
      <w:hyperlink w:anchor="_Toc13569573" w:history="1">
        <w:r w:rsidRPr="001B3D8D">
          <w:rPr>
            <w:rStyle w:val="a9"/>
            <w:b/>
            <w:bCs/>
            <w:noProof/>
            <w:kern w:val="44"/>
          </w:rPr>
          <w:t>附表</w:t>
        </w:r>
        <w:r>
          <w:rPr>
            <w:noProof/>
            <w:webHidden/>
          </w:rPr>
          <w:tab/>
        </w:r>
        <w:r>
          <w:rPr>
            <w:noProof/>
            <w:webHidden/>
          </w:rPr>
          <w:fldChar w:fldCharType="begin"/>
        </w:r>
        <w:r>
          <w:rPr>
            <w:noProof/>
            <w:webHidden/>
          </w:rPr>
          <w:instrText xml:space="preserve"> PAGEREF _Toc13569573 \h </w:instrText>
        </w:r>
        <w:r>
          <w:rPr>
            <w:noProof/>
            <w:webHidden/>
          </w:rPr>
        </w:r>
        <w:r>
          <w:rPr>
            <w:noProof/>
            <w:webHidden/>
          </w:rPr>
          <w:fldChar w:fldCharType="separate"/>
        </w:r>
        <w:r>
          <w:rPr>
            <w:noProof/>
            <w:webHidden/>
          </w:rPr>
          <w:t>15</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4" w:history="1">
        <w:r w:rsidRPr="001B3D8D">
          <w:rPr>
            <w:rStyle w:val="a9"/>
            <w:rFonts w:ascii="Cambria" w:hAnsi="Cambria"/>
            <w:b/>
            <w:bCs/>
            <w:noProof/>
          </w:rPr>
          <w:t>附表</w:t>
        </w:r>
        <w:r w:rsidRPr="001B3D8D">
          <w:rPr>
            <w:rStyle w:val="a9"/>
            <w:rFonts w:ascii="Cambria" w:hAnsi="Cambria"/>
            <w:b/>
            <w:bCs/>
            <w:noProof/>
          </w:rPr>
          <w:t>1:</w:t>
        </w:r>
        <w:r w:rsidRPr="001B3D8D">
          <w:rPr>
            <w:rStyle w:val="a9"/>
            <w:rFonts w:ascii="Cambria" w:hAnsi="Cambria"/>
            <w:b/>
            <w:bCs/>
            <w:noProof/>
          </w:rPr>
          <w:t>产品发布清单</w:t>
        </w:r>
        <w:r>
          <w:rPr>
            <w:noProof/>
            <w:webHidden/>
          </w:rPr>
          <w:tab/>
        </w:r>
        <w:r>
          <w:rPr>
            <w:noProof/>
            <w:webHidden/>
          </w:rPr>
          <w:fldChar w:fldCharType="begin"/>
        </w:r>
        <w:r>
          <w:rPr>
            <w:noProof/>
            <w:webHidden/>
          </w:rPr>
          <w:instrText xml:space="preserve"> PAGEREF _Toc13569574 \h </w:instrText>
        </w:r>
        <w:r>
          <w:rPr>
            <w:noProof/>
            <w:webHidden/>
          </w:rPr>
        </w:r>
        <w:r>
          <w:rPr>
            <w:noProof/>
            <w:webHidden/>
          </w:rPr>
          <w:fldChar w:fldCharType="separate"/>
        </w:r>
        <w:r>
          <w:rPr>
            <w:noProof/>
            <w:webHidden/>
          </w:rPr>
          <w:t>15</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5" w:history="1">
        <w:r w:rsidRPr="001B3D8D">
          <w:rPr>
            <w:rStyle w:val="a9"/>
            <w:rFonts w:ascii="Cambria" w:hAnsi="Cambria"/>
            <w:b/>
            <w:bCs/>
            <w:noProof/>
          </w:rPr>
          <w:t>附表</w:t>
        </w:r>
        <w:r w:rsidRPr="001B3D8D">
          <w:rPr>
            <w:rStyle w:val="a9"/>
            <w:rFonts w:ascii="Cambria" w:hAnsi="Cambria"/>
            <w:b/>
            <w:bCs/>
            <w:noProof/>
          </w:rPr>
          <w:t>2:</w:t>
        </w:r>
        <w:r w:rsidRPr="001B3D8D">
          <w:rPr>
            <w:rStyle w:val="a9"/>
            <w:rFonts w:ascii="Cambria" w:hAnsi="Cambria"/>
            <w:b/>
            <w:bCs/>
            <w:noProof/>
          </w:rPr>
          <w:t>配置变更申请单</w:t>
        </w:r>
        <w:r>
          <w:rPr>
            <w:noProof/>
            <w:webHidden/>
          </w:rPr>
          <w:tab/>
        </w:r>
        <w:r>
          <w:rPr>
            <w:noProof/>
            <w:webHidden/>
          </w:rPr>
          <w:fldChar w:fldCharType="begin"/>
        </w:r>
        <w:r>
          <w:rPr>
            <w:noProof/>
            <w:webHidden/>
          </w:rPr>
          <w:instrText xml:space="preserve"> PAGEREF _Toc13569575 \h </w:instrText>
        </w:r>
        <w:r>
          <w:rPr>
            <w:noProof/>
            <w:webHidden/>
          </w:rPr>
        </w:r>
        <w:r>
          <w:rPr>
            <w:noProof/>
            <w:webHidden/>
          </w:rPr>
          <w:fldChar w:fldCharType="separate"/>
        </w:r>
        <w:r>
          <w:rPr>
            <w:noProof/>
            <w:webHidden/>
          </w:rPr>
          <w:t>15</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6" w:history="1">
        <w:r w:rsidRPr="001B3D8D">
          <w:rPr>
            <w:rStyle w:val="a9"/>
            <w:rFonts w:ascii="Cambria" w:hAnsi="Cambria"/>
            <w:b/>
            <w:bCs/>
            <w:noProof/>
          </w:rPr>
          <w:t>附表</w:t>
        </w:r>
        <w:r w:rsidRPr="001B3D8D">
          <w:rPr>
            <w:rStyle w:val="a9"/>
            <w:rFonts w:ascii="Cambria" w:hAnsi="Cambria"/>
            <w:b/>
            <w:bCs/>
            <w:noProof/>
          </w:rPr>
          <w:t>3:</w:t>
        </w:r>
        <w:r w:rsidRPr="001B3D8D">
          <w:rPr>
            <w:rStyle w:val="a9"/>
            <w:rFonts w:ascii="Cambria" w:hAnsi="Cambria"/>
            <w:b/>
            <w:bCs/>
            <w:noProof/>
          </w:rPr>
          <w:t>配置问题报告单</w:t>
        </w:r>
        <w:r>
          <w:rPr>
            <w:noProof/>
            <w:webHidden/>
          </w:rPr>
          <w:tab/>
        </w:r>
        <w:r>
          <w:rPr>
            <w:noProof/>
            <w:webHidden/>
          </w:rPr>
          <w:fldChar w:fldCharType="begin"/>
        </w:r>
        <w:r>
          <w:rPr>
            <w:noProof/>
            <w:webHidden/>
          </w:rPr>
          <w:instrText xml:space="preserve"> PAGEREF _Toc13569576 \h </w:instrText>
        </w:r>
        <w:r>
          <w:rPr>
            <w:noProof/>
            <w:webHidden/>
          </w:rPr>
        </w:r>
        <w:r>
          <w:rPr>
            <w:noProof/>
            <w:webHidden/>
          </w:rPr>
          <w:fldChar w:fldCharType="separate"/>
        </w:r>
        <w:r>
          <w:rPr>
            <w:noProof/>
            <w:webHidden/>
          </w:rPr>
          <w:t>16</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7" w:history="1">
        <w:r w:rsidRPr="001B3D8D">
          <w:rPr>
            <w:rStyle w:val="a9"/>
            <w:rFonts w:ascii="Cambria" w:hAnsi="Cambria"/>
            <w:b/>
            <w:bCs/>
            <w:noProof/>
          </w:rPr>
          <w:t>附表</w:t>
        </w:r>
        <w:r w:rsidRPr="001B3D8D">
          <w:rPr>
            <w:rStyle w:val="a9"/>
            <w:rFonts w:ascii="Cambria" w:hAnsi="Cambria"/>
            <w:b/>
            <w:bCs/>
            <w:noProof/>
          </w:rPr>
          <w:t>4:</w:t>
        </w:r>
        <w:r w:rsidRPr="001B3D8D">
          <w:rPr>
            <w:rStyle w:val="a9"/>
            <w:rFonts w:ascii="Cambria" w:hAnsi="Cambria"/>
            <w:b/>
            <w:bCs/>
            <w:noProof/>
          </w:rPr>
          <w:t>配置变更和问题登录表</w:t>
        </w:r>
        <w:r>
          <w:rPr>
            <w:noProof/>
            <w:webHidden/>
          </w:rPr>
          <w:tab/>
        </w:r>
        <w:r>
          <w:rPr>
            <w:noProof/>
            <w:webHidden/>
          </w:rPr>
          <w:fldChar w:fldCharType="begin"/>
        </w:r>
        <w:r>
          <w:rPr>
            <w:noProof/>
            <w:webHidden/>
          </w:rPr>
          <w:instrText xml:space="preserve"> PAGEREF _Toc13569577 \h </w:instrText>
        </w:r>
        <w:r>
          <w:rPr>
            <w:noProof/>
            <w:webHidden/>
          </w:rPr>
        </w:r>
        <w:r>
          <w:rPr>
            <w:noProof/>
            <w:webHidden/>
          </w:rPr>
          <w:fldChar w:fldCharType="separate"/>
        </w:r>
        <w:r>
          <w:rPr>
            <w:noProof/>
            <w:webHidden/>
          </w:rPr>
          <w:t>17</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8" w:history="1">
        <w:r w:rsidRPr="001B3D8D">
          <w:rPr>
            <w:rStyle w:val="a9"/>
            <w:rFonts w:ascii="Cambria" w:hAnsi="Cambria"/>
            <w:b/>
            <w:bCs/>
            <w:noProof/>
          </w:rPr>
          <w:t>附表</w:t>
        </w:r>
        <w:r w:rsidRPr="001B3D8D">
          <w:rPr>
            <w:rStyle w:val="a9"/>
            <w:rFonts w:ascii="Cambria" w:hAnsi="Cambria"/>
            <w:b/>
            <w:bCs/>
            <w:noProof/>
          </w:rPr>
          <w:t>5:</w:t>
        </w:r>
        <w:r w:rsidRPr="001B3D8D">
          <w:rPr>
            <w:rStyle w:val="a9"/>
            <w:rFonts w:ascii="Cambria" w:hAnsi="Cambria"/>
            <w:b/>
            <w:bCs/>
            <w:noProof/>
          </w:rPr>
          <w:t>配置状态统计报告</w:t>
        </w:r>
        <w:r>
          <w:rPr>
            <w:noProof/>
            <w:webHidden/>
          </w:rPr>
          <w:tab/>
        </w:r>
        <w:r>
          <w:rPr>
            <w:noProof/>
            <w:webHidden/>
          </w:rPr>
          <w:fldChar w:fldCharType="begin"/>
        </w:r>
        <w:r>
          <w:rPr>
            <w:noProof/>
            <w:webHidden/>
          </w:rPr>
          <w:instrText xml:space="preserve"> PAGEREF _Toc13569578 \h </w:instrText>
        </w:r>
        <w:r>
          <w:rPr>
            <w:noProof/>
            <w:webHidden/>
          </w:rPr>
        </w:r>
        <w:r>
          <w:rPr>
            <w:noProof/>
            <w:webHidden/>
          </w:rPr>
          <w:fldChar w:fldCharType="separate"/>
        </w:r>
        <w:r>
          <w:rPr>
            <w:noProof/>
            <w:webHidden/>
          </w:rPr>
          <w:t>18</w:t>
        </w:r>
        <w:r>
          <w:rPr>
            <w:noProof/>
            <w:webHidden/>
          </w:rPr>
          <w:fldChar w:fldCharType="end"/>
        </w:r>
      </w:hyperlink>
    </w:p>
    <w:p w:rsidR="00F500A8" w:rsidRDefault="00F500A8">
      <w:pPr>
        <w:pStyle w:val="22"/>
        <w:tabs>
          <w:tab w:val="right" w:leader="dot" w:pos="8296"/>
        </w:tabs>
        <w:rPr>
          <w:rFonts w:asciiTheme="minorHAnsi" w:eastAsiaTheme="minorEastAsia" w:hAnsiTheme="minorHAnsi" w:cstheme="minorBidi"/>
          <w:noProof/>
        </w:rPr>
      </w:pPr>
      <w:hyperlink w:anchor="_Toc13569579" w:history="1">
        <w:r w:rsidRPr="001B3D8D">
          <w:rPr>
            <w:rStyle w:val="a9"/>
            <w:rFonts w:ascii="Cambria" w:hAnsi="Cambria"/>
            <w:b/>
            <w:bCs/>
            <w:noProof/>
          </w:rPr>
          <w:t>附表</w:t>
        </w:r>
        <w:r w:rsidRPr="001B3D8D">
          <w:rPr>
            <w:rStyle w:val="a9"/>
            <w:rFonts w:ascii="Cambria" w:hAnsi="Cambria"/>
            <w:b/>
            <w:bCs/>
            <w:noProof/>
          </w:rPr>
          <w:t>6:</w:t>
        </w:r>
        <w:r w:rsidRPr="001B3D8D">
          <w:rPr>
            <w:rStyle w:val="a9"/>
            <w:rFonts w:ascii="Cambria" w:hAnsi="Cambria"/>
            <w:b/>
            <w:bCs/>
            <w:noProof/>
          </w:rPr>
          <w:t>配置审核报告</w:t>
        </w:r>
        <w:r>
          <w:rPr>
            <w:noProof/>
            <w:webHidden/>
          </w:rPr>
          <w:tab/>
        </w:r>
        <w:r>
          <w:rPr>
            <w:noProof/>
            <w:webHidden/>
          </w:rPr>
          <w:fldChar w:fldCharType="begin"/>
        </w:r>
        <w:r>
          <w:rPr>
            <w:noProof/>
            <w:webHidden/>
          </w:rPr>
          <w:instrText xml:space="preserve"> PAGEREF _Toc13569579 \h </w:instrText>
        </w:r>
        <w:r>
          <w:rPr>
            <w:noProof/>
            <w:webHidden/>
          </w:rPr>
        </w:r>
        <w:r>
          <w:rPr>
            <w:noProof/>
            <w:webHidden/>
          </w:rPr>
          <w:fldChar w:fldCharType="separate"/>
        </w:r>
        <w:r>
          <w:rPr>
            <w:noProof/>
            <w:webHidden/>
          </w:rPr>
          <w:t>18</w:t>
        </w:r>
        <w:r>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1" w:name="_Toc235928518"/>
      <w:bookmarkStart w:id="2" w:name="_Toc235928532"/>
      <w:bookmarkStart w:id="3" w:name="_Toc13569543"/>
      <w:r w:rsidRPr="0086544C">
        <w:rPr>
          <w:rFonts w:hint="eastAsia"/>
          <w:b/>
          <w:bCs/>
          <w:kern w:val="44"/>
          <w:sz w:val="44"/>
          <w:szCs w:val="44"/>
        </w:rPr>
        <w:lastRenderedPageBreak/>
        <w:t>1</w:t>
      </w:r>
      <w:r w:rsidRPr="0086544C">
        <w:rPr>
          <w:rFonts w:hint="eastAsia"/>
          <w:b/>
          <w:bCs/>
          <w:kern w:val="44"/>
          <w:sz w:val="44"/>
          <w:szCs w:val="44"/>
        </w:rPr>
        <w:t>引言</w:t>
      </w:r>
      <w:bookmarkEnd w:id="1"/>
      <w:bookmarkEnd w:id="3"/>
    </w:p>
    <w:p w:rsidR="001D2496" w:rsidRPr="0086544C" w:rsidRDefault="001D2496" w:rsidP="001D2496">
      <w:pPr>
        <w:keepNext/>
        <w:keepLines/>
        <w:spacing w:before="260" w:after="260" w:line="416" w:lineRule="auto"/>
        <w:outlineLvl w:val="1"/>
        <w:rPr>
          <w:rFonts w:ascii="Cambria" w:hAnsi="Cambria"/>
          <w:b/>
          <w:bCs/>
          <w:sz w:val="32"/>
          <w:szCs w:val="32"/>
        </w:rPr>
      </w:pPr>
      <w:bookmarkStart w:id="4" w:name="_Toc235928519"/>
      <w:bookmarkStart w:id="5" w:name="_Toc13569544"/>
      <w:r w:rsidRPr="0086544C">
        <w:rPr>
          <w:rFonts w:ascii="Cambria" w:hAnsi="Cambria" w:hint="eastAsia"/>
          <w:b/>
          <w:bCs/>
          <w:sz w:val="32"/>
          <w:szCs w:val="32"/>
        </w:rPr>
        <w:t>1.1</w:t>
      </w:r>
      <w:r w:rsidRPr="0086544C">
        <w:rPr>
          <w:rFonts w:ascii="Cambria" w:hAnsi="Cambria" w:hint="eastAsia"/>
          <w:b/>
          <w:bCs/>
          <w:sz w:val="32"/>
          <w:szCs w:val="32"/>
        </w:rPr>
        <w:t>标识</w:t>
      </w:r>
      <w:bookmarkEnd w:id="4"/>
      <w:bookmarkEnd w:id="5"/>
    </w:p>
    <w:sdt>
      <w:sdtPr>
        <w:rPr>
          <w:rFonts w:ascii="Times New Roman" w:hAnsi="Times New Roman" w:hint="eastAsia"/>
          <w:sz w:val="24"/>
        </w:rPr>
        <w:id w:val="1987276980"/>
        <w:placeholder>
          <w:docPart w:val="49F0F763A1CC2847B8C4403E085AB079"/>
        </w:placeholder>
      </w:sdtPr>
      <w:sdtEndPr/>
      <w:sdtContent>
        <w:sdt>
          <w:sdtPr>
            <w:rPr>
              <w:rFonts w:ascii="Times New Roman" w:hAnsi="Times New Roman" w:hint="eastAsia"/>
              <w:sz w:val="24"/>
            </w:rPr>
            <w:id w:val="1267663677"/>
            <w:placeholder>
              <w:docPart w:val="9069B4BFC5772D459334CD150DD835F4"/>
            </w:placeholder>
          </w:sdtPr>
          <w:sdtEnd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sidR="001D33EF">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B2117E">
                <w:rPr>
                  <w:rFonts w:ascii="Times New Roman" w:hAnsi="Times New Roman" w:hint="eastAsia"/>
                  <w:sz w:val="24"/>
                </w:rPr>
                <w:t>2</w:t>
              </w:r>
              <w:r>
                <w:rPr>
                  <w:rFonts w:ascii="Times New Roman" w:hAnsi="Times New Roman" w:hint="eastAsia"/>
                  <w:sz w:val="24"/>
                </w:rPr>
                <w:t>.0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B2117E">
                <w:rPr>
                  <w:rFonts w:ascii="Times New Roman" w:hAnsi="Times New Roman" w:hint="eastAsia"/>
                  <w:sz w:val="24"/>
                </w:rPr>
                <w:t>90709</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6" w:name="_Toc235928520"/>
      <w:bookmarkStart w:id="7" w:name="_Toc13569545"/>
      <w:r w:rsidRPr="0086544C">
        <w:rPr>
          <w:rFonts w:ascii="Cambria" w:hAnsi="Cambria" w:hint="eastAsia"/>
          <w:b/>
          <w:bCs/>
          <w:sz w:val="32"/>
          <w:szCs w:val="32"/>
        </w:rPr>
        <w:t>1.2</w:t>
      </w:r>
      <w:r w:rsidRPr="0086544C">
        <w:rPr>
          <w:rFonts w:ascii="Cambria" w:hAnsi="Cambria" w:hint="eastAsia"/>
          <w:b/>
          <w:bCs/>
          <w:sz w:val="32"/>
          <w:szCs w:val="32"/>
        </w:rPr>
        <w:t>系统概述</w:t>
      </w:r>
      <w:bookmarkEnd w:id="6"/>
      <w:bookmarkEnd w:id="7"/>
    </w:p>
    <w:sdt>
      <w:sdtPr>
        <w:rPr>
          <w:rFonts w:ascii="Times New Roman" w:hAnsi="Times New Roman" w:hint="eastAsia"/>
          <w:sz w:val="24"/>
        </w:rPr>
        <w:id w:val="-1247726377"/>
        <w:placeholder>
          <w:docPart w:val="A0587A1FFCD6DD46B3490021966FB240"/>
        </w:placeholder>
      </w:sdtPr>
      <w:sdtEndPr/>
      <w:sdtContent>
        <w:p w:rsidR="001D2496" w:rsidRDefault="00F500A8"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End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8" w:name="_Toc235928521"/>
      <w:bookmarkStart w:id="9" w:name="_Toc13569546"/>
      <w:r w:rsidRPr="0086544C">
        <w:rPr>
          <w:rFonts w:ascii="Cambria" w:hAnsi="Cambria" w:hint="eastAsia"/>
          <w:b/>
          <w:bCs/>
          <w:sz w:val="32"/>
          <w:szCs w:val="32"/>
        </w:rPr>
        <w:t>1.3</w:t>
      </w:r>
      <w:r w:rsidRPr="0086544C">
        <w:rPr>
          <w:rFonts w:ascii="Cambria" w:hAnsi="Cambria" w:hint="eastAsia"/>
          <w:b/>
          <w:bCs/>
          <w:sz w:val="32"/>
          <w:szCs w:val="32"/>
        </w:rPr>
        <w:t>文档概述</w:t>
      </w:r>
      <w:bookmarkEnd w:id="8"/>
      <w:bookmarkEnd w:id="9"/>
    </w:p>
    <w:sdt>
      <w:sdtPr>
        <w:rPr>
          <w:rFonts w:ascii="Times New Roman" w:hAnsi="Times New Roman" w:hint="eastAsia"/>
          <w:sz w:val="24"/>
        </w:rPr>
        <w:id w:val="-739871375"/>
        <w:placeholder>
          <w:docPart w:val="6EB2E38A45173444AA469BBFE2E4A05C"/>
        </w:placeholder>
      </w:sdtPr>
      <w:sdtEndPr/>
      <w:sdtContent>
        <w:p w:rsidR="00FE7F50"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FE7F50" w:rsidRDefault="00FE7F50" w:rsidP="00FE7F50">
      <w:r>
        <w:br w:type="page"/>
      </w:r>
    </w:p>
    <w:p w:rsidR="001D2496" w:rsidRPr="0086544C" w:rsidRDefault="001D2496" w:rsidP="001D2496">
      <w:pPr>
        <w:keepNext/>
        <w:keepLines/>
        <w:spacing w:before="260" w:after="260" w:line="416" w:lineRule="auto"/>
        <w:outlineLvl w:val="1"/>
        <w:rPr>
          <w:rFonts w:ascii="Cambria" w:hAnsi="Cambria"/>
          <w:b/>
          <w:bCs/>
          <w:sz w:val="32"/>
          <w:szCs w:val="32"/>
        </w:rPr>
      </w:pPr>
      <w:bookmarkStart w:id="10" w:name="_Toc235928522"/>
      <w:bookmarkStart w:id="11" w:name="_Toc13569547"/>
      <w:r w:rsidRPr="0086544C">
        <w:rPr>
          <w:rFonts w:ascii="Cambria" w:hAnsi="Cambria" w:hint="eastAsia"/>
          <w:b/>
          <w:bCs/>
          <w:sz w:val="32"/>
          <w:szCs w:val="32"/>
        </w:rPr>
        <w:lastRenderedPageBreak/>
        <w:t>1.4</w:t>
      </w:r>
      <w:r w:rsidRPr="0086544C">
        <w:rPr>
          <w:rFonts w:ascii="Cambria" w:hAnsi="Cambria" w:hint="eastAsia"/>
          <w:b/>
          <w:bCs/>
          <w:sz w:val="32"/>
          <w:szCs w:val="32"/>
        </w:rPr>
        <w:t>组织和职责</w:t>
      </w:r>
      <w:bookmarkEnd w:id="10"/>
      <w:bookmarkEnd w:id="11"/>
    </w:p>
    <w:sdt>
      <w:sdtPr>
        <w:rPr>
          <w:rFonts w:ascii="Times New Roman" w:hAnsi="Times New Roman" w:hint="eastAsia"/>
          <w:sz w:val="24"/>
        </w:rPr>
        <w:id w:val="1191339013"/>
        <w:placeholder>
          <w:docPart w:val="0D01C50FB934854E960C0607C620EC1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drawing>
              <wp:inline distT="0" distB="0" distL="0" distR="0" wp14:anchorId="2061CB79" wp14:editId="62C79EEC">
                <wp:extent cx="5375625" cy="4010685"/>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003" cy="4014698"/>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2" w:name="_Toc235928523"/>
      <w:bookmarkStart w:id="13" w:name="_Toc13569548"/>
      <w:r w:rsidRPr="0086544C">
        <w:rPr>
          <w:rFonts w:ascii="Cambria" w:hAnsi="Cambria" w:hint="eastAsia"/>
          <w:b/>
          <w:bCs/>
          <w:sz w:val="32"/>
          <w:szCs w:val="32"/>
        </w:rPr>
        <w:t>1.5</w:t>
      </w:r>
      <w:r w:rsidRPr="0086544C">
        <w:rPr>
          <w:rFonts w:ascii="Cambria" w:hAnsi="Cambria" w:hint="eastAsia"/>
          <w:b/>
          <w:bCs/>
          <w:sz w:val="32"/>
          <w:szCs w:val="32"/>
        </w:rPr>
        <w:t>资源</w:t>
      </w:r>
      <w:bookmarkEnd w:id="12"/>
      <w:bookmarkEnd w:id="13"/>
    </w:p>
    <w:sdt>
      <w:sdtPr>
        <w:rPr>
          <w:rFonts w:ascii="Times New Roman" w:hAnsi="Times New Roman" w:hint="eastAsia"/>
          <w:sz w:val="24"/>
        </w:rPr>
        <w:id w:val="310367144"/>
        <w:placeholder>
          <w:docPart w:val="2B5F3C31033504438BCDC1447C30968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4" w:name="_Toc235928524"/>
      <w:bookmarkStart w:id="15" w:name="_Toc13569549"/>
      <w:r w:rsidRPr="0086544C">
        <w:rPr>
          <w:rFonts w:hint="eastAsia"/>
          <w:b/>
          <w:bCs/>
          <w:kern w:val="44"/>
          <w:sz w:val="44"/>
          <w:szCs w:val="44"/>
        </w:rPr>
        <w:lastRenderedPageBreak/>
        <w:t>2</w:t>
      </w:r>
      <w:r w:rsidRPr="0086544C">
        <w:rPr>
          <w:rFonts w:hint="eastAsia"/>
          <w:b/>
          <w:bCs/>
          <w:kern w:val="44"/>
          <w:sz w:val="44"/>
          <w:szCs w:val="44"/>
        </w:rPr>
        <w:t>引用文件</w:t>
      </w:r>
      <w:bookmarkEnd w:id="14"/>
      <w:bookmarkEnd w:id="15"/>
    </w:p>
    <w:sdt>
      <w:sdtPr>
        <w:rPr>
          <w:rFonts w:ascii="Times New Roman" w:hAnsi="Times New Roman" w:hint="eastAsia"/>
          <w:sz w:val="24"/>
        </w:rPr>
        <w:id w:val="1302889053"/>
        <w:placeholder>
          <w:docPart w:val="8EDC8AA5EA87914A9D96A5D115A71FAE"/>
        </w:placeholder>
      </w:sdtPr>
      <w:sdtEndPr/>
      <w:sdtContent>
        <w:sdt>
          <w:sdtPr>
            <w:rPr>
              <w:rFonts w:ascii="Times New Roman" w:hAnsi="Times New Roman" w:hint="eastAsia"/>
              <w:sz w:val="24"/>
            </w:rPr>
            <w:id w:val="-1690138161"/>
            <w:placeholder>
              <w:docPart w:val="75570B13328F19498AF9C4E967AB463B"/>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6" w:name="_Toc235928525"/>
      <w:bookmarkStart w:id="17" w:name="_Toc13569550"/>
      <w:r w:rsidRPr="0086544C">
        <w:rPr>
          <w:rFonts w:hint="eastAsia"/>
          <w:b/>
          <w:bCs/>
          <w:kern w:val="44"/>
          <w:sz w:val="44"/>
          <w:szCs w:val="44"/>
        </w:rPr>
        <w:t>3</w:t>
      </w:r>
      <w:r w:rsidRPr="0086544C">
        <w:rPr>
          <w:rFonts w:hint="eastAsia"/>
          <w:b/>
          <w:bCs/>
          <w:kern w:val="44"/>
          <w:sz w:val="44"/>
          <w:szCs w:val="44"/>
        </w:rPr>
        <w:t>管理</w:t>
      </w:r>
      <w:bookmarkEnd w:id="16"/>
      <w:bookmarkEnd w:id="17"/>
    </w:p>
    <w:p w:rsidR="001D2496" w:rsidRPr="0086544C" w:rsidRDefault="001D2496" w:rsidP="001D2496">
      <w:pPr>
        <w:keepNext/>
        <w:keepLines/>
        <w:spacing w:before="260" w:after="260" w:line="416" w:lineRule="auto"/>
        <w:outlineLvl w:val="1"/>
        <w:rPr>
          <w:rFonts w:ascii="Cambria" w:hAnsi="Cambria"/>
          <w:b/>
          <w:bCs/>
          <w:sz w:val="32"/>
          <w:szCs w:val="32"/>
        </w:rPr>
      </w:pPr>
      <w:bookmarkStart w:id="18" w:name="_Toc235928526"/>
      <w:bookmarkStart w:id="19" w:name="_Toc13569551"/>
      <w:r w:rsidRPr="0086544C">
        <w:rPr>
          <w:rFonts w:ascii="Cambria" w:hAnsi="Cambria" w:hint="eastAsia"/>
          <w:b/>
          <w:bCs/>
          <w:sz w:val="32"/>
          <w:szCs w:val="32"/>
        </w:rPr>
        <w:t>3.1</w:t>
      </w:r>
      <w:r w:rsidRPr="0086544C">
        <w:rPr>
          <w:rFonts w:ascii="Cambria" w:hAnsi="Cambria" w:hint="eastAsia"/>
          <w:b/>
          <w:bCs/>
          <w:sz w:val="32"/>
          <w:szCs w:val="32"/>
        </w:rPr>
        <w:t>机构</w:t>
      </w:r>
      <w:bookmarkEnd w:id="18"/>
      <w:bookmarkEnd w:id="19"/>
    </w:p>
    <w:sdt>
      <w:sdtPr>
        <w:rPr>
          <w:rFonts w:ascii="Times New Roman" w:hAnsi="Times New Roman" w:hint="eastAsia"/>
          <w:sz w:val="24"/>
        </w:rPr>
        <w:id w:val="-1255195233"/>
        <w:placeholder>
          <w:docPart w:val="DECECA992F19C643830F03F89B5308DA"/>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0" w:name="_Toc235928527"/>
      <w:bookmarkStart w:id="21" w:name="_Toc13569552"/>
      <w:r w:rsidRPr="0086544C">
        <w:rPr>
          <w:rFonts w:ascii="Cambria" w:hAnsi="Cambria" w:hint="eastAsia"/>
          <w:b/>
          <w:bCs/>
          <w:sz w:val="32"/>
          <w:szCs w:val="32"/>
        </w:rPr>
        <w:t>3.2</w:t>
      </w:r>
      <w:r w:rsidRPr="0086544C">
        <w:rPr>
          <w:rFonts w:ascii="Cambria" w:hAnsi="Cambria" w:hint="eastAsia"/>
          <w:b/>
          <w:bCs/>
          <w:sz w:val="32"/>
          <w:szCs w:val="32"/>
        </w:rPr>
        <w:t>任务</w:t>
      </w:r>
      <w:bookmarkEnd w:id="20"/>
      <w:bookmarkEnd w:id="21"/>
    </w:p>
    <w:sdt>
      <w:sdtPr>
        <w:rPr>
          <w:rFonts w:ascii="Times New Roman" w:hAnsi="Times New Roman" w:hint="eastAsia"/>
          <w:sz w:val="24"/>
        </w:rPr>
        <w:id w:val="1316843168"/>
        <w:placeholder>
          <w:docPart w:val="42F74E4DE7EC784B868FA6E56406E50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2" w:name="_Toc235928528"/>
      <w:bookmarkStart w:id="23" w:name="_Toc13569553"/>
      <w:r w:rsidRPr="0086544C">
        <w:rPr>
          <w:rFonts w:ascii="Cambria" w:hAnsi="Cambria" w:hint="eastAsia"/>
          <w:b/>
          <w:bCs/>
          <w:sz w:val="32"/>
          <w:szCs w:val="32"/>
        </w:rPr>
        <w:t>3.3</w:t>
      </w:r>
      <w:r w:rsidRPr="0086544C">
        <w:rPr>
          <w:rFonts w:ascii="Cambria" w:hAnsi="Cambria" w:hint="eastAsia"/>
          <w:b/>
          <w:bCs/>
          <w:sz w:val="32"/>
          <w:szCs w:val="32"/>
        </w:rPr>
        <w:t>职责</w:t>
      </w:r>
      <w:bookmarkEnd w:id="22"/>
      <w:bookmarkEnd w:id="23"/>
    </w:p>
    <w:sdt>
      <w:sdtPr>
        <w:rPr>
          <w:rFonts w:ascii="Times New Roman" w:hAnsi="Times New Roman" w:hint="eastAsia"/>
          <w:sz w:val="24"/>
        </w:rPr>
        <w:id w:val="1390532214"/>
        <w:placeholder>
          <w:docPart w:val="4356FB1615DB3B4AB1492F83CDFB706C"/>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负责各软件配置管理任务：见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组织和职责中的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20"/>
          </w:pPr>
          <w:r w:rsidRPr="0086544C">
            <w:rPr>
              <w:rFonts w:hint="eastAsia"/>
            </w:rPr>
            <w:t>机构与软件质量保证机构、软件开发单位、项目承办单位、项目委托单位以及用户等机构的关系</w:t>
          </w:r>
          <w:r>
            <w:rPr>
              <w:rFonts w:hint="eastAsia"/>
            </w:rPr>
            <w:t>：不适用。</w:t>
          </w:r>
        </w:p>
        <w:p w:rsidR="001D2496" w:rsidRDefault="001D2496" w:rsidP="001D2496">
          <w:pPr>
            <w:spacing w:line="300" w:lineRule="auto"/>
            <w:ind w:firstLineChars="200" w:firstLine="480"/>
          </w:pPr>
          <w:r>
            <w:rPr>
              <w:rFonts w:ascii="Times New Roman" w:hAnsi="Times New Roman" w:hint="eastAsia"/>
              <w:sz w:val="24"/>
            </w:rPr>
            <w:t>在该项目的生存周期中各</w:t>
          </w:r>
          <w:r w:rsidRPr="0086544C">
            <w:rPr>
              <w:rFonts w:hint="eastAsia"/>
            </w:rPr>
            <w:t>阶段的评审、检查和审批过程中的用户职责以及相关的开发和维护活动</w:t>
          </w:r>
          <w:r>
            <w:rPr>
              <w:rFonts w:hint="eastAsia"/>
            </w:rPr>
            <w:t>见</w:t>
          </w:r>
          <w:r>
            <w:rPr>
              <w:rFonts w:hint="eastAsia"/>
            </w:rPr>
            <w:t>1</w:t>
          </w:r>
          <w:r>
            <w:t>0.</w:t>
          </w:r>
          <w:r>
            <w:rPr>
              <w:rFonts w:hint="eastAsia"/>
            </w:rPr>
            <w:t>日程表。</w:t>
          </w:r>
        </w:p>
        <w:p w:rsidR="001D2496" w:rsidRDefault="001D2496" w:rsidP="001D2496">
          <w:pPr>
            <w:spacing w:line="300" w:lineRule="auto"/>
            <w:ind w:firstLineChars="200" w:firstLine="420"/>
          </w:pPr>
          <w:r>
            <w:rPr>
              <w:rFonts w:hint="eastAsia"/>
            </w:rPr>
            <w:t>与</w:t>
          </w:r>
          <w:r w:rsidRPr="0086544C">
            <w:rPr>
              <w:rFonts w:hint="eastAsia"/>
            </w:rPr>
            <w:t>项目有关的各个机构的代表的软件配置管理职责</w:t>
          </w:r>
          <w:r>
            <w:rPr>
              <w:rFonts w:hint="eastAsia"/>
            </w:rPr>
            <w:t>：不适用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4" w:name="_Toc235928529"/>
      <w:bookmarkStart w:id="25" w:name="_Toc13569554"/>
      <w:r w:rsidRPr="0086544C">
        <w:rPr>
          <w:rFonts w:ascii="Cambria" w:hAnsi="Cambria" w:hint="eastAsia"/>
          <w:b/>
          <w:bCs/>
          <w:sz w:val="32"/>
          <w:szCs w:val="32"/>
        </w:rPr>
        <w:t>3.4</w:t>
      </w:r>
      <w:r w:rsidRPr="0086544C">
        <w:rPr>
          <w:rFonts w:ascii="Cambria" w:hAnsi="Cambria" w:hint="eastAsia"/>
          <w:b/>
          <w:bCs/>
          <w:sz w:val="32"/>
          <w:szCs w:val="32"/>
        </w:rPr>
        <w:t>接口控制</w:t>
      </w:r>
      <w:bookmarkEnd w:id="24"/>
      <w:bookmarkEnd w:id="25"/>
    </w:p>
    <w:sdt>
      <w:sdtPr>
        <w:rPr>
          <w:rFonts w:ascii="Times New Roman" w:hAnsi="Times New Roman" w:hint="eastAsia"/>
          <w:sz w:val="24"/>
        </w:rPr>
        <w:id w:val="1394004481"/>
        <w:placeholder>
          <w:docPart w:val="8AC8EA004DC0C246BFA7233D8951B905"/>
        </w:placeholder>
      </w:sdtPr>
      <w:sdtEnd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lastRenderedPageBreak/>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6" w:name="_Toc235928530"/>
      <w:bookmarkStart w:id="27" w:name="_Toc13569555"/>
      <w:r w:rsidRPr="0086544C">
        <w:rPr>
          <w:rFonts w:ascii="Cambria" w:hAnsi="Cambria" w:hint="eastAsia"/>
          <w:b/>
          <w:bCs/>
          <w:sz w:val="32"/>
          <w:szCs w:val="32"/>
        </w:rPr>
        <w:t>3.5</w:t>
      </w:r>
      <w:r w:rsidRPr="0086544C">
        <w:rPr>
          <w:rFonts w:ascii="Cambria" w:hAnsi="Cambria" w:hint="eastAsia"/>
          <w:b/>
          <w:bCs/>
          <w:sz w:val="32"/>
          <w:szCs w:val="32"/>
        </w:rPr>
        <w:t>实现</w:t>
      </w:r>
      <w:bookmarkEnd w:id="26"/>
      <w:bookmarkEnd w:id="27"/>
    </w:p>
    <w:sdt>
      <w:sdtPr>
        <w:rPr>
          <w:rFonts w:ascii="Times New Roman" w:hAnsi="Times New Roman" w:hint="eastAsia"/>
          <w:sz w:val="24"/>
        </w:rPr>
        <w:id w:val="-978763844"/>
        <w:placeholder>
          <w:docPart w:val="C26C6010F949F14999A7204777029513"/>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8" w:name="_Toc235928531"/>
      <w:bookmarkStart w:id="29" w:name="_Toc13569556"/>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8"/>
      <w:bookmarkEnd w:id="29"/>
    </w:p>
    <w:sdt>
      <w:sdtPr>
        <w:rPr>
          <w:rFonts w:ascii="Times New Roman" w:hAnsi="Times New Roman" w:hint="eastAsia"/>
          <w:sz w:val="24"/>
        </w:rPr>
        <w:id w:val="-1998489642"/>
        <w:placeholder>
          <w:docPart w:val="0927FE9D8668BC4C9190AD71A31514CD"/>
        </w:placeholder>
      </w:sdtPr>
      <w:sdtEndPr>
        <w:rPr>
          <w:rFonts w:ascii="Calibri" w:hAnsi="Calibri"/>
          <w:sz w:val="21"/>
        </w:r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f"/>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r w:rsidRPr="00000CA5">
            <w:rPr>
              <w:rFonts w:ascii="Times New Roman" w:hAnsi="Times New Roman" w:hint="eastAsia"/>
              <w:sz w:val="24"/>
            </w:rPr>
            <w:t>UserLogin</w:t>
          </w:r>
          <w:r w:rsidRPr="00000CA5">
            <w:rPr>
              <w:rFonts w:ascii="Times New Roman" w:hAnsi="Times New Roman" w:hint="eastAsia"/>
              <w:sz w:val="24"/>
            </w:rPr>
            <w:t>。</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Default="001D2496" w:rsidP="0012033D">
          <w:pPr>
            <w:pStyle w:val="af"/>
            <w:numPr>
              <w:ilvl w:val="0"/>
              <w:numId w:val="1"/>
            </w:numPr>
            <w:spacing w:line="300" w:lineRule="auto"/>
            <w:ind w:firstLineChars="0"/>
          </w:pPr>
          <w:r w:rsidRPr="009D58D5">
            <w:rPr>
              <w:rFonts w:hint="eastAsia"/>
            </w:rPr>
            <w:t>质量保证级别，在进人配置管理之前，软件</w:t>
          </w:r>
          <w:r>
            <w:rPr>
              <w:rFonts w:hint="eastAsia"/>
            </w:rPr>
            <w:t>需</w:t>
          </w:r>
          <w:r w:rsidRPr="009D58D5">
            <w:rPr>
              <w:rFonts w:hint="eastAsia"/>
            </w:rPr>
            <w:t>满足</w:t>
          </w:r>
          <w:r>
            <w:rPr>
              <w:rFonts w:hint="eastAsia"/>
            </w:rPr>
            <w:t>软件需求规格说明书中提供的</w:t>
          </w:r>
          <w:r w:rsidRPr="009D58D5">
            <w:rPr>
              <w:rFonts w:hint="eastAsia"/>
            </w:rPr>
            <w:t>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lastRenderedPageBreak/>
        <w:t xml:space="preserve"> </w:t>
      </w:r>
      <w:bookmarkStart w:id="30" w:name="_Toc13569557"/>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2"/>
      <w:bookmarkEnd w:id="30"/>
    </w:p>
    <w:p w:rsidR="0086544C" w:rsidRPr="0086544C" w:rsidRDefault="0086544C" w:rsidP="0086544C">
      <w:pPr>
        <w:keepNext/>
        <w:keepLines/>
        <w:spacing w:before="260" w:after="260" w:line="416" w:lineRule="auto"/>
        <w:outlineLvl w:val="1"/>
        <w:rPr>
          <w:rFonts w:ascii="Cambria" w:hAnsi="Cambria"/>
          <w:b/>
          <w:bCs/>
          <w:sz w:val="32"/>
          <w:szCs w:val="32"/>
        </w:rPr>
      </w:pPr>
      <w:bookmarkStart w:id="31" w:name="_Toc235928533"/>
      <w:bookmarkStart w:id="32" w:name="_Toc13569558"/>
      <w:r w:rsidRPr="0086544C">
        <w:rPr>
          <w:rFonts w:ascii="Cambria" w:hAnsi="Cambria" w:hint="eastAsia"/>
          <w:b/>
          <w:bCs/>
          <w:sz w:val="32"/>
          <w:szCs w:val="32"/>
        </w:rPr>
        <w:t>4.1</w:t>
      </w:r>
      <w:r w:rsidRPr="0086544C">
        <w:rPr>
          <w:rFonts w:ascii="Cambria" w:hAnsi="Cambria" w:hint="eastAsia"/>
          <w:b/>
          <w:bCs/>
          <w:sz w:val="32"/>
          <w:szCs w:val="32"/>
        </w:rPr>
        <w:t>配置标识</w:t>
      </w:r>
      <w:bookmarkEnd w:id="31"/>
      <w:bookmarkEnd w:id="32"/>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软件开发计划评审报告</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SDD</w:t>
          </w:r>
          <w:r w:rsidRPr="001F5E63">
            <w:rPr>
              <w:rFonts w:ascii="Times New Roman" w:hAnsi="Times New Roman" w:hint="eastAsia"/>
              <w:sz w:val="24"/>
            </w:rPr>
            <w:t>）</w:t>
          </w:r>
        </w:p>
        <w:p w:rsidR="005761EE" w:rsidRPr="001F5E63" w:rsidRDefault="005761EE"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用户使用手册评审报告</w:t>
          </w:r>
        </w:p>
        <w:p w:rsidR="001E3814" w:rsidRPr="005761EE" w:rsidRDefault="001E3814" w:rsidP="001E3814">
          <w:pPr>
            <w:pStyle w:val="af"/>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f"/>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f"/>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f"/>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f"/>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f"/>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f"/>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3" w:name="_Toc235928534"/>
      <w:bookmarkStart w:id="34" w:name="_Toc13569559"/>
      <w:r w:rsidRPr="0086544C">
        <w:rPr>
          <w:rFonts w:ascii="Cambria" w:hAnsi="Cambria" w:hint="eastAsia"/>
          <w:b/>
          <w:bCs/>
          <w:sz w:val="32"/>
          <w:szCs w:val="32"/>
        </w:rPr>
        <w:t>4.2</w:t>
      </w:r>
      <w:r w:rsidRPr="0086544C">
        <w:rPr>
          <w:rFonts w:ascii="Cambria" w:hAnsi="Cambria" w:hint="eastAsia"/>
          <w:b/>
          <w:bCs/>
          <w:sz w:val="32"/>
          <w:szCs w:val="32"/>
        </w:rPr>
        <w:t>配置控制</w:t>
      </w:r>
      <w:bookmarkEnd w:id="33"/>
      <w:bookmarkEnd w:id="34"/>
    </w:p>
    <w:sdt>
      <w:sdtPr>
        <w:rPr>
          <w:rFonts w:hint="eastAsia"/>
        </w:rPr>
        <w:id w:val="-1517219200"/>
        <w:placeholder>
          <w:docPart w:val="1EA7D13273E64D09B002EF71137DD1A3"/>
        </w:placeholder>
      </w:sdtPr>
      <w:sdtEndPr/>
      <w:sdtContent>
        <w:sdt>
          <w:sdtPr>
            <w:rPr>
              <w:rFonts w:ascii="Times New Roman" w:hAnsi="Times New Roman" w:hint="eastAsia"/>
              <w:sz w:val="24"/>
            </w:rPr>
            <w:id w:val="1309663819"/>
            <w:placeholder>
              <w:docPart w:val="040410FC192E4B4EAFD78E6D120BDF2F"/>
            </w:placeholder>
          </w:sdtPr>
          <w:sdtEndPr/>
          <w:sdtContent>
            <w:p w:rsidR="007E7200" w:rsidRDefault="007E7200" w:rsidP="007E7200">
              <w:pPr>
                <w:pStyle w:val="af"/>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f"/>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7D4473">
              <w:pPr>
                <w:spacing w:line="300" w:lineRule="auto"/>
                <w:ind w:leftChars="200" w:left="420"/>
                <w:jc w:val="center"/>
                <w:rPr>
                  <w:rFonts w:ascii="Times New Roman" w:hAnsi="Times New Roman"/>
                  <w:sz w:val="24"/>
                </w:rPr>
              </w:pPr>
              <w:r w:rsidRPr="001F5E63">
                <w:rPr>
                  <w:rFonts w:ascii="Times New Roman" w:hAnsi="Times New Roman"/>
                  <w:noProof/>
                  <w:sz w:val="24"/>
                </w:rPr>
                <w:lastRenderedPageBreak/>
                <w:drawing>
                  <wp:inline distT="0" distB="0" distL="0" distR="0" wp14:anchorId="21CF7F99" wp14:editId="0828315D">
                    <wp:extent cx="4163670" cy="3458424"/>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23" cy="3465279"/>
                            </a:xfrm>
                            <a:prstGeom prst="rect">
                              <a:avLst/>
                            </a:prstGeom>
                          </pic:spPr>
                        </pic:pic>
                      </a:graphicData>
                    </a:graphic>
                  </wp:inline>
                </w:drawing>
              </w:r>
            </w:p>
            <w:p w:rsidR="00B4363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无已批准的修改申请</w:t>
              </w:r>
            </w:p>
            <w:p w:rsidR="0068301B" w:rsidRPr="00B4363B" w:rsidRDefault="00B4363B" w:rsidP="00B4363B">
              <w:pPr>
                <w:pStyle w:val="af"/>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5" w:name="_Toc235928535"/>
      <w:bookmarkStart w:id="36" w:name="_Toc13569560"/>
      <w:r w:rsidRPr="0086544C">
        <w:rPr>
          <w:rFonts w:ascii="Cambria" w:hAnsi="Cambria" w:hint="eastAsia"/>
          <w:b/>
          <w:bCs/>
          <w:sz w:val="32"/>
          <w:szCs w:val="32"/>
        </w:rPr>
        <w:t>4.3</w:t>
      </w:r>
      <w:r w:rsidRPr="0086544C">
        <w:rPr>
          <w:rFonts w:ascii="Cambria" w:hAnsi="Cambria" w:hint="eastAsia"/>
          <w:b/>
          <w:bCs/>
          <w:sz w:val="32"/>
          <w:szCs w:val="32"/>
        </w:rPr>
        <w:t>配置状态的记录和报告</w:t>
      </w:r>
      <w:bookmarkEnd w:id="35"/>
      <w:bookmarkEnd w:id="36"/>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f"/>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f"/>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f"/>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f"/>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f"/>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f"/>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7" w:name="_Toc235928536"/>
      <w:bookmarkStart w:id="38" w:name="_Toc13569561"/>
      <w:r w:rsidRPr="0086544C">
        <w:rPr>
          <w:rFonts w:ascii="Cambria" w:hAnsi="Cambria" w:hint="eastAsia"/>
          <w:b/>
          <w:bCs/>
          <w:sz w:val="32"/>
          <w:szCs w:val="32"/>
        </w:rPr>
        <w:lastRenderedPageBreak/>
        <w:t>4.4</w:t>
      </w:r>
      <w:r w:rsidRPr="0086544C">
        <w:rPr>
          <w:rFonts w:ascii="Cambria" w:hAnsi="Cambria" w:hint="eastAsia"/>
          <w:b/>
          <w:bCs/>
          <w:sz w:val="32"/>
          <w:szCs w:val="32"/>
        </w:rPr>
        <w:t>配置的检查和评审</w:t>
      </w:r>
      <w:bookmarkEnd w:id="37"/>
      <w:bookmarkEnd w:id="38"/>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f"/>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f"/>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f"/>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f"/>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产品基线</w:t>
          </w:r>
        </w:p>
        <w:p w:rsidR="003654B5" w:rsidRPr="00C8573E" w:rsidRDefault="003654B5" w:rsidP="003654B5">
          <w:pPr>
            <w:pStyle w:val="af"/>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f"/>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f"/>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f"/>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f"/>
            <w:spacing w:line="300" w:lineRule="auto"/>
            <w:ind w:leftChars="400" w:left="840" w:firstLineChars="0" w:firstLine="0"/>
            <w:rPr>
              <w:rFonts w:ascii="Times New Roman" w:hAnsi="Times New Roman"/>
              <w:sz w:val="24"/>
            </w:rPr>
          </w:pPr>
          <w:r w:rsidRPr="00C8573E">
            <w:rPr>
              <w:rFonts w:ascii="Times New Roman" w:hAnsi="Times New Roman"/>
              <w:noProof/>
              <w:sz w:val="24"/>
            </w:rPr>
            <w:lastRenderedPageBreak/>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39" w:name="_Toc235928537"/>
      <w:bookmarkStart w:id="40" w:name="_Toc13569562"/>
      <w:r w:rsidRPr="0086544C">
        <w:rPr>
          <w:rFonts w:hint="eastAsia"/>
          <w:b/>
          <w:bCs/>
          <w:kern w:val="44"/>
          <w:sz w:val="44"/>
          <w:szCs w:val="44"/>
        </w:rPr>
        <w:t>5</w:t>
      </w:r>
      <w:r w:rsidRPr="0086544C">
        <w:rPr>
          <w:rFonts w:hint="eastAsia"/>
          <w:b/>
          <w:bCs/>
          <w:kern w:val="44"/>
          <w:sz w:val="44"/>
          <w:szCs w:val="44"/>
        </w:rPr>
        <w:t>工具、技术和方法</w:t>
      </w:r>
      <w:bookmarkEnd w:id="39"/>
      <w:bookmarkEnd w:id="40"/>
    </w:p>
    <w:sdt>
      <w:sdtPr>
        <w:rPr>
          <w:rFonts w:ascii="Times New Roman" w:hAnsi="Times New Roman" w:hint="eastAsia"/>
          <w:sz w:val="24"/>
        </w:rPr>
        <w:id w:val="-155614773"/>
        <w:placeholder>
          <w:docPart w:val="2DD99B9DA9974138AB7E63D2F572D77A"/>
        </w:placeholder>
      </w:sdtPr>
      <w:sdtEndPr/>
      <w:sdtContent>
        <w:sdt>
          <w:sdtPr>
            <w:rPr>
              <w:rFonts w:asciiTheme="minorHAnsi" w:eastAsiaTheme="minorEastAsia" w:hAnsiTheme="minorHAnsi" w:cstheme="minorBidi" w:hint="eastAsia"/>
            </w:rPr>
            <w:id w:val="604235862"/>
            <w:placeholder>
              <w:docPart w:val="00B6E4CE12A4477696A4E04B1056BB94"/>
            </w:placeholder>
          </w:sdtPr>
          <w:sdtEndPr/>
          <w:sdtContent>
            <w:p w:rsidR="009811A4" w:rsidRPr="009811A4" w:rsidRDefault="009811A4" w:rsidP="009811A4">
              <w:pPr>
                <w:numPr>
                  <w:ilvl w:val="0"/>
                  <w:numId w:val="7"/>
                </w:numPr>
                <w:spacing w:line="300" w:lineRule="auto"/>
                <w:rPr>
                  <w:rFonts w:ascii="Times New Roman" w:hAnsi="Times New Roman" w:cstheme="minorBidi"/>
                  <w:sz w:val="24"/>
                </w:rPr>
              </w:pPr>
              <w:r w:rsidRPr="009811A4">
                <w:rPr>
                  <w:rFonts w:ascii="Times New Roman" w:hAnsi="Times New Roman" w:cstheme="minorBidi" w:hint="eastAsia"/>
                  <w:sz w:val="24"/>
                </w:rPr>
                <w:t>人流量检测算法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人流量检测算法采用</w:t>
              </w:r>
              <w:r w:rsidRPr="009811A4">
                <w:rPr>
                  <w:rFonts w:ascii="Times New Roman" w:hAnsi="Times New Roman" w:cstheme="minorBidi"/>
                  <w:sz w:val="24"/>
                </w:rPr>
                <w:t>YOLO</w:t>
              </w:r>
              <w:r w:rsidRPr="009811A4">
                <w:rPr>
                  <w:rFonts w:ascii="Times New Roman" w:hAnsi="Times New Roman" w:cstheme="minorBidi"/>
                  <w:sz w:val="24"/>
                </w:rPr>
                <w:t>算法，</w:t>
              </w:r>
              <w:r w:rsidRPr="009811A4">
                <w:rPr>
                  <w:rFonts w:ascii="Times New Roman" w:hAnsi="Times New Roman" w:cstheme="minorBidi"/>
                  <w:sz w:val="24"/>
                </w:rPr>
                <w:t>YOLO</w:t>
              </w:r>
              <w:r w:rsidRPr="009811A4">
                <w:rPr>
                  <w:rFonts w:ascii="Times New Roman" w:hAnsi="Times New Roman" w:cstheme="minorBidi"/>
                  <w:sz w:val="24"/>
                </w:rPr>
                <w:t>算法采用一个单独的</w:t>
              </w:r>
              <w:r w:rsidRPr="009811A4">
                <w:rPr>
                  <w:rFonts w:ascii="Times New Roman" w:hAnsi="Times New Roman" w:cstheme="minorBidi"/>
                  <w:sz w:val="24"/>
                </w:rPr>
                <w:t>CNN</w:t>
              </w:r>
              <w:r w:rsidRPr="009811A4">
                <w:rPr>
                  <w:rFonts w:ascii="Times New Roman" w:hAnsi="Times New Roman" w:cstheme="minorBidi"/>
                  <w:sz w:val="24"/>
                </w:rPr>
                <w:t>模型实现端到端的目标检测，整个系统如下图所示：首先将输入图片大小重新设置为</w:t>
              </w:r>
              <w:r w:rsidRPr="009811A4">
                <w:rPr>
                  <w:rFonts w:ascii="Times New Roman" w:hAnsi="Times New Roman" w:cstheme="minorBidi"/>
                  <w:sz w:val="24"/>
                </w:rPr>
                <w:t>448x448</w:t>
              </w:r>
              <w:r w:rsidRPr="009811A4">
                <w:rPr>
                  <w:rFonts w:ascii="Times New Roman" w:hAnsi="Times New Roman" w:cstheme="minorBidi"/>
                  <w:sz w:val="24"/>
                </w:rPr>
                <w:t>，然后送入</w:t>
              </w:r>
              <w:r w:rsidRPr="009811A4">
                <w:rPr>
                  <w:rFonts w:ascii="Times New Roman" w:hAnsi="Times New Roman" w:cstheme="minorBidi"/>
                  <w:sz w:val="24"/>
                </w:rPr>
                <w:t>CNN</w:t>
              </w:r>
              <w:r w:rsidRPr="009811A4">
                <w:rPr>
                  <w:rFonts w:ascii="Times New Roman" w:hAnsi="Times New Roman" w:cstheme="minorBidi"/>
                  <w:sz w:val="24"/>
                </w:rPr>
                <w:t>网络，最后处理网络预测结果得到检测的目标。</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7729FFA5" wp14:editId="21415760">
                    <wp:extent cx="5274310" cy="1136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YOLO</w:t>
              </w:r>
              <w:r w:rsidRPr="009811A4">
                <w:rPr>
                  <w:rFonts w:ascii="Times New Roman" w:hAnsi="Times New Roman" w:cstheme="minorBidi"/>
                  <w:sz w:val="24"/>
                </w:rPr>
                <w:t>的</w:t>
              </w:r>
              <w:r w:rsidRPr="009811A4">
                <w:rPr>
                  <w:rFonts w:ascii="Times New Roman" w:hAnsi="Times New Roman" w:cstheme="minorBidi"/>
                  <w:sz w:val="24"/>
                </w:rPr>
                <w:t>CNN</w:t>
              </w:r>
              <w:r w:rsidRPr="009811A4">
                <w:rPr>
                  <w:rFonts w:ascii="Times New Roman" w:hAnsi="Times New Roman" w:cstheme="minorBidi"/>
                  <w:sz w:val="24"/>
                </w:rPr>
                <w:t>网络将输入的图片分割成</w:t>
              </w:r>
              <m:oMath>
                <m:r>
                  <m:rPr>
                    <m:sty m:val="p"/>
                  </m:rPr>
                  <w:rPr>
                    <w:rFonts w:ascii="Cambria Math" w:hAnsi="Cambria Math" w:cstheme="minorBidi" w:hint="eastAsia"/>
                    <w:sz w:val="24"/>
                  </w:rPr>
                  <m:t>S</m:t>
                </m:r>
                <m:r>
                  <m:rPr>
                    <m:sty m:val="p"/>
                  </m:rPr>
                  <w:rPr>
                    <w:rFonts w:ascii="Cambria Math" w:hAnsi="Cambria Math" w:cstheme="minorBidi"/>
                    <w:sz w:val="24"/>
                  </w:rPr>
                  <m:t>×</m:t>
                </m:r>
                <m:r>
                  <m:rPr>
                    <m:sty m:val="p"/>
                  </m:rPr>
                  <w:rPr>
                    <w:rFonts w:ascii="Cambria Math" w:hAnsi="Cambria Math" w:cstheme="minorBidi" w:hint="eastAsia"/>
                    <w:sz w:val="24"/>
                  </w:rPr>
                  <m:t>S</m:t>
                </m:r>
              </m:oMath>
              <w:r w:rsidRPr="009811A4">
                <w:rPr>
                  <w:rFonts w:ascii="Times New Roman" w:hAnsi="Times New Roman" w:cstheme="minorBidi"/>
                  <w:sz w:val="24"/>
                </w:rPr>
                <w:t>网格，然后每个单元格负责去检测那些中心点落在该格子内的目标。每个单元格会预测</w:t>
              </w:r>
              <m:oMath>
                <m:r>
                  <m:rPr>
                    <m:sty m:val="p"/>
                  </m:rPr>
                  <w:rPr>
                    <w:rFonts w:ascii="Cambria Math" w:hAnsi="Cambria Math" w:cstheme="minorBidi"/>
                    <w:sz w:val="24"/>
                  </w:rPr>
                  <m:t>B</m:t>
                </m:r>
              </m:oMath>
              <w:r w:rsidRPr="009811A4">
                <w:rPr>
                  <w:rFonts w:ascii="Times New Roman" w:hAnsi="Times New Roman" w:cstheme="minorBidi"/>
                  <w:sz w:val="24"/>
                </w:rPr>
                <w:t>个边界框以及边界框的置信度</w:t>
              </w:r>
              <w:r w:rsidRPr="009811A4">
                <w:rPr>
                  <w:rFonts w:ascii="Times New Roman" w:hAnsi="Times New Roman" w:cstheme="minorBidi" w:hint="eastAsia"/>
                  <w:sz w:val="24"/>
                </w:rPr>
                <w:t>。其</w:t>
              </w:r>
              <w:r w:rsidRPr="009811A4">
                <w:rPr>
                  <w:rFonts w:ascii="Times New Roman" w:hAnsi="Times New Roman" w:cstheme="minorBidi"/>
                  <w:sz w:val="24"/>
                </w:rPr>
                <w:t>置信度包含两个方面，一是这个边界框含有目标的可能性大小，二是这个边界框的准确度。前者记为</w:t>
              </w:r>
              <m:oMath>
                <m:r>
                  <m:rPr>
                    <m:sty m:val="p"/>
                  </m:rPr>
                  <w:rPr>
                    <w:rFonts w:ascii="Cambria Math" w:hAnsi="Cambria Math" w:cstheme="minorBidi"/>
                    <w:sz w:val="24"/>
                  </w:rPr>
                  <m:t>Pr⁡(object)</m:t>
                </m:r>
              </m:oMath>
              <w:r w:rsidRPr="009811A4">
                <w:rPr>
                  <w:rFonts w:ascii="Times New Roman" w:hAnsi="Times New Roman" w:cstheme="minorBidi"/>
                  <w:sz w:val="24"/>
                </w:rPr>
                <w:t>，当该边界框是背景时（即不包含目标），此时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=0</m:t>
                </m:r>
              </m:oMath>
              <w:r w:rsidRPr="009811A4">
                <w:rPr>
                  <w:rFonts w:ascii="Times New Roman" w:hAnsi="Times New Roman" w:cstheme="minorBidi"/>
                  <w:sz w:val="24"/>
                </w:rPr>
                <w:t>。而当该边界框包含目标时，</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e>
                </m:func>
                <m:r>
                  <m:rPr>
                    <m:sty m:val="p"/>
                  </m:rPr>
                  <w:rPr>
                    <w:rFonts w:ascii="Cambria Math" w:hAnsi="Cambria Math" w:cstheme="minorBidi"/>
                    <w:sz w:val="24"/>
                  </w:rPr>
                  <m:t>=1</m:t>
                </m:r>
              </m:oMath>
              <w:r w:rsidRPr="009811A4">
                <w:rPr>
                  <w:rFonts w:ascii="Times New Roman" w:hAnsi="Times New Roman" w:cstheme="minorBidi"/>
                  <w:sz w:val="24"/>
                </w:rPr>
                <w:t>。边界框的准确度可以用预测框与实际框的</w:t>
              </w:r>
              <w:r w:rsidRPr="009811A4">
                <w:rPr>
                  <w:rFonts w:ascii="Times New Roman" w:hAnsi="Times New Roman" w:cstheme="minorBidi"/>
                  <w:sz w:val="24"/>
                </w:rPr>
                <w:t>IOU</w:t>
              </w:r>
              <w:r w:rsidRPr="009811A4">
                <w:rPr>
                  <w:rFonts w:ascii="Times New Roman" w:hAnsi="Times New Roman" w:cstheme="minorBidi"/>
                  <w:sz w:val="24"/>
                </w:rPr>
                <w:t>（</w:t>
              </w:r>
              <w:r w:rsidRPr="009811A4">
                <w:rPr>
                  <w:rFonts w:ascii="Times New Roman" w:hAnsi="Times New Roman" w:cstheme="minorBidi"/>
                  <w:sz w:val="24"/>
                </w:rPr>
                <w:t>intersection over union</w:t>
              </w:r>
              <w:r w:rsidRPr="009811A4">
                <w:rPr>
                  <w:rFonts w:ascii="Times New Roman" w:hAnsi="Times New Roman" w:cstheme="minorBidi"/>
                  <w:sz w:val="24"/>
                </w:rPr>
                <w:t>，交并比）来表征，记为</w:t>
              </w:r>
              <m:oMath>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oMath>
              <w:r w:rsidRPr="009811A4">
                <w:rPr>
                  <w:rFonts w:ascii="Times New Roman" w:hAnsi="Times New Roman" w:cstheme="minorBidi"/>
                  <w:sz w:val="24"/>
                </w:rPr>
                <w:t>。因此置信度可以定义为</w:t>
              </w:r>
              <m:oMath>
                <m:func>
                  <m:funcPr>
                    <m:ctrlPr>
                      <w:rPr>
                        <w:rFonts w:ascii="Cambria Math" w:hAnsi="Cambria Math" w:cstheme="minorBidi"/>
                        <w:sz w:val="24"/>
                      </w:rPr>
                    </m:ctrlPr>
                  </m:funcPr>
                  <m:fName>
                    <m:r>
                      <m:rPr>
                        <m:sty m:val="p"/>
                      </m:rPr>
                      <w:rPr>
                        <w:rFonts w:ascii="Cambria Math" w:hAnsi="Cambria Math" w:cstheme="minorBidi"/>
                        <w:sz w:val="24"/>
                      </w:rPr>
                      <m:t>Pr</m:t>
                    </m:r>
                  </m:fName>
                  <m:e>
                    <m:d>
                      <m:dPr>
                        <m:ctrlPr>
                          <w:rPr>
                            <w:rFonts w:ascii="Cambria Math" w:hAnsi="Cambria Math" w:cstheme="minorBidi"/>
                            <w:sz w:val="24"/>
                          </w:rPr>
                        </m:ctrlPr>
                      </m:dPr>
                      <m:e>
                        <m:r>
                          <m:rPr>
                            <m:sty m:val="p"/>
                          </m:rPr>
                          <w:rPr>
                            <w:rFonts w:ascii="Cambria Math" w:hAnsi="Cambria Math" w:cstheme="minorBidi"/>
                            <w:sz w:val="24"/>
                          </w:rPr>
                          <m:t>object</m:t>
                        </m:r>
                      </m:e>
                    </m:d>
                    <m:r>
                      <w:rPr>
                        <w:rFonts w:ascii="Cambria Math" w:hAnsi="Cambria Math" w:cstheme="minorBidi"/>
                        <w:sz w:val="24"/>
                      </w:rPr>
                      <m:t>*</m:t>
                    </m:r>
                    <m:sSubSup>
                      <m:sSubSupPr>
                        <m:ctrlPr>
                          <w:rPr>
                            <w:rFonts w:ascii="Cambria Math" w:hAnsi="Cambria Math" w:cstheme="minorBidi"/>
                            <w:sz w:val="24"/>
                          </w:rPr>
                        </m:ctrlPr>
                      </m:sSubSupPr>
                      <m:e>
                        <m:r>
                          <w:rPr>
                            <w:rFonts w:ascii="Cambria Math" w:hAnsi="Cambria Math" w:cstheme="minorBidi"/>
                            <w:sz w:val="24"/>
                          </w:rPr>
                          <m:t>IOU</m:t>
                        </m:r>
                      </m:e>
                      <m:sub>
                        <m:r>
                          <w:rPr>
                            <w:rFonts w:ascii="Cambria Math" w:hAnsi="Cambria Math" w:cstheme="minorBidi"/>
                            <w:sz w:val="24"/>
                          </w:rPr>
                          <m:t>pred</m:t>
                        </m:r>
                      </m:sub>
                      <m:sup>
                        <m:r>
                          <w:rPr>
                            <w:rFonts w:ascii="Cambria Math" w:hAnsi="Cambria Math" w:cstheme="minorBidi"/>
                            <w:sz w:val="24"/>
                          </w:rPr>
                          <m:t>truth</m:t>
                        </m:r>
                      </m:sup>
                    </m:sSubSup>
                  </m:e>
                </m:func>
              </m:oMath>
              <w:r w:rsidRPr="009811A4">
                <w:rPr>
                  <w:rFonts w:ascii="Times New Roman" w:hAnsi="Times New Roman" w:cstheme="minorBidi"/>
                  <w:sz w:val="24"/>
                </w:rPr>
                <w:t>。</w:t>
              </w:r>
              <w:r w:rsidRPr="009811A4">
                <w:rPr>
                  <w:rFonts w:ascii="Times New Roman" w:hAnsi="Times New Roman" w:cstheme="minorBidi" w:hint="eastAsia"/>
                  <w:sz w:val="24"/>
                </w:rPr>
                <w:t>边界框的大小与位置可以用</w:t>
              </w:r>
              <w:r w:rsidRPr="009811A4">
                <w:rPr>
                  <w:rFonts w:ascii="Times New Roman" w:hAnsi="Times New Roman" w:cstheme="minorBidi"/>
                  <w:sz w:val="24"/>
                </w:rPr>
                <w:t>4</w:t>
              </w:r>
              <w:r w:rsidRPr="009811A4">
                <w:rPr>
                  <w:rFonts w:ascii="Times New Roman" w:hAnsi="Times New Roman" w:cstheme="minorBidi"/>
                  <w:sz w:val="24"/>
                </w:rPr>
                <w:t>个值来表征：</w:t>
              </w:r>
              <m:oMath>
                <m:r>
                  <m:rPr>
                    <m:sty m:val="p"/>
                  </m:rPr>
                  <w:rPr>
                    <w:rFonts w:ascii="Cambria Math" w:hAnsi="Cambria Math" w:cstheme="minorBidi"/>
                    <w:sz w:val="24"/>
                  </w:rPr>
                  <m:t>(x,y,w,h)</m:t>
                </m:r>
              </m:oMath>
              <w:r w:rsidRPr="009811A4">
                <w:rPr>
                  <w:rFonts w:ascii="Times New Roman" w:hAnsi="Times New Roman" w:cstheme="minorBidi"/>
                  <w:sz w:val="24"/>
                </w:rPr>
                <w:t>，其中</w:t>
              </w:r>
              <m:oMath>
                <m:r>
                  <m:rPr>
                    <m:sty m:val="p"/>
                  </m:rPr>
                  <w:rPr>
                    <w:rFonts w:ascii="Cambria Math" w:hAnsi="Cambria Math" w:cstheme="minorBidi"/>
                    <w:sz w:val="24"/>
                  </w:rPr>
                  <m:t>(x,y)</m:t>
                </m:r>
              </m:oMath>
              <w:r w:rsidRPr="009811A4">
                <w:rPr>
                  <w:rFonts w:ascii="Times New Roman" w:hAnsi="Times New Roman" w:cstheme="minorBidi"/>
                  <w:sz w:val="24"/>
                </w:rPr>
                <w:t>是边界框的中心坐标，而</w:t>
              </w:r>
              <m:oMath>
                <m:r>
                  <m:rPr>
                    <m:sty m:val="p"/>
                  </m:rPr>
                  <w:rPr>
                    <w:rFonts w:ascii="Cambria Math" w:hAnsi="Cambria Math" w:cstheme="minorBidi"/>
                    <w:sz w:val="24"/>
                  </w:rPr>
                  <m:t>w</m:t>
                </m:r>
              </m:oMath>
              <w:r w:rsidRPr="009811A4">
                <w:rPr>
                  <w:rFonts w:ascii="Times New Roman" w:hAnsi="Times New Roman" w:cstheme="minorBidi"/>
                  <w:sz w:val="24"/>
                </w:rPr>
                <w:t>和</w:t>
              </w:r>
              <w:r w:rsidRPr="009811A4">
                <w:rPr>
                  <w:rFonts w:ascii="Times New Roman" w:hAnsi="Times New Roman" w:cstheme="minorBidi"/>
                  <w:sz w:val="24"/>
                </w:rPr>
                <w:t xml:space="preserve"> </w:t>
              </w:r>
              <m:oMath>
                <m:r>
                  <m:rPr>
                    <m:sty m:val="p"/>
                  </m:rPr>
                  <w:rPr>
                    <w:rFonts w:ascii="Cambria Math" w:hAnsi="Cambria Math" w:cstheme="minorBidi"/>
                    <w:sz w:val="24"/>
                  </w:rPr>
                  <m:t>h</m:t>
                </m:r>
              </m:oMath>
              <w:r w:rsidRPr="009811A4">
                <w:rPr>
                  <w:rFonts w:ascii="Times New Roman" w:hAnsi="Times New Roman" w:cstheme="minorBidi"/>
                  <w:sz w:val="24"/>
                </w:rPr>
                <w:t>是边界框的宽与高。还有一点要注意，中心坐标的预测值</w:t>
              </w:r>
              <m:oMath>
                <m:r>
                  <m:rPr>
                    <m:sty m:val="p"/>
                  </m:rPr>
                  <w:rPr>
                    <w:rFonts w:ascii="Cambria Math" w:hAnsi="Cambria Math" w:cstheme="minorBidi"/>
                    <w:sz w:val="24"/>
                  </w:rPr>
                  <m:t>(x,y)</m:t>
                </m:r>
              </m:oMath>
              <w:r w:rsidRPr="009811A4">
                <w:rPr>
                  <w:rFonts w:ascii="Times New Roman" w:hAnsi="Times New Roman" w:cstheme="minorBidi"/>
                  <w:sz w:val="24"/>
                </w:rPr>
                <w:t>是相对于每个单元格左上角坐标点的偏移值，并且单位是相对于单元格大小的。而边界框的</w:t>
              </w:r>
              <m:oMath>
                <m:r>
                  <m:rPr>
                    <m:sty m:val="p"/>
                  </m:rPr>
                  <w:rPr>
                    <w:rFonts w:ascii="Cambria Math" w:hAnsi="Cambria Math" w:cstheme="minorBidi" w:hint="eastAsia"/>
                    <w:sz w:val="24"/>
                  </w:rPr>
                  <m:t>w</m:t>
                </m:r>
              </m:oMath>
              <w:r w:rsidRPr="009811A4">
                <w:rPr>
                  <w:rFonts w:ascii="Times New Roman" w:hAnsi="Times New Roman" w:cstheme="minorBidi"/>
                  <w:sz w:val="24"/>
                </w:rPr>
                <w:t>和</w:t>
              </w:r>
              <m:oMath>
                <m:r>
                  <m:rPr>
                    <m:sty m:val="p"/>
                  </m:rPr>
                  <w:rPr>
                    <w:rFonts w:ascii="Cambria Math" w:hAnsi="Cambria Math" w:cstheme="minorBidi"/>
                    <w:sz w:val="24"/>
                  </w:rPr>
                  <m:t>h</m:t>
                </m:r>
              </m:oMath>
              <w:r w:rsidRPr="009811A4">
                <w:rPr>
                  <w:rFonts w:ascii="Times New Roman" w:hAnsi="Times New Roman" w:cstheme="minorBidi"/>
                  <w:sz w:val="24"/>
                </w:rPr>
                <w:t>预测值是相对于整个图片的宽与高的比例，这样理论上</w:t>
              </w:r>
              <w:r w:rsidRPr="009811A4">
                <w:rPr>
                  <w:rFonts w:ascii="Times New Roman" w:hAnsi="Times New Roman" w:cstheme="minorBidi"/>
                  <w:sz w:val="24"/>
                </w:rPr>
                <w:t>4</w:t>
              </w:r>
              <w:r w:rsidRPr="009811A4">
                <w:rPr>
                  <w:rFonts w:ascii="Times New Roman" w:hAnsi="Times New Roman" w:cstheme="minorBidi"/>
                  <w:sz w:val="24"/>
                </w:rPr>
                <w:t>个元素的大小应该在</w:t>
              </w:r>
              <m:oMath>
                <m:r>
                  <m:rPr>
                    <m:sty m:val="p"/>
                  </m:rPr>
                  <w:rPr>
                    <w:rFonts w:ascii="Cambria Math" w:hAnsi="Cambria Math" w:cstheme="minorBidi"/>
                    <w:sz w:val="24"/>
                  </w:rPr>
                  <m:t>[0,1]</m:t>
                </m:r>
              </m:oMath>
              <w:r w:rsidRPr="009811A4">
                <w:rPr>
                  <w:rFonts w:ascii="Times New Roman" w:hAnsi="Times New Roman" w:cstheme="minorBidi"/>
                  <w:sz w:val="24"/>
                </w:rPr>
                <w:t>范围。这样，每个边界框的预测值实际上包含</w:t>
              </w:r>
              <w:r w:rsidRPr="009811A4">
                <w:rPr>
                  <w:rFonts w:ascii="Times New Roman" w:hAnsi="Times New Roman" w:cstheme="minorBidi"/>
                  <w:sz w:val="24"/>
                </w:rPr>
                <w:t>5</w:t>
              </w:r>
              <w:r w:rsidRPr="009811A4">
                <w:rPr>
                  <w:rFonts w:ascii="Times New Roman" w:hAnsi="Times New Roman" w:cstheme="minorBidi"/>
                  <w:sz w:val="24"/>
                </w:rPr>
                <w:t>个元素：</w:t>
              </w:r>
              <m:oMath>
                <m:r>
                  <m:rPr>
                    <m:sty m:val="p"/>
                  </m:rPr>
                  <w:rPr>
                    <w:rFonts w:ascii="Cambria Math" w:hAnsi="Cambria Math" w:cstheme="minorBidi"/>
                    <w:sz w:val="24"/>
                  </w:rPr>
                  <m:t>(x,y,w,h,c)</m:t>
                </m:r>
              </m:oMath>
              <w:r w:rsidRPr="009811A4">
                <w:rPr>
                  <w:rFonts w:ascii="Times New Roman" w:hAnsi="Times New Roman" w:cstheme="minorBidi"/>
                  <w:sz w:val="24"/>
                </w:rPr>
                <w:t>，其中前</w:t>
              </w:r>
              <w:r w:rsidRPr="009811A4">
                <w:rPr>
                  <w:rFonts w:ascii="Times New Roman" w:hAnsi="Times New Roman" w:cstheme="minorBidi"/>
                  <w:sz w:val="24"/>
                </w:rPr>
                <w:t>4</w:t>
              </w:r>
              <w:r w:rsidRPr="009811A4">
                <w:rPr>
                  <w:rFonts w:ascii="Times New Roman" w:hAnsi="Times New Roman" w:cstheme="minorBidi"/>
                  <w:sz w:val="24"/>
                </w:rPr>
                <w:t>个表征边界框的大小与位置，而最后一个值是置信度。</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网络设计</w:t>
              </w:r>
              <w:r w:rsidRPr="009811A4">
                <w:rPr>
                  <w:rFonts w:ascii="Times New Roman" w:hAnsi="Times New Roman" w:cstheme="minorBidi"/>
                  <w:sz w:val="24"/>
                </w:rPr>
                <w:t>：</w:t>
              </w:r>
              <w:r w:rsidRPr="009811A4">
                <w:rPr>
                  <w:rFonts w:ascii="Times New Roman" w:hAnsi="Times New Roman" w:cstheme="minorBidi"/>
                  <w:sz w:val="24"/>
                </w:rPr>
                <w:t>YOLO</w:t>
              </w:r>
              <w:r w:rsidRPr="009811A4">
                <w:rPr>
                  <w:rFonts w:ascii="Times New Roman" w:hAnsi="Times New Roman" w:cstheme="minorBidi"/>
                  <w:sz w:val="24"/>
                </w:rPr>
                <w:t>采用卷积网络来提取特征，然后使用全连接层来得到预测值。网络结构参考</w:t>
              </w:r>
              <w:r w:rsidRPr="009811A4">
                <w:rPr>
                  <w:rFonts w:ascii="Times New Roman" w:hAnsi="Times New Roman" w:cstheme="minorBidi"/>
                  <w:sz w:val="24"/>
                </w:rPr>
                <w:t>GooLeNet</w:t>
              </w:r>
              <w:r w:rsidRPr="009811A4">
                <w:rPr>
                  <w:rFonts w:ascii="Times New Roman" w:hAnsi="Times New Roman" w:cstheme="minorBidi"/>
                  <w:sz w:val="24"/>
                </w:rPr>
                <w:t>模型，包含</w:t>
              </w:r>
              <w:r w:rsidRPr="009811A4">
                <w:rPr>
                  <w:rFonts w:ascii="Times New Roman" w:hAnsi="Times New Roman" w:cstheme="minorBidi"/>
                  <w:sz w:val="24"/>
                </w:rPr>
                <w:t>24</w:t>
              </w:r>
              <w:r w:rsidRPr="009811A4">
                <w:rPr>
                  <w:rFonts w:ascii="Times New Roman" w:hAnsi="Times New Roman" w:cstheme="minorBidi"/>
                  <w:sz w:val="24"/>
                </w:rPr>
                <w:t>个卷积层和</w:t>
              </w:r>
              <w:r w:rsidRPr="009811A4">
                <w:rPr>
                  <w:rFonts w:ascii="Times New Roman" w:hAnsi="Times New Roman" w:cstheme="minorBidi"/>
                  <w:sz w:val="24"/>
                </w:rPr>
                <w:t>2</w:t>
              </w:r>
              <w:r w:rsidRPr="009811A4">
                <w:rPr>
                  <w:rFonts w:ascii="Times New Roman" w:hAnsi="Times New Roman" w:cstheme="minorBidi"/>
                  <w:sz w:val="24"/>
                </w:rPr>
                <w:t>个全连接层，如</w:t>
              </w:r>
              <w:r w:rsidRPr="009811A4">
                <w:rPr>
                  <w:rFonts w:ascii="Times New Roman" w:hAnsi="Times New Roman" w:cstheme="minorBidi" w:hint="eastAsia"/>
                  <w:sz w:val="24"/>
                </w:rPr>
                <w:t>下</w:t>
              </w:r>
              <w:r w:rsidRPr="009811A4">
                <w:rPr>
                  <w:rFonts w:ascii="Times New Roman" w:hAnsi="Times New Roman" w:cstheme="minorBidi"/>
                  <w:sz w:val="24"/>
                </w:rPr>
                <w:t>图所示。对于卷积层，主要使用</w:t>
              </w:r>
              <w:r w:rsidRPr="009811A4">
                <w:rPr>
                  <w:rFonts w:ascii="Times New Roman" w:hAnsi="Times New Roman" w:cstheme="minorBidi"/>
                  <w:sz w:val="24"/>
                </w:rPr>
                <w:t>1x1</w:t>
              </w:r>
              <w:r w:rsidRPr="009811A4">
                <w:rPr>
                  <w:rFonts w:ascii="Times New Roman" w:hAnsi="Times New Roman" w:cstheme="minorBidi"/>
                  <w:sz w:val="24"/>
                </w:rPr>
                <w:t>卷积来做</w:t>
              </w:r>
              <w:r w:rsidRPr="009811A4">
                <w:rPr>
                  <w:rFonts w:ascii="Times New Roman" w:hAnsi="Times New Roman" w:cstheme="minorBidi"/>
                  <w:sz w:val="24"/>
                </w:rPr>
                <w:t>channle reduction</w:t>
              </w:r>
              <w:r w:rsidRPr="009811A4">
                <w:rPr>
                  <w:rFonts w:ascii="Times New Roman" w:hAnsi="Times New Roman" w:cstheme="minorBidi"/>
                  <w:sz w:val="24"/>
                </w:rPr>
                <w:t>，然后紧跟</w:t>
              </w:r>
              <w:r w:rsidRPr="009811A4">
                <w:rPr>
                  <w:rFonts w:ascii="Times New Roman" w:hAnsi="Times New Roman" w:cstheme="minorBidi"/>
                  <w:sz w:val="24"/>
                </w:rPr>
                <w:t>3x3</w:t>
              </w:r>
              <w:r w:rsidRPr="009811A4">
                <w:rPr>
                  <w:rFonts w:ascii="Times New Roman" w:hAnsi="Times New Roman" w:cstheme="minorBidi"/>
                  <w:sz w:val="24"/>
                </w:rPr>
                <w:t>卷积。对于卷积层和全连接层，采用</w:t>
              </w:r>
              <w:r w:rsidRPr="009811A4">
                <w:rPr>
                  <w:rFonts w:ascii="Times New Roman" w:hAnsi="Times New Roman" w:cstheme="minorBidi"/>
                  <w:sz w:val="24"/>
                </w:rPr>
                <w:t>Leaky ReLU</w:t>
              </w:r>
              <w:r w:rsidRPr="009811A4">
                <w:rPr>
                  <w:rFonts w:ascii="Times New Roman" w:hAnsi="Times New Roman" w:cstheme="minorBidi"/>
                  <w:sz w:val="24"/>
                </w:rPr>
                <w:t>激活函数：</w:t>
              </w:r>
              <m:oMath>
                <m:r>
                  <m:rPr>
                    <m:sty m:val="p"/>
                  </m:rPr>
                  <w:rPr>
                    <w:rFonts w:ascii="Cambria Math" w:hAnsi="Cambria Math" w:cstheme="minorBidi"/>
                    <w:sz w:val="24"/>
                  </w:rPr>
                  <m:t>max⁡(x,0.1x)</m:t>
                </m:r>
              </m:oMath>
              <w:r w:rsidRPr="009811A4">
                <w:rPr>
                  <w:rFonts w:ascii="Times New Roman" w:hAnsi="Times New Roman" w:cstheme="minorBidi"/>
                  <w:sz w:val="24"/>
                </w:rPr>
                <w:t>。最后一层采用线性激活函数。</w:t>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noProof/>
                  <w:sz w:val="24"/>
                </w:rPr>
                <w:drawing>
                  <wp:inline distT="0" distB="0" distL="0" distR="0" wp14:anchorId="62C1D038" wp14:editId="405DE616">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9811A4" w:rsidRPr="009811A4" w:rsidRDefault="009811A4" w:rsidP="009811A4">
              <w:pPr>
                <w:spacing w:line="300" w:lineRule="auto"/>
                <w:ind w:left="480"/>
                <w:rPr>
                  <w:rFonts w:ascii="Times New Roman" w:hAnsi="Times New Roman" w:cstheme="minorBidi"/>
                  <w:sz w:val="24"/>
                </w:rPr>
              </w:pP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在训练之前，先在</w:t>
              </w:r>
              <w:r w:rsidRPr="009811A4">
                <w:rPr>
                  <w:rFonts w:ascii="Times New Roman" w:hAnsi="Times New Roman" w:cstheme="minorBidi" w:hint="eastAsia"/>
                  <w:sz w:val="24"/>
                </w:rPr>
                <w:t>ImageNet</w:t>
              </w:r>
              <w:r w:rsidRPr="009811A4">
                <w:rPr>
                  <w:rFonts w:ascii="Times New Roman" w:hAnsi="Times New Roman" w:cstheme="minorBidi" w:hint="eastAsia"/>
                  <w:sz w:val="24"/>
                </w:rPr>
                <w:t>上进行了预训练，其预训练的分类模型采用前</w:t>
              </w:r>
              <w:r w:rsidRPr="009811A4">
                <w:rPr>
                  <w:rFonts w:ascii="Times New Roman" w:hAnsi="Times New Roman" w:cstheme="minorBidi" w:hint="eastAsia"/>
                  <w:sz w:val="24"/>
                </w:rPr>
                <w:t>20</w:t>
              </w:r>
              <w:r w:rsidRPr="009811A4">
                <w:rPr>
                  <w:rFonts w:ascii="Times New Roman" w:hAnsi="Times New Roman" w:cstheme="minorBidi" w:hint="eastAsia"/>
                  <w:sz w:val="24"/>
                </w:rPr>
                <w:t>个卷积层，然后添加一个</w:t>
              </w:r>
              <w:r w:rsidRPr="009811A4">
                <w:rPr>
                  <w:rFonts w:ascii="Times New Roman" w:hAnsi="Times New Roman" w:cstheme="minorBidi" w:hint="eastAsia"/>
                  <w:sz w:val="24"/>
                </w:rPr>
                <w:t>average-pool</w:t>
              </w:r>
              <w:r w:rsidRPr="009811A4">
                <w:rPr>
                  <w:rFonts w:ascii="Times New Roman" w:hAnsi="Times New Roman" w:cstheme="minorBidi" w:hint="eastAsia"/>
                  <w:sz w:val="24"/>
                </w:rPr>
                <w:t>层和全连接层。预训练之后，在预训练得到的</w:t>
              </w:r>
              <w:r w:rsidRPr="009811A4">
                <w:rPr>
                  <w:rFonts w:ascii="Times New Roman" w:hAnsi="Times New Roman" w:cstheme="minorBidi" w:hint="eastAsia"/>
                  <w:sz w:val="24"/>
                </w:rPr>
                <w:t>20</w:t>
              </w:r>
              <w:r w:rsidRPr="009811A4">
                <w:rPr>
                  <w:rFonts w:ascii="Times New Roman" w:hAnsi="Times New Roman" w:cstheme="minorBidi" w:hint="eastAsia"/>
                  <w:sz w:val="24"/>
                </w:rPr>
                <w:t>层卷积层之上加上随机初始化的</w:t>
              </w:r>
              <w:r w:rsidRPr="009811A4">
                <w:rPr>
                  <w:rFonts w:ascii="Times New Roman" w:hAnsi="Times New Roman" w:cstheme="minorBidi" w:hint="eastAsia"/>
                  <w:sz w:val="24"/>
                </w:rPr>
                <w:t>4</w:t>
              </w:r>
              <w:r w:rsidRPr="009811A4">
                <w:rPr>
                  <w:rFonts w:ascii="Times New Roman" w:hAnsi="Times New Roman" w:cstheme="minorBidi" w:hint="eastAsia"/>
                  <w:sz w:val="24"/>
                </w:rPr>
                <w:t>个卷积层和</w:t>
              </w:r>
              <w:r w:rsidRPr="009811A4">
                <w:rPr>
                  <w:rFonts w:ascii="Times New Roman" w:hAnsi="Times New Roman" w:cstheme="minorBidi" w:hint="eastAsia"/>
                  <w:sz w:val="24"/>
                </w:rPr>
                <w:t>2</w:t>
              </w:r>
              <w:r w:rsidRPr="009811A4">
                <w:rPr>
                  <w:rFonts w:ascii="Times New Roman" w:hAnsi="Times New Roman" w:cstheme="minorBidi" w:hint="eastAsia"/>
                  <w:sz w:val="24"/>
                </w:rPr>
                <w:t>个全连接层。</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sz w:val="24"/>
                </w:rPr>
                <w:t>最后采用的是均方差损失函数对</w:t>
              </w:r>
              <w:r w:rsidRPr="009811A4">
                <w:rPr>
                  <w:rFonts w:ascii="Times New Roman" w:hAnsi="Times New Roman" w:cstheme="minorBidi" w:hint="eastAsia"/>
                  <w:sz w:val="24"/>
                </w:rPr>
                <w:t>训练损失函数进行分析。</w:t>
              </w:r>
              <w:r w:rsidRPr="009811A4">
                <w:rPr>
                  <w:rFonts w:ascii="Times New Roman" w:hAnsi="Times New Roman" w:cstheme="minorBidi"/>
                  <w:sz w:val="24"/>
                </w:rPr>
                <w:t xml:space="preserve"> </w:t>
              </w:r>
            </w:p>
            <w:p w:rsidR="009811A4" w:rsidRPr="009811A4" w:rsidRDefault="009811A4" w:rsidP="009811A4">
              <w:pPr>
                <w:numPr>
                  <w:ilvl w:val="0"/>
                  <w:numId w:val="7"/>
                </w:numPr>
                <w:spacing w:line="300" w:lineRule="auto"/>
                <w:rPr>
                  <w:rFonts w:ascii="Times New Roman" w:eastAsiaTheme="minorEastAsia" w:hAnsi="Times New Roman" w:cstheme="minorBidi"/>
                  <w:sz w:val="24"/>
                </w:rPr>
              </w:pPr>
              <w:r w:rsidRPr="009811A4">
                <w:rPr>
                  <w:rFonts w:ascii="Times New Roman" w:hAnsi="Times New Roman" w:cstheme="minorBidi"/>
                  <w:sz w:val="24"/>
                </w:rPr>
                <w:t>人流量预测算法</w:t>
              </w:r>
            </w:p>
            <w:p w:rsidR="009811A4" w:rsidRPr="009811A4" w:rsidRDefault="009811A4" w:rsidP="009811A4">
              <w:pPr>
                <w:spacing w:line="300" w:lineRule="auto"/>
                <w:ind w:left="480"/>
                <w:rPr>
                  <w:rFonts w:ascii="Times New Roman" w:hAnsi="Times New Roman" w:cstheme="minorBidi"/>
                  <w:sz w:val="24"/>
                </w:rPr>
              </w:pPr>
              <w:r w:rsidRPr="009811A4">
                <w:rPr>
                  <w:rFonts w:ascii="Times New Roman" w:hAnsi="Times New Roman" w:cstheme="minorBidi" w:hint="eastAsia"/>
                  <w:sz w:val="24"/>
                </w:rPr>
                <w:t>人流量预测算法采用灰度预测模型</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w:t>
              </w:r>
              <w:r w:rsidRPr="009811A4">
                <w:rPr>
                  <w:rFonts w:ascii="Times New Roman" w:hAnsi="Times New Roman" w:cstheme="minorBidi" w:hint="eastAsia"/>
                  <w:sz w:val="24"/>
                </w:rPr>
                <w:t>该算法具体步骤如下所示：</w:t>
              </w:r>
            </w:p>
            <w:p w:rsidR="009811A4" w:rsidRPr="009811A4" w:rsidRDefault="009811A4" w:rsidP="009811A4">
              <w:pPr>
                <w:numPr>
                  <w:ilvl w:val="0"/>
                  <w:numId w:val="10"/>
                </w:numPr>
                <w:spacing w:line="300" w:lineRule="auto"/>
                <w:rPr>
                  <w:rFonts w:ascii="Times New Roman" w:hAnsi="Times New Roman" w:cstheme="minorBidi"/>
                  <w:sz w:val="24"/>
                </w:rPr>
              </w:pPr>
              <w:r w:rsidRPr="009811A4">
                <w:rPr>
                  <w:rFonts w:ascii="Times New Roman" w:hAnsi="Times New Roman" w:cstheme="minorBidi" w:hint="eastAsia"/>
                  <w:sz w:val="24"/>
                </w:rPr>
                <w:t>设时间序列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oMath>
              <w:r w:rsidRPr="009811A4">
                <w:rPr>
                  <w:rFonts w:ascii="Times New Roman" w:hAnsi="Times New Roman" w:cstheme="minorBidi" w:hint="eastAsia"/>
                  <w:sz w:val="24"/>
                </w:rPr>
                <w:t>有</w:t>
              </w:r>
              <w:r w:rsidRPr="009811A4">
                <w:rPr>
                  <w:rFonts w:ascii="Times New Roman" w:hAnsi="Times New Roman" w:cstheme="minorBidi" w:hint="eastAsia"/>
                  <w:sz w:val="24"/>
                </w:rPr>
                <w:t>n</w:t>
              </w:r>
              <w:r w:rsidRPr="009811A4">
                <w:rPr>
                  <w:rFonts w:ascii="Times New Roman" w:hAnsi="Times New Roman" w:cstheme="minorBidi" w:hint="eastAsia"/>
                  <w:sz w:val="24"/>
                </w:rPr>
                <w:t>个观察值，</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(0)</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hint="eastAsia"/>
                    <w:sz w:val="24"/>
                  </w:rPr>
                  <m:t>}</m:t>
                </m:r>
              </m:oMath>
              <w:r w:rsidRPr="009811A4">
                <w:rPr>
                  <w:rFonts w:ascii="Times New Roman" w:hAnsi="Times New Roman" w:cstheme="minorBidi" w:hint="eastAsia"/>
                  <w:sz w:val="24"/>
                </w:rPr>
                <w:t>，通过累加生成新序列</w:t>
              </w:r>
              <m:oMath>
                <m:sSup>
                  <m:sSupPr>
                    <m:ctrlPr>
                      <w:rPr>
                        <w:rFonts w:ascii="Cambria Math" w:hAnsi="Cambria Math" w:cstheme="minorBidi"/>
                        <w:sz w:val="24"/>
                      </w:rPr>
                    </m:ctrlPr>
                  </m:sSupPr>
                  <m:e>
                    <m:r>
                      <m:rPr>
                        <m:sty m:val="p"/>
                      </m:rPr>
                      <w:rPr>
                        <w:rFonts w:ascii="Cambria Math" w:hAnsi="Cambria Math" w:cstheme="minorBidi"/>
                        <w:sz w:val="24"/>
                      </w:rPr>
                      <m:t>X</m:t>
                    </m:r>
                  </m:e>
                  <m:sup>
                    <m:r>
                      <m:rPr>
                        <m:sty m:val="p"/>
                      </m:rPr>
                      <w:rPr>
                        <w:rFonts w:ascii="Cambria Math" w:hAnsi="Cambria Math" w:cstheme="minorBidi"/>
                        <w:sz w:val="24"/>
                      </w:rPr>
                      <m:t>(</m:t>
                    </m:r>
                    <m:r>
                      <m:rPr>
                        <m:sty m:val="p"/>
                      </m:rPr>
                      <w:rPr>
                        <w:rFonts w:ascii="Cambria Math" w:hAnsi="Cambria Math" w:cstheme="minorBidi" w:hint="eastAsia"/>
                        <w:sz w:val="24"/>
                      </w:rPr>
                      <m:t>1</m:t>
                    </m:r>
                    <m:r>
                      <m:rPr>
                        <m:sty m:val="p"/>
                      </m:rPr>
                      <w:rPr>
                        <w:rFonts w:ascii="Cambria Math" w:hAnsi="Cambria Math" w:cstheme="minorBidi"/>
                        <w:sz w:val="24"/>
                      </w:rPr>
                      <m:t>)</m:t>
                    </m:r>
                  </m:sup>
                </m:s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2</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sz w:val="24"/>
                          </w:rPr>
                          <m:t>3</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r>
                  <w:rPr>
                    <w:rFonts w:ascii="Cambria Math" w:hAnsi="Cambria Math" w:cstheme="minorBidi"/>
                    <w:sz w:val="24"/>
                  </w:rPr>
                  <m:t>…</m:t>
                </m:r>
                <m:sSubSup>
                  <m:sSubSupPr>
                    <m:ctrlPr>
                      <w:rPr>
                        <w:rFonts w:ascii="Cambria Math" w:hAnsi="Cambria Math" w:cstheme="minorBidi"/>
                        <w:i/>
                        <w:sz w:val="24"/>
                      </w:rPr>
                    </m:ctrlPr>
                  </m:sSubSupPr>
                  <m:e>
                    <m:r>
                      <w:rPr>
                        <w:rFonts w:ascii="Cambria Math" w:hAnsi="Cambria Math" w:cstheme="minorBidi" w:hint="eastAsia"/>
                        <w:sz w:val="24"/>
                      </w:rPr>
                      <m:t>X</m:t>
                    </m:r>
                  </m:e>
                  <m:sub>
                    <m:d>
                      <m:dPr>
                        <m:ctrlPr>
                          <w:rPr>
                            <w:rFonts w:ascii="Cambria Math" w:hAnsi="Cambria Math" w:cstheme="minorBidi"/>
                            <w:i/>
                            <w:sz w:val="24"/>
                          </w:rPr>
                        </m:ctrlPr>
                      </m:dPr>
                      <m:e>
                        <m:r>
                          <w:rPr>
                            <w:rFonts w:ascii="Cambria Math" w:hAnsi="Cambria Math" w:cstheme="minorBidi" w:hint="eastAsia"/>
                            <w:sz w:val="24"/>
                          </w:rPr>
                          <m:t>n</m:t>
                        </m:r>
                      </m:e>
                    </m:d>
                  </m:sub>
                  <m:sup>
                    <m:d>
                      <m:dPr>
                        <m:ctrlPr>
                          <w:rPr>
                            <w:rFonts w:ascii="Cambria Math" w:hAnsi="Cambria Math" w:cstheme="minorBidi"/>
                            <w:i/>
                            <w:sz w:val="24"/>
                          </w:rPr>
                        </m:ctrlPr>
                      </m:dPr>
                      <m:e>
                        <m:r>
                          <w:rPr>
                            <w:rFonts w:ascii="Cambria Math" w:hAnsi="Cambria Math" w:cstheme="minorBidi" w:hint="eastAsia"/>
                            <w:sz w:val="24"/>
                          </w:rPr>
                          <m:t>1</m:t>
                        </m:r>
                      </m:e>
                    </m:d>
                  </m:sup>
                </m:sSubSup>
                <m:r>
                  <w:rPr>
                    <w:rFonts w:ascii="Cambria Math" w:hAnsi="Cambria Math" w:cstheme="minorBidi" w:hint="eastAsia"/>
                    <w:sz w:val="24"/>
                  </w:rPr>
                  <m:t>}</m:t>
                </m:r>
              </m:oMath>
              <w:r w:rsidRPr="009811A4">
                <w:rPr>
                  <w:rFonts w:ascii="Times New Roman" w:hAnsi="Times New Roman" w:cstheme="minorBidi" w:hint="eastAsia"/>
                  <w:sz w:val="24"/>
                </w:rPr>
                <w:t>，则</w:t>
              </w:r>
              <w:r w:rsidRPr="009811A4">
                <w:rPr>
                  <w:rFonts w:ascii="Times New Roman" w:hAnsi="Times New Roman" w:cstheme="minorBidi" w:hint="eastAsia"/>
                  <w:sz w:val="24"/>
                </w:rPr>
                <w:t>GM</w:t>
              </w:r>
              <w:r w:rsidRPr="009811A4">
                <w:rPr>
                  <w:rFonts w:ascii="Times New Roman" w:hAnsi="Times New Roman" w:cstheme="minorBidi"/>
                  <w:sz w:val="24"/>
                </w:rPr>
                <w:t>(1,1)</w:t>
              </w:r>
              <w:r w:rsidRPr="009811A4">
                <w:rPr>
                  <w:rFonts w:ascii="Times New Roman" w:hAnsi="Times New Roman" w:cstheme="minorBidi"/>
                  <w:sz w:val="24"/>
                </w:rPr>
                <w:t>模型相依的微分方程</w:t>
              </w:r>
              <w:r w:rsidRPr="009811A4">
                <w:rPr>
                  <w:rFonts w:ascii="Times New Roman" w:hAnsi="Times New Roman" w:cstheme="minorBidi" w:hint="eastAsia"/>
                  <w:sz w:val="24"/>
                </w:rPr>
                <w:t>为</w:t>
              </w:r>
              <m:oMath>
                <m:f>
                  <m:fPr>
                    <m:ctrlPr>
                      <w:rPr>
                        <w:rFonts w:ascii="Cambria Math" w:hAnsi="Cambria Math" w:cstheme="minorBidi"/>
                        <w:sz w:val="24"/>
                      </w:rPr>
                    </m:ctrlPr>
                  </m:fPr>
                  <m:num>
                    <m:sSup>
                      <m:sSupPr>
                        <m:ctrlPr>
                          <w:rPr>
                            <w:rFonts w:ascii="Cambria Math" w:hAnsi="Cambria Math" w:cstheme="minorBidi"/>
                            <w:i/>
                            <w:sz w:val="24"/>
                          </w:rPr>
                        </m:ctrlPr>
                      </m:sSupPr>
                      <m:e>
                        <m:r>
                          <w:rPr>
                            <w:rFonts w:ascii="Cambria Math" w:hAnsi="Cambria Math" w:cstheme="minorBidi"/>
                            <w:sz w:val="24"/>
                          </w:rPr>
                          <m:t>dX</m:t>
                        </m:r>
                      </m:e>
                      <m:sup>
                        <m:r>
                          <w:rPr>
                            <w:rFonts w:ascii="Cambria Math" w:hAnsi="Cambria Math" w:cstheme="minorBidi"/>
                            <w:sz w:val="24"/>
                          </w:rPr>
                          <m:t>(1)</m:t>
                        </m:r>
                      </m:sup>
                    </m:sSup>
                  </m:num>
                  <m:den>
                    <m:r>
                      <w:rPr>
                        <w:rFonts w:ascii="Cambria Math" w:hAnsi="Cambria Math" w:cstheme="minorBidi"/>
                        <w:sz w:val="24"/>
                      </w:rPr>
                      <m:t>dt</m:t>
                    </m:r>
                  </m:den>
                </m:f>
                <m:r>
                  <w:rPr>
                    <w:rFonts w:ascii="Cambria Math" w:hAnsi="Cambria Math" w:cstheme="minorBidi"/>
                    <w:sz w:val="24"/>
                  </w:rPr>
                  <m:t>+α</m:t>
                </m:r>
                <m:sSup>
                  <m:sSupPr>
                    <m:ctrlPr>
                      <w:rPr>
                        <w:rFonts w:ascii="Cambria Math" w:hAnsi="Cambria Math" w:cstheme="minorBidi"/>
                        <w:i/>
                        <w:sz w:val="24"/>
                      </w:rPr>
                    </m:ctrlPr>
                  </m:sSupPr>
                  <m:e>
                    <m:r>
                      <w:rPr>
                        <w:rFonts w:ascii="Cambria Math" w:hAnsi="Cambria Math" w:cstheme="minorBidi"/>
                        <w:sz w:val="24"/>
                      </w:rPr>
                      <m:t>X</m:t>
                    </m:r>
                  </m:e>
                  <m:sup>
                    <m:r>
                      <w:rPr>
                        <w:rFonts w:ascii="Cambria Math" w:hAnsi="Cambria Math" w:cstheme="minorBidi"/>
                        <w:sz w:val="24"/>
                      </w:rPr>
                      <m:t>(1)</m:t>
                    </m:r>
                  </m:sup>
                </m:sSup>
                <m:r>
                  <w:rPr>
                    <w:rFonts w:ascii="Cambria Math" w:hAnsi="Cambria Math" w:cstheme="minorBidi"/>
                    <w:sz w:val="24"/>
                  </w:rPr>
                  <m:t>=μ</m:t>
                </m:r>
              </m:oMath>
              <w:r w:rsidRPr="009811A4">
                <w:rPr>
                  <w:rFonts w:ascii="Times New Roman" w:hAnsi="Times New Roman" w:cstheme="minorBidi" w:hint="eastAsia"/>
                  <w:sz w:val="24"/>
                </w:rPr>
                <w:t>，</w:t>
              </w:r>
              <m:oMath>
                <m:r>
                  <w:rPr>
                    <w:rFonts w:ascii="Cambria Math" w:hAnsi="Cambria Math" w:cstheme="minorBidi"/>
                    <w:sz w:val="24"/>
                  </w:rPr>
                  <m:t>α</m:t>
                </m:r>
              </m:oMath>
              <w:r w:rsidRPr="009811A4">
                <w:rPr>
                  <w:rFonts w:ascii="Times New Roman" w:hAnsi="Times New Roman" w:cstheme="minorBidi"/>
                  <w:sz w:val="24"/>
                </w:rPr>
                <w:t>为</w:t>
              </w:r>
              <w:r w:rsidRPr="009811A4">
                <w:rPr>
                  <w:rFonts w:ascii="Times New Roman" w:hAnsi="Times New Roman" w:cstheme="minorBidi" w:hint="eastAsia"/>
                  <w:sz w:val="24"/>
                </w:rPr>
                <w:t>发展灰数，</w:t>
              </w:r>
              <m:oMath>
                <m:r>
                  <w:rPr>
                    <w:rFonts w:ascii="Cambria Math" w:hAnsi="Cambria Math" w:cstheme="minorBidi"/>
                    <w:sz w:val="24"/>
                  </w:rPr>
                  <m:t>μ</m:t>
                </m:r>
              </m:oMath>
              <w:r w:rsidRPr="009811A4">
                <w:rPr>
                  <w:rFonts w:ascii="Times New Roman" w:hAnsi="Times New Roman" w:cstheme="minorBidi" w:hint="eastAsia"/>
                  <w:sz w:val="24"/>
                </w:rPr>
                <w:t>称为内生控制</w:t>
              </w:r>
              <w:r w:rsidRPr="009811A4">
                <w:rPr>
                  <w:rFonts w:ascii="Times New Roman" w:hAnsi="Times New Roman" w:cstheme="minorBidi" w:hint="eastAsia"/>
                  <w:sz w:val="24"/>
                </w:rPr>
                <w:lastRenderedPageBreak/>
                <w:t>灰数</w:t>
              </w:r>
            </w:p>
            <w:p w:rsidR="009811A4" w:rsidRPr="009811A4" w:rsidRDefault="009811A4" w:rsidP="009811A4">
              <w:pPr>
                <w:numPr>
                  <w:ilvl w:val="0"/>
                  <w:numId w:val="10"/>
                </w:numPr>
                <w:spacing w:line="300" w:lineRule="auto"/>
                <w:rPr>
                  <w:rFonts w:asciiTheme="minorHAnsi" w:eastAsiaTheme="minorEastAsia" w:hAnsiTheme="minorHAnsi" w:cstheme="minorBidi"/>
                </w:rPr>
              </w:pPr>
              <w:r w:rsidRPr="009811A4">
                <w:rPr>
                  <w:rFonts w:ascii="Times New Roman" w:hAnsi="Times New Roman" w:cstheme="minorBidi"/>
                  <w:sz w:val="24"/>
                </w:rPr>
                <w:t>设</w:t>
              </w:r>
              <m:oMath>
                <m:acc>
                  <m:accPr>
                    <m:ctrlPr>
                      <w:rPr>
                        <w:rFonts w:ascii="Cambria Math" w:hAnsi="Cambria Math" w:cstheme="minorBidi"/>
                        <w:sz w:val="24"/>
                      </w:rPr>
                    </m:ctrlPr>
                  </m:accPr>
                  <m:e>
                    <m:r>
                      <w:rPr>
                        <w:rFonts w:ascii="Cambria Math" w:hAnsi="Cambria Math" w:cstheme="minorBidi"/>
                        <w:sz w:val="24"/>
                      </w:rPr>
                      <m:t>α</m:t>
                    </m:r>
                  </m:e>
                </m:acc>
              </m:oMath>
              <w:r w:rsidRPr="009811A4">
                <w:rPr>
                  <w:rFonts w:ascii="Times New Roman" w:hAnsi="Times New Roman" w:cstheme="minorBidi"/>
                  <w:sz w:val="24"/>
                </w:rPr>
                <w:t>为</w:t>
              </w:r>
              <w:r w:rsidRPr="009811A4">
                <w:rPr>
                  <w:rFonts w:ascii="Times New Roman" w:hAnsi="Times New Roman" w:cstheme="minorBidi" w:hint="eastAsia"/>
                  <w:sz w:val="24"/>
                </w:rPr>
                <w:t>代估参数向量，</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f>
                  <m:fPr>
                    <m:ctrlPr>
                      <w:rPr>
                        <w:rFonts w:ascii="Cambria Math" w:hAnsi="Cambria Math" w:cstheme="minorBidi"/>
                        <w:i/>
                        <w:sz w:val="24"/>
                      </w:rPr>
                    </m:ctrlPr>
                  </m:fPr>
                  <m:num>
                    <m:r>
                      <w:rPr>
                        <w:rFonts w:ascii="Cambria Math" w:hAnsi="Cambria Math" w:cstheme="minorBidi"/>
                        <w:sz w:val="24"/>
                      </w:rPr>
                      <m:t>α</m:t>
                    </m:r>
                  </m:num>
                  <m:den>
                    <m:r>
                      <w:rPr>
                        <w:rFonts w:ascii="Cambria Math" w:hAnsi="Cambria Math" w:cstheme="minorBidi"/>
                        <w:sz w:val="24"/>
                      </w:rPr>
                      <m:t>μ</m:t>
                    </m:r>
                  </m:den>
                </m:f>
              </m:oMath>
              <w:r w:rsidRPr="009811A4">
                <w:rPr>
                  <w:rFonts w:ascii="Times New Roman" w:hAnsi="Times New Roman" w:cstheme="minorBidi"/>
                  <w:sz w:val="24"/>
                </w:rPr>
                <w:t>，通过最小二乘法可得</w:t>
              </w:r>
              <m:oMath>
                <m:acc>
                  <m:accPr>
                    <m:ctrlPr>
                      <w:rPr>
                        <w:rFonts w:ascii="Cambria Math" w:hAnsi="Cambria Math" w:cstheme="minorBidi"/>
                        <w:sz w:val="24"/>
                      </w:rPr>
                    </m:ctrlPr>
                  </m:accPr>
                  <m:e>
                    <m:r>
                      <w:rPr>
                        <w:rFonts w:ascii="Cambria Math" w:hAnsi="Cambria Math" w:cstheme="minorBidi"/>
                        <w:sz w:val="24"/>
                      </w:rPr>
                      <m:t>α</m:t>
                    </m:r>
                  </m:e>
                </m:acc>
                <m:r>
                  <w:rPr>
                    <w:rFonts w:ascii="Cambria Math" w:hAnsi="Cambria Math" w:cstheme="minorBidi" w:hint="eastAsia"/>
                    <w:sz w:val="24"/>
                  </w:rPr>
                  <m:t>=</m:t>
                </m:r>
                <m:sSup>
                  <m:sSupPr>
                    <m:ctrlPr>
                      <w:rPr>
                        <w:rFonts w:ascii="Cambria Math" w:hAnsi="Cambria Math" w:cstheme="minorBidi"/>
                        <w:i/>
                        <w:sz w:val="24"/>
                      </w:rPr>
                    </m:ctrlPr>
                  </m:sSupPr>
                  <m:e>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r>
                          <w:rPr>
                            <w:rFonts w:ascii="Cambria Math" w:hAnsi="Cambria Math" w:cstheme="minorBidi"/>
                            <w:sz w:val="24"/>
                          </w:rPr>
                          <m:t>B</m:t>
                        </m:r>
                      </m:e>
                    </m:d>
                  </m:e>
                  <m:sup>
                    <m:r>
                      <w:rPr>
                        <w:rFonts w:ascii="Cambria Math" w:hAnsi="Cambria Math" w:cstheme="minorBidi"/>
                        <w:sz w:val="24"/>
                      </w:rPr>
                      <m:t>-1</m:t>
                    </m:r>
                  </m:sup>
                </m:sSup>
                <m:sSup>
                  <m:sSupPr>
                    <m:ctrlPr>
                      <w:rPr>
                        <w:rFonts w:ascii="Cambria Math" w:hAnsi="Cambria Math" w:cstheme="minorBidi"/>
                        <w:i/>
                        <w:sz w:val="24"/>
                      </w:rPr>
                    </m:ctrlPr>
                  </m:sSupPr>
                  <m:e>
                    <m:r>
                      <w:rPr>
                        <w:rFonts w:ascii="Cambria Math" w:hAnsi="Cambria Math" w:cstheme="minorBidi"/>
                        <w:sz w:val="24"/>
                      </w:rPr>
                      <m:t>B</m:t>
                    </m:r>
                  </m:e>
                  <m:sup>
                    <m:r>
                      <w:rPr>
                        <w:rFonts w:ascii="Cambria Math" w:hAnsi="Cambria Math" w:cstheme="minorBidi"/>
                        <w:sz w:val="24"/>
                      </w:rPr>
                      <m:t>T</m:t>
                    </m:r>
                  </m:sup>
                </m:sSup>
                <m:sSub>
                  <m:sSubPr>
                    <m:ctrlPr>
                      <w:rPr>
                        <w:rFonts w:ascii="Cambria Math" w:hAnsi="Cambria Math" w:cstheme="minorBidi"/>
                        <w:i/>
                        <w:sz w:val="24"/>
                      </w:rPr>
                    </m:ctrlPr>
                  </m:sSubPr>
                  <m:e>
                    <m:r>
                      <w:rPr>
                        <w:rFonts w:ascii="Cambria Math" w:hAnsi="Cambria Math" w:cstheme="minorBidi"/>
                        <w:sz w:val="24"/>
                      </w:rPr>
                      <m:t>Y</m:t>
                    </m:r>
                  </m:e>
                  <m:sub>
                    <m:r>
                      <w:rPr>
                        <w:rFonts w:ascii="Cambria Math" w:hAnsi="Cambria Math" w:cstheme="minorBidi"/>
                        <w:sz w:val="24"/>
                      </w:rPr>
                      <m:t>n</m:t>
                    </m:r>
                  </m:sub>
                </m:sSub>
              </m:oMath>
              <w:r w:rsidRPr="009811A4">
                <w:rPr>
                  <w:rFonts w:ascii="Times New Roman" w:hAnsi="Times New Roman" w:cstheme="minorBidi" w:hint="eastAsia"/>
                  <w:sz w:val="24"/>
                </w:rPr>
                <w:t>，求解微分方程，可得预测模型</w:t>
              </w:r>
              <m:oMath>
                <m:acc>
                  <m:accPr>
                    <m:ctrlPr>
                      <w:rPr>
                        <w:rFonts w:ascii="Cambria Math" w:hAnsi="Cambria Math" w:cstheme="minorBidi"/>
                        <w:sz w:val="24"/>
                      </w:rPr>
                    </m:ctrlPr>
                  </m:accPr>
                  <m:e>
                    <m:sSubSup>
                      <m:sSubSupPr>
                        <m:ctrlPr>
                          <w:rPr>
                            <w:rFonts w:ascii="Cambria Math" w:hAnsi="Cambria Math" w:cstheme="minorBidi"/>
                            <w:i/>
                            <w:sz w:val="24"/>
                          </w:rPr>
                        </m:ctrlPr>
                      </m:sSubSupPr>
                      <m:e>
                        <m:r>
                          <w:rPr>
                            <w:rFonts w:ascii="Cambria Math" w:hAnsi="Cambria Math" w:cstheme="minorBidi" w:hint="eastAsia"/>
                            <w:sz w:val="24"/>
                          </w:rPr>
                          <m:t>X</m:t>
                        </m:r>
                      </m:e>
                      <m:sub>
                        <m:r>
                          <w:rPr>
                            <w:rFonts w:ascii="Cambria Math" w:hAnsi="Cambria Math" w:cstheme="minorBidi"/>
                            <w:sz w:val="24"/>
                          </w:rPr>
                          <m:t>(k+1)</m:t>
                        </m:r>
                      </m:sub>
                      <m:sup>
                        <m:r>
                          <w:rPr>
                            <w:rFonts w:ascii="Cambria Math" w:hAnsi="Cambria Math" w:cstheme="minorBidi"/>
                            <w:sz w:val="24"/>
                          </w:rPr>
                          <m:t>1</m:t>
                        </m:r>
                      </m:sup>
                    </m:sSubSup>
                  </m:e>
                </m:acc>
                <m:r>
                  <w:rPr>
                    <w:rFonts w:ascii="Cambria Math" w:hAnsi="Cambria Math" w:cstheme="minorBidi"/>
                    <w:sz w:val="24"/>
                  </w:rPr>
                  <m:t>=</m:t>
                </m:r>
                <m:d>
                  <m:dPr>
                    <m:begChr m:val="["/>
                    <m:endChr m:val="]"/>
                    <m:ctrlPr>
                      <w:rPr>
                        <w:rFonts w:ascii="Cambria Math" w:hAnsi="Cambria Math" w:cstheme="minorBidi"/>
                        <w:i/>
                        <w:sz w:val="24"/>
                      </w:rPr>
                    </m:ctrlPr>
                  </m:dPr>
                  <m:e>
                    <m:sSubSup>
                      <m:sSubSupPr>
                        <m:ctrlPr>
                          <w:rPr>
                            <w:rFonts w:ascii="Cambria Math" w:hAnsi="Cambria Math" w:cstheme="minorBidi"/>
                            <w:i/>
                            <w:sz w:val="24"/>
                          </w:rPr>
                        </m:ctrlPr>
                      </m:sSubSupPr>
                      <m:e>
                        <m:r>
                          <w:rPr>
                            <w:rFonts w:ascii="Cambria Math" w:hAnsi="Cambria Math" w:cstheme="minorBidi"/>
                            <w:sz w:val="24"/>
                          </w:rPr>
                          <m:t>X</m:t>
                        </m:r>
                      </m:e>
                      <m:sub>
                        <m:d>
                          <m:dPr>
                            <m:ctrlPr>
                              <w:rPr>
                                <w:rFonts w:ascii="Cambria Math" w:hAnsi="Cambria Math" w:cstheme="minorBidi"/>
                                <w:i/>
                                <w:sz w:val="24"/>
                              </w:rPr>
                            </m:ctrlPr>
                          </m:dPr>
                          <m:e>
                            <m:r>
                              <w:rPr>
                                <w:rFonts w:ascii="Cambria Math" w:hAnsi="Cambria Math" w:cstheme="minorBidi"/>
                                <w:sz w:val="24"/>
                              </w:rPr>
                              <m:t>1</m:t>
                            </m:r>
                          </m:e>
                        </m:d>
                      </m:sub>
                      <m:sup>
                        <m:d>
                          <m:dPr>
                            <m:ctrlPr>
                              <w:rPr>
                                <w:rFonts w:ascii="Cambria Math" w:hAnsi="Cambria Math" w:cstheme="minorBidi"/>
                                <w:i/>
                                <w:sz w:val="24"/>
                              </w:rPr>
                            </m:ctrlPr>
                          </m:dPr>
                          <m:e>
                            <m:r>
                              <w:rPr>
                                <w:rFonts w:ascii="Cambria Math" w:hAnsi="Cambria Math" w:cstheme="minorBidi"/>
                                <w:sz w:val="24"/>
                              </w:rPr>
                              <m:t>0</m:t>
                            </m:r>
                          </m:e>
                        </m:d>
                      </m:sup>
                    </m:sSub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e>
                </m:d>
                <m:sSup>
                  <m:sSupPr>
                    <m:ctrlPr>
                      <w:rPr>
                        <w:rFonts w:ascii="Cambria Math" w:hAnsi="Cambria Math" w:cstheme="minorBidi"/>
                        <w:i/>
                        <w:sz w:val="24"/>
                      </w:rPr>
                    </m:ctrlPr>
                  </m:sSupPr>
                  <m:e>
                    <m:r>
                      <w:rPr>
                        <w:rFonts w:ascii="Cambria Math" w:hAnsi="Cambria Math" w:cstheme="minorBidi"/>
                        <w:sz w:val="24"/>
                      </w:rPr>
                      <m:t>e</m:t>
                    </m:r>
                  </m:e>
                  <m:sup>
                    <m:r>
                      <w:rPr>
                        <w:rFonts w:ascii="Cambria Math" w:hAnsi="Cambria Math" w:cstheme="minorBidi"/>
                        <w:sz w:val="24"/>
                      </w:rPr>
                      <m:t>-αk</m:t>
                    </m:r>
                  </m:sup>
                </m:sSup>
                <m:r>
                  <w:rPr>
                    <w:rFonts w:ascii="Cambria Math" w:hAnsi="Cambria Math" w:cstheme="minorBidi"/>
                    <w:sz w:val="24"/>
                  </w:rPr>
                  <m:t>+</m:t>
                </m:r>
                <m:f>
                  <m:fPr>
                    <m:ctrlPr>
                      <w:rPr>
                        <w:rFonts w:ascii="Cambria Math" w:hAnsi="Cambria Math" w:cstheme="minorBidi"/>
                        <w:i/>
                        <w:sz w:val="24"/>
                      </w:rPr>
                    </m:ctrlPr>
                  </m:fPr>
                  <m:num>
                    <m:r>
                      <w:rPr>
                        <w:rFonts w:ascii="Cambria Math" w:hAnsi="Cambria Math" w:cstheme="minorBidi"/>
                        <w:sz w:val="24"/>
                      </w:rPr>
                      <m:t>μ</m:t>
                    </m:r>
                  </m:num>
                  <m:den>
                    <m:r>
                      <w:rPr>
                        <w:rFonts w:ascii="Cambria Math" w:hAnsi="Cambria Math" w:cstheme="minorBidi"/>
                        <w:sz w:val="24"/>
                      </w:rPr>
                      <m:t>α</m:t>
                    </m:r>
                  </m:den>
                </m:f>
                <m:r>
                  <w:rPr>
                    <w:rFonts w:ascii="Cambria Math" w:hAnsi="Cambria Math" w:cstheme="minorBidi" w:hint="eastAsia"/>
                    <w:sz w:val="24"/>
                  </w:rPr>
                  <m:t>，</m:t>
                </m:r>
                <m:r>
                  <w:rPr>
                    <w:rFonts w:ascii="Cambria Math" w:hAnsi="Cambria Math" w:cstheme="minorBidi" w:hint="eastAsia"/>
                    <w:sz w:val="24"/>
                  </w:rPr>
                  <m:t>k=</m:t>
                </m:r>
                <m:r>
                  <w:rPr>
                    <w:rFonts w:ascii="Cambria Math" w:hAnsi="Cambria Math" w:cstheme="minorBidi"/>
                    <w:sz w:val="24"/>
                  </w:rPr>
                  <m:t>0,1,2,…,n.</m:t>
                </m:r>
              </m:oMath>
            </w:p>
          </w:sdtContent>
        </w:sdt>
        <w:p w:rsidR="0068301B" w:rsidRDefault="00F500A8" w:rsidP="00B4363B">
          <w:pPr>
            <w:spacing w:line="300" w:lineRule="auto"/>
            <w:ind w:firstLineChars="200" w:firstLine="480"/>
            <w:rPr>
              <w:rFonts w:ascii="Times New Roman" w:hAnsi="Times New Roman"/>
              <w:sz w:val="24"/>
            </w:rPr>
          </w:pPr>
        </w:p>
      </w:sdtContent>
    </w:sdt>
    <w:p w:rsidR="0086544C" w:rsidRPr="0086544C" w:rsidRDefault="0086544C" w:rsidP="0086544C">
      <w:pPr>
        <w:keepNext/>
        <w:keepLines/>
        <w:spacing w:before="340" w:after="330" w:line="578" w:lineRule="auto"/>
        <w:outlineLvl w:val="0"/>
        <w:rPr>
          <w:b/>
          <w:bCs/>
          <w:kern w:val="44"/>
          <w:sz w:val="44"/>
          <w:szCs w:val="44"/>
        </w:rPr>
      </w:pPr>
      <w:bookmarkStart w:id="41" w:name="_Toc235928538"/>
      <w:bookmarkStart w:id="42" w:name="_Toc13569563"/>
      <w:r w:rsidRPr="0086544C">
        <w:rPr>
          <w:rFonts w:hint="eastAsia"/>
          <w:b/>
          <w:bCs/>
          <w:kern w:val="44"/>
          <w:sz w:val="44"/>
          <w:szCs w:val="44"/>
        </w:rPr>
        <w:t>6</w:t>
      </w:r>
      <w:r w:rsidRPr="0086544C">
        <w:rPr>
          <w:rFonts w:hint="eastAsia"/>
          <w:b/>
          <w:bCs/>
          <w:kern w:val="44"/>
          <w:sz w:val="44"/>
          <w:szCs w:val="44"/>
        </w:rPr>
        <w:t>对供货单位的控制</w:t>
      </w:r>
      <w:bookmarkEnd w:id="41"/>
      <w:bookmarkEnd w:id="42"/>
    </w:p>
    <w:sdt>
      <w:sdtPr>
        <w:rPr>
          <w:rFonts w:ascii="Times New Roman" w:hAnsi="Times New Roman" w:hint="eastAsia"/>
          <w:sz w:val="24"/>
        </w:rPr>
        <w:id w:val="-546072569"/>
        <w:placeholder>
          <w:docPart w:val="95EE5A5D9BAD42E0B2170FEDF77EF02B"/>
        </w:placeholder>
      </w:sdtPr>
      <w:sdtEnd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43" w:name="_Toc235928539"/>
      <w:bookmarkStart w:id="44" w:name="_Toc13569564"/>
      <w:r w:rsidRPr="0086544C">
        <w:rPr>
          <w:rFonts w:hint="eastAsia"/>
          <w:b/>
          <w:bCs/>
          <w:kern w:val="44"/>
          <w:sz w:val="44"/>
          <w:szCs w:val="44"/>
        </w:rPr>
        <w:t>7</w:t>
      </w:r>
      <w:r w:rsidRPr="0086544C">
        <w:rPr>
          <w:rFonts w:hint="eastAsia"/>
          <w:b/>
          <w:bCs/>
          <w:kern w:val="44"/>
          <w:sz w:val="44"/>
          <w:szCs w:val="44"/>
        </w:rPr>
        <w:t>记录的收集、维护和保存</w:t>
      </w:r>
      <w:bookmarkEnd w:id="43"/>
      <w:bookmarkEnd w:id="44"/>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r>
            <w:rPr>
              <w:rFonts w:ascii="Times New Roman" w:hAnsi="Times New Roman" w:hint="eastAsia"/>
              <w:sz w:val="24"/>
            </w:rPr>
            <w:t>git</w:t>
          </w:r>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5" w:name="_Toc235928540"/>
      <w:bookmarkStart w:id="46" w:name="_Toc13569565"/>
      <w:r w:rsidRPr="0086544C">
        <w:rPr>
          <w:rFonts w:hint="eastAsia"/>
          <w:b/>
          <w:bCs/>
          <w:kern w:val="44"/>
          <w:sz w:val="44"/>
          <w:szCs w:val="44"/>
        </w:rPr>
        <w:t>8</w:t>
      </w:r>
      <w:r w:rsidRPr="0086544C">
        <w:rPr>
          <w:rFonts w:hint="eastAsia"/>
          <w:b/>
          <w:bCs/>
          <w:kern w:val="44"/>
          <w:sz w:val="44"/>
          <w:szCs w:val="44"/>
        </w:rPr>
        <w:t>配置项和基线</w:t>
      </w:r>
      <w:bookmarkEnd w:id="45"/>
      <w:bookmarkEnd w:id="46"/>
    </w:p>
    <w:p w:rsidR="0086544C" w:rsidRPr="000B56B5" w:rsidRDefault="0086544C" w:rsidP="000B56B5">
      <w:pPr>
        <w:keepNext/>
        <w:keepLines/>
        <w:spacing w:before="260" w:after="260" w:line="416" w:lineRule="auto"/>
        <w:outlineLvl w:val="1"/>
        <w:rPr>
          <w:rFonts w:ascii="Cambria" w:hAnsi="Cambria"/>
          <w:b/>
          <w:bCs/>
          <w:sz w:val="32"/>
          <w:szCs w:val="32"/>
        </w:rPr>
      </w:pPr>
      <w:bookmarkStart w:id="47" w:name="_Toc235928541"/>
      <w:bookmarkStart w:id="48" w:name="_Toc13569566"/>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7"/>
      <w:bookmarkEnd w:id="48"/>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F204DF">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F204DF">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F204DF">
        <w:tc>
          <w:tcPr>
            <w:tcW w:w="4106" w:type="dxa"/>
          </w:tcPr>
          <w:p w:rsidR="0086544C" w:rsidRPr="0086544C" w:rsidRDefault="00BC1972" w:rsidP="0086544C">
            <w:r>
              <w:rPr>
                <w:rFonts w:hint="eastAsia"/>
              </w:rPr>
              <w:t>源代码、目标代码和可执行代码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F204DF">
        <w:tc>
          <w:tcPr>
            <w:tcW w:w="4106" w:type="dxa"/>
          </w:tcPr>
          <w:p w:rsidR="00BC1972" w:rsidRPr="0086544C" w:rsidRDefault="00BC1972" w:rsidP="0086544C">
            <w:r w:rsidRPr="00BC1972">
              <w:t>相关产品，包括软件工具、库内的</w:t>
            </w:r>
            <w:hyperlink r:id="rId15"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49" w:name="_Toc235928542"/>
      <w:bookmarkStart w:id="50" w:name="_Toc13569567"/>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49"/>
      <w:bookmarkEnd w:id="50"/>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r>
              <w:rPr>
                <w:rFonts w:hint="eastAsia"/>
              </w:rPr>
              <w:t>朱日勇</w:t>
            </w:r>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r>
              <w:rPr>
                <w:rFonts w:hint="eastAsia"/>
              </w:rPr>
              <w:t>李本康</w:t>
            </w:r>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lastRenderedPageBreak/>
              <w:t>发布基线</w:t>
            </w:r>
          </w:p>
        </w:tc>
        <w:tc>
          <w:tcPr>
            <w:tcW w:w="1939" w:type="dxa"/>
          </w:tcPr>
          <w:p w:rsidR="00445E85" w:rsidRPr="0086544C" w:rsidRDefault="00605C85" w:rsidP="0086544C">
            <w:r>
              <w:rPr>
                <w:rFonts w:hint="eastAsia"/>
              </w:rPr>
              <w:t>所有文档、源代码和产品</w:t>
            </w:r>
          </w:p>
        </w:tc>
        <w:tc>
          <w:tcPr>
            <w:tcW w:w="1939" w:type="dxa"/>
          </w:tcPr>
          <w:p w:rsidR="00445E85" w:rsidRPr="0086544C" w:rsidRDefault="006117F4" w:rsidP="0086544C">
            <w:r>
              <w:rPr>
                <w:rFonts w:hint="eastAsia"/>
              </w:rPr>
              <w:t>HFDS-Release-1.0</w:t>
            </w:r>
          </w:p>
        </w:tc>
        <w:tc>
          <w:tcPr>
            <w:tcW w:w="1939" w:type="dxa"/>
          </w:tcPr>
          <w:p w:rsidR="00445E85" w:rsidRPr="0086544C" w:rsidRDefault="00040357" w:rsidP="0086544C">
            <w:r>
              <w:rPr>
                <w:rFonts w:hint="eastAsia"/>
              </w:rPr>
              <w:t>李本康</w:t>
            </w:r>
          </w:p>
        </w:tc>
        <w:tc>
          <w:tcPr>
            <w:tcW w:w="1939" w:type="dxa"/>
          </w:tcPr>
          <w:p w:rsidR="00445E85" w:rsidRPr="0086544C" w:rsidRDefault="006117F4" w:rsidP="0086544C">
            <w:r>
              <w:t>2019/7/12</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51" w:name="_Toc235928543"/>
      <w:bookmarkStart w:id="52" w:name="_Toc13569568"/>
      <w:r w:rsidRPr="0086544C">
        <w:rPr>
          <w:rFonts w:ascii="Cambria" w:hAnsi="Cambria" w:hint="eastAsia"/>
          <w:b/>
          <w:bCs/>
          <w:sz w:val="32"/>
          <w:szCs w:val="32"/>
        </w:rPr>
        <w:t>8.3</w:t>
      </w:r>
      <w:r w:rsidRPr="0086544C">
        <w:rPr>
          <w:rFonts w:ascii="Cambria" w:hAnsi="Cambria" w:hint="eastAsia"/>
          <w:b/>
          <w:bCs/>
          <w:sz w:val="32"/>
          <w:szCs w:val="32"/>
        </w:rPr>
        <w:t>变更和发布</w:t>
      </w:r>
      <w:bookmarkEnd w:id="51"/>
      <w:bookmarkEnd w:id="52"/>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6">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3" w:name="_Toc235928544"/>
      <w:bookmarkStart w:id="54" w:name="_Toc13569569"/>
      <w:r w:rsidRPr="0086544C">
        <w:rPr>
          <w:rFonts w:hint="eastAsia"/>
          <w:b/>
          <w:bCs/>
          <w:kern w:val="44"/>
          <w:sz w:val="44"/>
          <w:szCs w:val="44"/>
        </w:rPr>
        <w:lastRenderedPageBreak/>
        <w:t>9</w:t>
      </w:r>
      <w:r w:rsidRPr="0086544C">
        <w:rPr>
          <w:rFonts w:hint="eastAsia"/>
          <w:b/>
          <w:bCs/>
          <w:kern w:val="44"/>
          <w:sz w:val="44"/>
          <w:szCs w:val="44"/>
        </w:rPr>
        <w:t>备份</w:t>
      </w:r>
      <w:bookmarkEnd w:id="53"/>
      <w:bookmarkEnd w:id="54"/>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5" w:name="_Toc235928545"/>
      <w:bookmarkStart w:id="56" w:name="_Toc13569570"/>
      <w:r w:rsidRPr="0086544C">
        <w:rPr>
          <w:rFonts w:hint="eastAsia"/>
          <w:b/>
          <w:bCs/>
          <w:kern w:val="44"/>
          <w:sz w:val="44"/>
          <w:szCs w:val="44"/>
        </w:rPr>
        <w:t>10</w:t>
      </w:r>
      <w:r w:rsidRPr="0086544C">
        <w:rPr>
          <w:rFonts w:hint="eastAsia"/>
          <w:b/>
          <w:bCs/>
          <w:kern w:val="44"/>
          <w:sz w:val="44"/>
          <w:szCs w:val="44"/>
        </w:rPr>
        <w:t>日程表</w:t>
      </w:r>
      <w:bookmarkEnd w:id="55"/>
      <w:bookmarkEnd w:id="56"/>
    </w:p>
    <w:sdt>
      <w:sdtPr>
        <w:rPr>
          <w:rFonts w:ascii="Times New Roman" w:hAnsi="Times New Roman" w:hint="eastAsia"/>
          <w:sz w:val="24"/>
        </w:rPr>
        <w:id w:val="214319090"/>
        <w:placeholder>
          <w:docPart w:val="701650ABD68348C5A4D6133E68499AE3"/>
        </w:placeholder>
      </w:sdtPr>
      <w:sdtEndPr/>
      <w:sdtContent>
        <w:p w:rsidR="00202C0E" w:rsidRDefault="00202C0E" w:rsidP="002C1899">
          <w:pPr>
            <w:spacing w:line="300" w:lineRule="auto"/>
            <w:ind w:firstLineChars="200" w:firstLine="480"/>
            <w:jc w:val="left"/>
            <w:rPr>
              <w:rFonts w:ascii="Times New Roman" w:hAnsi="Times New Roman"/>
              <w:sz w:val="24"/>
            </w:rPr>
          </w:pPr>
          <w:r>
            <w:rPr>
              <w:rFonts w:ascii="Times New Roman" w:hAnsi="Times New Roman" w:hint="eastAsia"/>
              <w:noProof/>
              <w:sz w:val="24"/>
            </w:rPr>
            <w:drawing>
              <wp:inline distT="0" distB="0" distL="0" distR="0">
                <wp:extent cx="5809954" cy="444525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7">
                          <a:extLst>
                            <a:ext uri="{28A0092B-C50C-407E-A947-70E740481C1C}">
                              <a14:useLocalDpi xmlns:a14="http://schemas.microsoft.com/office/drawing/2010/main" val="0"/>
                            </a:ext>
                          </a:extLst>
                        </a:blip>
                        <a:stretch>
                          <a:fillRect/>
                        </a:stretch>
                      </pic:blipFill>
                      <pic:spPr>
                        <a:xfrm>
                          <a:off x="0" y="0"/>
                          <a:ext cx="5817743" cy="4451211"/>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7" w:name="_Toc235928546"/>
      <w:bookmarkStart w:id="58" w:name="_Toc13569571"/>
      <w:r w:rsidRPr="0086544C">
        <w:rPr>
          <w:rFonts w:hint="eastAsia"/>
          <w:b/>
          <w:bCs/>
          <w:kern w:val="44"/>
          <w:sz w:val="44"/>
          <w:szCs w:val="44"/>
        </w:rPr>
        <w:t>11</w:t>
      </w:r>
      <w:r w:rsidRPr="0086544C">
        <w:rPr>
          <w:rFonts w:hint="eastAsia"/>
          <w:b/>
          <w:bCs/>
          <w:kern w:val="44"/>
          <w:sz w:val="44"/>
          <w:szCs w:val="44"/>
        </w:rPr>
        <w:t>注解</w:t>
      </w:r>
      <w:bookmarkEnd w:id="57"/>
      <w:bookmarkEnd w:id="58"/>
    </w:p>
    <w:bookmarkStart w:id="59" w:name="_Toc235928547"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0" w:name="_Toc13569572"/>
      <w:r w:rsidRPr="0086544C">
        <w:rPr>
          <w:rFonts w:hint="eastAsia"/>
          <w:b/>
          <w:bCs/>
          <w:kern w:val="44"/>
          <w:sz w:val="44"/>
          <w:szCs w:val="44"/>
        </w:rPr>
        <w:t>附录</w:t>
      </w:r>
      <w:bookmarkEnd w:id="59"/>
      <w:bookmarkEnd w:id="60"/>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1" w:name="_Toc235928548"/>
      <w:bookmarkStart w:id="62" w:name="_Toc13569573"/>
      <w:r w:rsidRPr="0086544C">
        <w:rPr>
          <w:rFonts w:hint="eastAsia"/>
          <w:b/>
          <w:bCs/>
          <w:kern w:val="44"/>
          <w:sz w:val="44"/>
          <w:szCs w:val="44"/>
        </w:rPr>
        <w:lastRenderedPageBreak/>
        <w:t>附表</w:t>
      </w:r>
      <w:bookmarkEnd w:id="61"/>
      <w:bookmarkEnd w:id="62"/>
    </w:p>
    <w:p w:rsidR="0086544C" w:rsidRPr="0086544C" w:rsidRDefault="0086544C" w:rsidP="0086544C">
      <w:pPr>
        <w:keepNext/>
        <w:keepLines/>
        <w:spacing w:before="260" w:after="260" w:line="416" w:lineRule="auto"/>
        <w:outlineLvl w:val="1"/>
        <w:rPr>
          <w:rFonts w:ascii="Cambria" w:hAnsi="Cambria"/>
          <w:b/>
          <w:bCs/>
          <w:sz w:val="32"/>
          <w:szCs w:val="32"/>
        </w:rPr>
      </w:pPr>
      <w:bookmarkStart w:id="63" w:name="_Toc235928549"/>
      <w:bookmarkStart w:id="64" w:name="_Toc13569574"/>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3"/>
      <w:bookmarkEnd w:id="64"/>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5" w:name="_Toc235928550"/>
      <w:bookmarkStart w:id="66" w:name="_Toc13569575"/>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5"/>
      <w:bookmarkEnd w:id="66"/>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7" w:name="_Toc235928551"/>
      <w:bookmarkStart w:id="68" w:name="_Toc13569576"/>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7"/>
      <w:bookmarkEnd w:id="68"/>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69" w:name="_Toc235928552"/>
      <w:bookmarkStart w:id="70" w:name="_Toc13569577"/>
      <w:r w:rsidRPr="0086544C">
        <w:rPr>
          <w:rFonts w:ascii="Cambria" w:hAnsi="Cambria" w:hint="eastAsia"/>
          <w:b/>
          <w:bCs/>
          <w:sz w:val="32"/>
          <w:szCs w:val="32"/>
        </w:rPr>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69"/>
      <w:bookmarkEnd w:id="70"/>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1" w:name="_Toc235928553"/>
      <w:bookmarkStart w:id="72" w:name="_Toc13569578"/>
      <w:r w:rsidRPr="0086544C">
        <w:rPr>
          <w:rFonts w:ascii="Cambria" w:hAnsi="Cambria" w:hint="eastAsia"/>
          <w:b/>
          <w:bCs/>
          <w:sz w:val="32"/>
          <w:szCs w:val="32"/>
        </w:rPr>
        <w:lastRenderedPageBreak/>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1"/>
      <w:bookmarkEnd w:id="72"/>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pPr>
        <w:keepNext/>
        <w:keepLines/>
        <w:spacing w:before="260" w:after="260" w:line="416" w:lineRule="auto"/>
        <w:outlineLvl w:val="1"/>
        <w:rPr>
          <w:rFonts w:ascii="Cambria" w:hAnsi="Cambria"/>
          <w:b/>
          <w:bCs/>
          <w:sz w:val="32"/>
          <w:szCs w:val="32"/>
        </w:rPr>
      </w:pPr>
      <w:bookmarkStart w:id="73" w:name="_Toc235928554"/>
      <w:bookmarkStart w:id="74" w:name="_Toc13569579"/>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3"/>
      <w:bookmarkEnd w:id="74"/>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lastRenderedPageBreak/>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685CA4" w:rsidRPr="0086544C" w:rsidRDefault="00685CA4" w:rsidP="007E19A2"/>
    <w:sectPr w:rsidR="00685CA4" w:rsidRPr="0086544C" w:rsidSect="00AA0442">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217" w:rsidRDefault="009E1217" w:rsidP="002F11EC">
      <w:r>
        <w:separator/>
      </w:r>
    </w:p>
  </w:endnote>
  <w:endnote w:type="continuationSeparator" w:id="0">
    <w:p w:rsidR="009E1217" w:rsidRDefault="009E1217"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791492"/>
      <w:docPartObj>
        <w:docPartGallery w:val="Page Numbers (Bottom of Page)"/>
        <w:docPartUnique/>
      </w:docPartObj>
    </w:sdtPr>
    <w:sdtEndPr/>
    <w:sdtContent>
      <w:p w:rsidR="009E1217" w:rsidRDefault="009E1217">
        <w:pPr>
          <w:pStyle w:val="a7"/>
          <w:jc w:val="center"/>
        </w:pPr>
        <w:r>
          <w:fldChar w:fldCharType="begin"/>
        </w:r>
        <w:r>
          <w:instrText>PAGE   \* MERGEFORMAT</w:instrText>
        </w:r>
        <w:r>
          <w:fldChar w:fldCharType="separate"/>
        </w:r>
        <w:r w:rsidR="00F500A8" w:rsidRPr="00F500A8">
          <w:rPr>
            <w:noProof/>
            <w:lang w:val="zh-CN"/>
          </w:rPr>
          <w:t>19</w:t>
        </w:r>
        <w:r>
          <w:fldChar w:fldCharType="end"/>
        </w:r>
      </w:p>
    </w:sdtContent>
  </w:sdt>
  <w:p w:rsidR="009E1217" w:rsidRDefault="009E121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217" w:rsidRDefault="009E1217" w:rsidP="002F11EC">
      <w:r>
        <w:separator/>
      </w:r>
    </w:p>
  </w:footnote>
  <w:footnote w:type="continuationSeparator" w:id="0">
    <w:p w:rsidR="009E1217" w:rsidRDefault="009E1217" w:rsidP="002F1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217" w:rsidRDefault="009E1217" w:rsidP="002F11EC">
    <w:pPr>
      <w:pStyle w:val="a5"/>
      <w:jc w:val="right"/>
    </w:pPr>
    <w:r>
      <w:rPr>
        <w:rFonts w:hint="eastAsia"/>
      </w:rPr>
      <w:t>软件配置管理计划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9"/>
  </w:num>
  <w:num w:numId="5">
    <w:abstractNumId w:val="3"/>
  </w:num>
  <w:num w:numId="6">
    <w:abstractNumId w:val="7"/>
  </w:num>
  <w:num w:numId="7">
    <w:abstractNumId w:val="1"/>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16F56"/>
    <w:rsid w:val="00040357"/>
    <w:rsid w:val="000B56B5"/>
    <w:rsid w:val="000D2CB4"/>
    <w:rsid w:val="000F0F7C"/>
    <w:rsid w:val="0012033D"/>
    <w:rsid w:val="00147F3E"/>
    <w:rsid w:val="0015092F"/>
    <w:rsid w:val="00187D6B"/>
    <w:rsid w:val="001D2496"/>
    <w:rsid w:val="001D33EF"/>
    <w:rsid w:val="001E3814"/>
    <w:rsid w:val="001F5E63"/>
    <w:rsid w:val="00202C0E"/>
    <w:rsid w:val="002065F6"/>
    <w:rsid w:val="00232C07"/>
    <w:rsid w:val="00262D04"/>
    <w:rsid w:val="002C1899"/>
    <w:rsid w:val="002F11EC"/>
    <w:rsid w:val="003654B5"/>
    <w:rsid w:val="003B29AB"/>
    <w:rsid w:val="003D504F"/>
    <w:rsid w:val="00445E85"/>
    <w:rsid w:val="00482A3E"/>
    <w:rsid w:val="004B388E"/>
    <w:rsid w:val="0050741E"/>
    <w:rsid w:val="00512F3F"/>
    <w:rsid w:val="005520CE"/>
    <w:rsid w:val="005727AF"/>
    <w:rsid w:val="005761EE"/>
    <w:rsid w:val="00580B4D"/>
    <w:rsid w:val="005C43D1"/>
    <w:rsid w:val="005F5AF3"/>
    <w:rsid w:val="00605C85"/>
    <w:rsid w:val="006117F4"/>
    <w:rsid w:val="0063515E"/>
    <w:rsid w:val="0068301B"/>
    <w:rsid w:val="00685CA4"/>
    <w:rsid w:val="00692ED9"/>
    <w:rsid w:val="006A75C1"/>
    <w:rsid w:val="006E2598"/>
    <w:rsid w:val="006F68DA"/>
    <w:rsid w:val="00753558"/>
    <w:rsid w:val="00796E91"/>
    <w:rsid w:val="007D4473"/>
    <w:rsid w:val="007D6BEC"/>
    <w:rsid w:val="007E19A2"/>
    <w:rsid w:val="007E7200"/>
    <w:rsid w:val="00835419"/>
    <w:rsid w:val="00846724"/>
    <w:rsid w:val="00847126"/>
    <w:rsid w:val="0086544C"/>
    <w:rsid w:val="00865685"/>
    <w:rsid w:val="00896C8B"/>
    <w:rsid w:val="008B27E4"/>
    <w:rsid w:val="0091704A"/>
    <w:rsid w:val="00933BC2"/>
    <w:rsid w:val="00951984"/>
    <w:rsid w:val="009811A4"/>
    <w:rsid w:val="009A7224"/>
    <w:rsid w:val="009D059C"/>
    <w:rsid w:val="009E1217"/>
    <w:rsid w:val="00A052BD"/>
    <w:rsid w:val="00A347F7"/>
    <w:rsid w:val="00A8020A"/>
    <w:rsid w:val="00A87296"/>
    <w:rsid w:val="00AA0442"/>
    <w:rsid w:val="00AA6460"/>
    <w:rsid w:val="00AB08AB"/>
    <w:rsid w:val="00AD54C8"/>
    <w:rsid w:val="00AE3528"/>
    <w:rsid w:val="00B2117E"/>
    <w:rsid w:val="00B4363B"/>
    <w:rsid w:val="00B43B42"/>
    <w:rsid w:val="00B86BF5"/>
    <w:rsid w:val="00BC1972"/>
    <w:rsid w:val="00C018D1"/>
    <w:rsid w:val="00C5769A"/>
    <w:rsid w:val="00C8573E"/>
    <w:rsid w:val="00D60836"/>
    <w:rsid w:val="00D717CB"/>
    <w:rsid w:val="00DC41DC"/>
    <w:rsid w:val="00DD3703"/>
    <w:rsid w:val="00DD40B5"/>
    <w:rsid w:val="00DE76EA"/>
    <w:rsid w:val="00E04230"/>
    <w:rsid w:val="00E54A73"/>
    <w:rsid w:val="00E909DB"/>
    <w:rsid w:val="00EA715B"/>
    <w:rsid w:val="00EC22F3"/>
    <w:rsid w:val="00ED719C"/>
    <w:rsid w:val="00F054E4"/>
    <w:rsid w:val="00F204DF"/>
    <w:rsid w:val="00F46CB1"/>
    <w:rsid w:val="00F500A8"/>
    <w:rsid w:val="00F566D1"/>
    <w:rsid w:val="00F83A46"/>
    <w:rsid w:val="00FB7B48"/>
    <w:rsid w:val="00FC685C"/>
    <w:rsid w:val="00FD3018"/>
    <w:rsid w:val="00FE3DD3"/>
    <w:rsid w:val="00FE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1"/>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a6"/>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F11EC"/>
    <w:rPr>
      <w:rFonts w:ascii="Calibri" w:eastAsia="宋体" w:hAnsi="Calibri" w:cs="Times New Roman"/>
      <w:sz w:val="18"/>
      <w:szCs w:val="18"/>
    </w:rPr>
  </w:style>
  <w:style w:type="paragraph" w:styleId="a7">
    <w:name w:val="footer"/>
    <w:basedOn w:val="a"/>
    <w:link w:val="a8"/>
    <w:uiPriority w:val="99"/>
    <w:unhideWhenUsed/>
    <w:rsid w:val="002F11EC"/>
    <w:pPr>
      <w:tabs>
        <w:tab w:val="center" w:pos="4153"/>
        <w:tab w:val="right" w:pos="8306"/>
      </w:tabs>
      <w:snapToGrid w:val="0"/>
      <w:jc w:val="left"/>
    </w:pPr>
    <w:rPr>
      <w:sz w:val="18"/>
      <w:szCs w:val="18"/>
    </w:rPr>
  </w:style>
  <w:style w:type="character" w:customStyle="1" w:styleId="a8">
    <w:name w:val="页脚 字符"/>
    <w:basedOn w:val="a0"/>
    <w:link w:val="a7"/>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2">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1">
    <w:name w:val="标题 1 字符1"/>
    <w:basedOn w:val="a0"/>
    <w:link w:val="1"/>
    <w:uiPriority w:val="9"/>
    <w:rsid w:val="0086544C"/>
    <w:rPr>
      <w:rFonts w:ascii="Calibri" w:eastAsia="宋体" w:hAnsi="Calibri" w:cs="Times New Roman"/>
      <w:b/>
      <w:bCs/>
      <w:kern w:val="44"/>
      <w:sz w:val="44"/>
      <w:szCs w:val="44"/>
    </w:rPr>
  </w:style>
  <w:style w:type="character" w:customStyle="1" w:styleId="21">
    <w:name w:val="标题 2 字符1"/>
    <w:basedOn w:val="a0"/>
    <w:link w:val="2"/>
    <w:uiPriority w:val="9"/>
    <w:rsid w:val="0086544C"/>
    <w:rPr>
      <w:rFonts w:ascii="Cambria" w:eastAsia="宋体" w:hAnsi="Cambria" w:cs="Times New Roman"/>
      <w:b/>
      <w:bCs/>
      <w:sz w:val="32"/>
      <w:szCs w:val="32"/>
    </w:rPr>
  </w:style>
  <w:style w:type="character" w:customStyle="1" w:styleId="31">
    <w:name w:val="标题 3 字符1"/>
    <w:basedOn w:val="a0"/>
    <w:link w:val="3"/>
    <w:uiPriority w:val="9"/>
    <w:rsid w:val="0086544C"/>
    <w:rPr>
      <w:rFonts w:ascii="Calibri" w:eastAsia="宋体" w:hAnsi="Calibri" w:cs="Times New Roman"/>
      <w:b/>
      <w:bCs/>
      <w:sz w:val="32"/>
      <w:szCs w:val="32"/>
    </w:rPr>
  </w:style>
  <w:style w:type="paragraph" w:styleId="13">
    <w:name w:val="toc 1"/>
    <w:basedOn w:val="a"/>
    <w:next w:val="a"/>
    <w:autoRedefine/>
    <w:uiPriority w:val="39"/>
    <w:unhideWhenUsed/>
    <w:rsid w:val="0086544C"/>
  </w:style>
  <w:style w:type="paragraph" w:styleId="22">
    <w:name w:val="toc 2"/>
    <w:basedOn w:val="a"/>
    <w:next w:val="a"/>
    <w:autoRedefine/>
    <w:uiPriority w:val="39"/>
    <w:unhideWhenUsed/>
    <w:rsid w:val="0086544C"/>
    <w:pPr>
      <w:ind w:leftChars="200" w:left="420"/>
    </w:pPr>
  </w:style>
  <w:style w:type="character" w:styleId="a9">
    <w:name w:val="Hyperlink"/>
    <w:basedOn w:val="a0"/>
    <w:uiPriority w:val="99"/>
    <w:unhideWhenUsed/>
    <w:rsid w:val="0086544C"/>
    <w:rPr>
      <w:color w:val="0000FF"/>
      <w:u w:val="single"/>
    </w:rPr>
  </w:style>
  <w:style w:type="paragraph" w:styleId="aa">
    <w:name w:val="Title"/>
    <w:basedOn w:val="a"/>
    <w:next w:val="a"/>
    <w:link w:val="14"/>
    <w:uiPriority w:val="10"/>
    <w:qFormat/>
    <w:rsid w:val="0086544C"/>
    <w:pPr>
      <w:spacing w:before="240" w:after="60"/>
      <w:jc w:val="center"/>
      <w:outlineLvl w:val="0"/>
    </w:pPr>
    <w:rPr>
      <w:rFonts w:ascii="Cambria" w:hAnsi="Cambria"/>
      <w:b/>
      <w:bCs/>
      <w:sz w:val="32"/>
      <w:szCs w:val="32"/>
    </w:rPr>
  </w:style>
  <w:style w:type="character" w:customStyle="1" w:styleId="ab">
    <w:name w:val="标题 字符"/>
    <w:basedOn w:val="a0"/>
    <w:uiPriority w:val="10"/>
    <w:rsid w:val="0086544C"/>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86544C"/>
    <w:rPr>
      <w:sz w:val="18"/>
      <w:szCs w:val="18"/>
    </w:rPr>
  </w:style>
  <w:style w:type="character" w:customStyle="1" w:styleId="ad">
    <w:name w:val="批注框文本 字符"/>
    <w:basedOn w:val="a0"/>
    <w:uiPriority w:val="99"/>
    <w:semiHidden/>
    <w:rsid w:val="0086544C"/>
    <w:rPr>
      <w:rFonts w:ascii="Calibri" w:eastAsia="宋体" w:hAnsi="Calibri" w:cs="Times New Roman"/>
      <w:sz w:val="18"/>
      <w:szCs w:val="18"/>
    </w:rPr>
  </w:style>
  <w:style w:type="character" w:customStyle="1" w:styleId="15">
    <w:name w:val="批注框文本 字符1"/>
    <w:basedOn w:val="a0"/>
    <w:link w:val="ac"/>
    <w:uiPriority w:val="99"/>
    <w:semiHidden/>
    <w:rsid w:val="0086544C"/>
    <w:rPr>
      <w:rFonts w:ascii="Calibri" w:eastAsia="宋体" w:hAnsi="Calibri" w:cs="Times New Roman"/>
      <w:sz w:val="18"/>
      <w:szCs w:val="18"/>
    </w:rPr>
  </w:style>
  <w:style w:type="character" w:styleId="ae">
    <w:name w:val="Placeholder Text"/>
    <w:basedOn w:val="a0"/>
    <w:uiPriority w:val="99"/>
    <w:semiHidden/>
    <w:rsid w:val="0068301B"/>
    <w:rPr>
      <w:color w:val="808080"/>
    </w:rPr>
  </w:style>
  <w:style w:type="paragraph" w:styleId="af">
    <w:name w:val="List Paragraph"/>
    <w:basedOn w:val="a"/>
    <w:uiPriority w:val="34"/>
    <w:qFormat/>
    <w:rsid w:val="001D24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aike.baidu.com/item/%E5%8F%AF%E9%87%8D%E7%94%A8%E8%BD%AF%E4%BB%B6"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C92EA3" w:rsidRDefault="00D749B5" w:rsidP="00D749B5">
          <w:pPr>
            <w:pStyle w:val="040410FC192E4B4EAFD78E6D120BDF2F"/>
          </w:pPr>
          <w:r w:rsidRPr="005059A8">
            <w:rPr>
              <w:rStyle w:val="a3"/>
              <w:rFonts w:hint="eastAsia"/>
            </w:rPr>
            <w:t>单击此处输入文字。</w:t>
          </w:r>
        </w:p>
      </w:docPartBody>
    </w:docPart>
    <w:docPart>
      <w:docPartPr>
        <w:name w:val="00B6E4CE12A4477696A4E04B1056BB94"/>
        <w:category>
          <w:name w:val="常规"/>
          <w:gallery w:val="placeholder"/>
        </w:category>
        <w:types>
          <w:type w:val="bbPlcHdr"/>
        </w:types>
        <w:behaviors>
          <w:behavior w:val="content"/>
        </w:behaviors>
        <w:guid w:val="{F28FB30B-512C-4FC6-AC66-D3C3748CDF08}"/>
      </w:docPartPr>
      <w:docPartBody>
        <w:p w:rsidR="00C92EA3" w:rsidRDefault="00C92EA3" w:rsidP="00C92EA3">
          <w:pPr>
            <w:pStyle w:val="00B6E4CE12A4477696A4E04B1056BB94"/>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546C24"/>
    <w:rsid w:val="009A168A"/>
    <w:rsid w:val="00BE64E8"/>
    <w:rsid w:val="00C260F4"/>
    <w:rsid w:val="00C92EA3"/>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2EA3"/>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 w:type="paragraph" w:customStyle="1" w:styleId="00B6E4CE12A4477696A4E04B1056BB94">
    <w:name w:val="00B6E4CE12A4477696A4E04B1056BB94"/>
    <w:rsid w:val="00C92EA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52E6D-4D1D-47B8-8221-B22D67B6C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21</Pages>
  <Words>1630</Words>
  <Characters>9297</Characters>
  <Application>Microsoft Office Word</Application>
  <DocSecurity>0</DocSecurity>
  <Lines>77</Lines>
  <Paragraphs>21</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89</cp:revision>
  <dcterms:created xsi:type="dcterms:W3CDTF">2019-07-01T14:12:00Z</dcterms:created>
  <dcterms:modified xsi:type="dcterms:W3CDTF">2019-07-09T04:58:00Z</dcterms:modified>
</cp:coreProperties>
</file>