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793" w:rsidRDefault="0016736E" w:rsidP="0016736E">
      <w:pPr>
        <w:pStyle w:val="1"/>
        <w:rPr>
          <w:lang w:val="en-US"/>
        </w:rPr>
      </w:pPr>
      <w:r>
        <w:rPr>
          <w:lang w:val="en-US"/>
        </w:rPr>
        <w:t xml:space="preserve">Why new </w:t>
      </w:r>
      <w:proofErr w:type="spellStart"/>
      <w:r>
        <w:rPr>
          <w:lang w:val="en-US"/>
        </w:rPr>
        <w:t>protocolks</w:t>
      </w:r>
      <w:proofErr w:type="spellEnd"/>
      <w:r>
        <w:rPr>
          <w:lang w:val="en-US"/>
        </w:rPr>
        <w:t xml:space="preserve"> were added not to system but to user layer</w:t>
      </w:r>
    </w:p>
    <w:p w:rsidR="0016736E" w:rsidRDefault="0016736E" w:rsidP="0016736E">
      <w:pPr>
        <w:rPr>
          <w:lang w:val="en-US"/>
        </w:rPr>
      </w:pPr>
      <w:r>
        <w:rPr>
          <w:lang w:val="en-US"/>
        </w:rPr>
        <w:t xml:space="preserve">Original project implements all protocols at the system layer. This is best solution from architecture point of view because user no need think about any system purposes. Everything is hidden in the low level modules. Also </w:t>
      </w:r>
      <w:proofErr w:type="gramStart"/>
      <w:r>
        <w:rPr>
          <w:lang w:val="en-US"/>
        </w:rPr>
        <w:t>that modules</w:t>
      </w:r>
      <w:proofErr w:type="gramEnd"/>
      <w:r>
        <w:rPr>
          <w:lang w:val="en-US"/>
        </w:rPr>
        <w:t xml:space="preserve"> are located in the system folders. When any new board is added, it will use that files. </w:t>
      </w:r>
    </w:p>
    <w:p w:rsidR="0016736E" w:rsidRDefault="0016736E" w:rsidP="0016736E">
      <w:pPr>
        <w:rPr>
          <w:lang w:val="en-US"/>
        </w:rPr>
      </w:pPr>
      <w:r>
        <w:rPr>
          <w:lang w:val="en-US"/>
        </w:rPr>
        <w:t xml:space="preserve">But of course, we must pay for this architect. The payment is using of multiplexers. There are many AXI Multiplexers are present in the project for choose the way of data from layer to layer. </w:t>
      </w:r>
      <w:proofErr w:type="gramStart"/>
      <w:r>
        <w:rPr>
          <w:lang w:val="en-US"/>
        </w:rPr>
        <w:t>That</w:t>
      </w:r>
      <w:proofErr w:type="gramEnd"/>
      <w:r>
        <w:rPr>
          <w:lang w:val="en-US"/>
        </w:rPr>
        <w:t xml:space="preserve"> multiplexers are producing many wires. And wires are worst item for Lattice FPGA.</w:t>
      </w:r>
    </w:p>
    <w:p w:rsidR="0016736E" w:rsidRDefault="0016736E" w:rsidP="0016736E">
      <w:pPr>
        <w:rPr>
          <w:lang w:val="en-US"/>
        </w:rPr>
      </w:pPr>
      <w:r>
        <w:rPr>
          <w:lang w:val="en-US"/>
        </w:rPr>
        <w:t xml:space="preserve">Lattice FPGA has no good solutions for inter-block communication. Most connections are going through trace </w:t>
      </w:r>
      <w:r w:rsidR="001B58B5">
        <w:rPr>
          <w:lang w:val="en-US"/>
        </w:rPr>
        <w:t>r</w:t>
      </w:r>
      <w:r>
        <w:rPr>
          <w:lang w:val="en-US"/>
        </w:rPr>
        <w:t>esou</w:t>
      </w:r>
      <w:r w:rsidR="001B58B5">
        <w:rPr>
          <w:lang w:val="en-US"/>
        </w:rPr>
        <w:t>r</w:t>
      </w:r>
      <w:r>
        <w:rPr>
          <w:lang w:val="en-US"/>
        </w:rPr>
        <w:t xml:space="preserve">ces. That is why router has </w:t>
      </w:r>
      <w:proofErr w:type="gramStart"/>
      <w:r>
        <w:rPr>
          <w:lang w:val="en-US"/>
        </w:rPr>
        <w:t>much</w:t>
      </w:r>
      <w:proofErr w:type="gramEnd"/>
      <w:r>
        <w:rPr>
          <w:lang w:val="en-US"/>
        </w:rPr>
        <w:t xml:space="preserve"> problems to optimize </w:t>
      </w:r>
      <w:proofErr w:type="spellStart"/>
      <w:r>
        <w:rPr>
          <w:lang w:val="en-US"/>
        </w:rPr>
        <w:t>FMax</w:t>
      </w:r>
      <w:proofErr w:type="spellEnd"/>
      <w:r>
        <w:rPr>
          <w:lang w:val="en-US"/>
        </w:rPr>
        <w:t xml:space="preserve">. AS a result, any change of design can significantly changes </w:t>
      </w:r>
      <w:proofErr w:type="spellStart"/>
      <w:r>
        <w:rPr>
          <w:lang w:val="en-US"/>
        </w:rPr>
        <w:t>FMax</w:t>
      </w:r>
      <w:proofErr w:type="spellEnd"/>
      <w:r>
        <w:rPr>
          <w:lang w:val="en-US"/>
        </w:rPr>
        <w:t xml:space="preserve">. Strange, but sometimes adding of extra wires improves </w:t>
      </w:r>
      <w:proofErr w:type="spellStart"/>
      <w:r>
        <w:rPr>
          <w:lang w:val="en-US"/>
        </w:rPr>
        <w:t>FMax</w:t>
      </w:r>
      <w:proofErr w:type="spellEnd"/>
      <w:r>
        <w:rPr>
          <w:lang w:val="en-US"/>
        </w:rPr>
        <w:t xml:space="preserve"> to 10</w:t>
      </w:r>
      <w:proofErr w:type="gramStart"/>
      <w:r>
        <w:rPr>
          <w:lang w:val="en-US"/>
        </w:rPr>
        <w:t>..20</w:t>
      </w:r>
      <w:proofErr w:type="gramEnd"/>
      <w:r>
        <w:rPr>
          <w:lang w:val="en-US"/>
        </w:rPr>
        <w:t xml:space="preserve"> </w:t>
      </w:r>
      <w:proofErr w:type="spellStart"/>
      <w:r>
        <w:rPr>
          <w:lang w:val="en-US"/>
        </w:rPr>
        <w:t>MHz.</w:t>
      </w:r>
      <w:proofErr w:type="spellEnd"/>
      <w:r>
        <w:rPr>
          <w:lang w:val="en-US"/>
        </w:rPr>
        <w:t xml:space="preserve"> Sometimes remove of any modules </w:t>
      </w:r>
      <w:proofErr w:type="gramStart"/>
      <w:r>
        <w:rPr>
          <w:lang w:val="en-US"/>
        </w:rPr>
        <w:t xml:space="preserve">drops  </w:t>
      </w:r>
      <w:proofErr w:type="spellStart"/>
      <w:r>
        <w:rPr>
          <w:lang w:val="en-US"/>
        </w:rPr>
        <w:t>FMax</w:t>
      </w:r>
      <w:proofErr w:type="spellEnd"/>
      <w:proofErr w:type="gramEnd"/>
      <w:r>
        <w:rPr>
          <w:lang w:val="en-US"/>
        </w:rPr>
        <w:t xml:space="preserve">. That is </w:t>
      </w:r>
      <w:proofErr w:type="spellStart"/>
      <w:r>
        <w:rPr>
          <w:lang w:val="en-US"/>
        </w:rPr>
        <w:t>wwhy</w:t>
      </w:r>
      <w:proofErr w:type="spellEnd"/>
      <w:r>
        <w:rPr>
          <w:lang w:val="en-US"/>
        </w:rPr>
        <w:t xml:space="preserve"> we can say that </w:t>
      </w:r>
      <w:proofErr w:type="spellStart"/>
      <w:r>
        <w:rPr>
          <w:lang w:val="en-US"/>
        </w:rPr>
        <w:t>FMax</w:t>
      </w:r>
      <w:proofErr w:type="spellEnd"/>
      <w:r>
        <w:rPr>
          <w:lang w:val="en-US"/>
        </w:rPr>
        <w:t xml:space="preserve"> depends not only from </w:t>
      </w:r>
      <w:proofErr w:type="spellStart"/>
      <w:r w:rsidR="007D1566">
        <w:rPr>
          <w:lang w:val="en-US"/>
        </w:rPr>
        <w:t>N</w:t>
      </w:r>
      <w:r>
        <w:rPr>
          <w:lang w:val="en-US"/>
        </w:rPr>
        <w:t>etlist</w:t>
      </w:r>
      <w:proofErr w:type="spellEnd"/>
      <w:r>
        <w:rPr>
          <w:lang w:val="en-US"/>
        </w:rPr>
        <w:t xml:space="preserve">, but also from router’s quality. And less wires =&gt; easier processing for router. </w:t>
      </w:r>
    </w:p>
    <w:p w:rsidR="0016736E" w:rsidRDefault="0016736E" w:rsidP="0016736E">
      <w:pPr>
        <w:rPr>
          <w:lang w:val="en-US"/>
        </w:rPr>
      </w:pPr>
      <w:r>
        <w:rPr>
          <w:lang w:val="en-US"/>
        </w:rPr>
        <w:t>That is why if we can skip multiplexer for Lattice FPGA, better to do it.</w:t>
      </w:r>
      <w:r w:rsidR="00D169C6">
        <w:rPr>
          <w:lang w:val="en-US"/>
        </w:rPr>
        <w:t xml:space="preserve"> And that is </w:t>
      </w:r>
      <w:proofErr w:type="spellStart"/>
      <w:r w:rsidR="00D169C6">
        <w:rPr>
          <w:lang w:val="en-US"/>
        </w:rPr>
        <w:t>wy</w:t>
      </w:r>
      <w:proofErr w:type="spellEnd"/>
      <w:r w:rsidR="00D169C6">
        <w:rPr>
          <w:lang w:val="en-US"/>
        </w:rPr>
        <w:t xml:space="preserve"> we added all protocols to User Layer.</w:t>
      </w:r>
    </w:p>
    <w:p w:rsidR="00D169C6" w:rsidRDefault="00D169C6" w:rsidP="0016736E">
      <w:pPr>
        <w:rPr>
          <w:lang w:val="en-US"/>
        </w:rPr>
      </w:pPr>
      <w:r>
        <w:rPr>
          <w:lang w:val="en-US"/>
        </w:rPr>
        <w:t xml:space="preserve">For now , all support files are also located in the Top Level </w:t>
      </w:r>
      <w:proofErr w:type="spellStart"/>
      <w:r>
        <w:rPr>
          <w:lang w:val="en-US"/>
        </w:rPr>
        <w:t>Folder.Maybe</w:t>
      </w:r>
      <w:proofErr w:type="spellEnd"/>
      <w:r>
        <w:rPr>
          <w:lang w:val="en-US"/>
        </w:rPr>
        <w:t xml:space="preserve"> later will be better to move them to any common place because now we must synchronize that files when any changes were added. From other hand, now we are providing many experiments with different boards and sometimes that differences are important. But in the future, all versions of the protocol support modules will be the same. </w:t>
      </w:r>
    </w:p>
    <w:p w:rsidR="005E46AF" w:rsidRDefault="005E46AF" w:rsidP="005E46AF">
      <w:pPr>
        <w:pStyle w:val="1"/>
        <w:rPr>
          <w:lang w:val="en-US"/>
        </w:rPr>
      </w:pPr>
      <w:r>
        <w:rPr>
          <w:lang w:val="en-US"/>
        </w:rPr>
        <w:t>Wh</w:t>
      </w:r>
      <w:r w:rsidR="009D139B">
        <w:rPr>
          <w:lang w:val="en-US"/>
        </w:rPr>
        <w:t>ich</w:t>
      </w:r>
      <w:r>
        <w:rPr>
          <w:lang w:val="en-US"/>
        </w:rPr>
        <w:t xml:space="preserve"> </w:t>
      </w:r>
      <w:r w:rsidR="009D139B">
        <w:rPr>
          <w:lang w:val="en-US"/>
        </w:rPr>
        <w:t>buses</w:t>
      </w:r>
      <w:r>
        <w:rPr>
          <w:lang w:val="en-US"/>
        </w:rPr>
        <w:t xml:space="preserve"> </w:t>
      </w:r>
      <w:r w:rsidR="009D139B">
        <w:rPr>
          <w:lang w:val="en-US"/>
        </w:rPr>
        <w:t>we have at the User Layer</w:t>
      </w:r>
    </w:p>
    <w:p w:rsidR="005E46AF" w:rsidRDefault="005E46AF" w:rsidP="005E46AF">
      <w:pPr>
        <w:rPr>
          <w:lang w:val="en-US"/>
        </w:rPr>
      </w:pPr>
      <w:r>
        <w:rPr>
          <w:lang w:val="en-US"/>
        </w:rPr>
        <w:t xml:space="preserve">The User Layer has two global buses </w:t>
      </w:r>
      <w:r w:rsidR="00075297">
        <w:rPr>
          <w:lang w:val="en-US"/>
        </w:rPr>
        <w:t>(</w:t>
      </w:r>
      <w:r w:rsidR="00F90691">
        <w:rPr>
          <w:lang w:val="en-US"/>
        </w:rPr>
        <w:t xml:space="preserve">x2 directions = 4 totally) </w:t>
      </w:r>
      <w:r>
        <w:rPr>
          <w:lang w:val="en-US"/>
        </w:rPr>
        <w:t xml:space="preserve">for provide the functionality. </w:t>
      </w:r>
    </w:p>
    <w:p w:rsidR="00F90691" w:rsidRDefault="00F90691" w:rsidP="005E46AF">
      <w:pPr>
        <w:rPr>
          <w:lang w:val="en-US"/>
        </w:rPr>
      </w:pPr>
      <w:proofErr w:type="spellStart"/>
      <w:r w:rsidRPr="00F90691">
        <w:rPr>
          <w:b/>
          <w:lang w:val="en-US"/>
        </w:rPr>
        <w:t>rx_udp</w:t>
      </w:r>
      <w:proofErr w:type="spellEnd"/>
      <w:r w:rsidRPr="00F90691">
        <w:rPr>
          <w:b/>
          <w:lang w:val="en-US"/>
        </w:rPr>
        <w:t>_.</w:t>
      </w:r>
      <w:r>
        <w:rPr>
          <w:lang w:val="en-US"/>
        </w:rPr>
        <w:t xml:space="preserve">.. This bus will be activated when detected UDP Datagram is </w:t>
      </w:r>
      <w:proofErr w:type="gramStart"/>
      <w:r>
        <w:rPr>
          <w:lang w:val="en-US"/>
        </w:rPr>
        <w:t>came</w:t>
      </w:r>
      <w:proofErr w:type="gramEnd"/>
      <w:r>
        <w:rPr>
          <w:lang w:val="en-US"/>
        </w:rPr>
        <w:t xml:space="preserve"> from the network. The receiver is processing </w:t>
      </w:r>
      <w:proofErr w:type="spellStart"/>
      <w:r>
        <w:rPr>
          <w:lang w:val="en-US"/>
        </w:rPr>
        <w:t>datagrams</w:t>
      </w:r>
      <w:proofErr w:type="spellEnd"/>
      <w:r>
        <w:rPr>
          <w:lang w:val="en-US"/>
        </w:rPr>
        <w:t xml:space="preserve"> in the </w:t>
      </w:r>
      <w:r w:rsidRPr="00F90691">
        <w:rPr>
          <w:lang w:val="en-US"/>
        </w:rPr>
        <w:t xml:space="preserve">promiscuous mode but it contains all addressing information such as Target IP, Target MAC and Target Port. </w:t>
      </w:r>
      <w:r>
        <w:rPr>
          <w:lang w:val="en-US"/>
        </w:rPr>
        <w:t xml:space="preserve">User layer’s logic can use or ignore it. </w:t>
      </w:r>
    </w:p>
    <w:p w:rsidR="00F90691" w:rsidRPr="00732EE9" w:rsidRDefault="00F90691" w:rsidP="005E46AF">
      <w:pPr>
        <w:rPr>
          <w:lang w:val="en-US"/>
        </w:rPr>
      </w:pPr>
      <w:proofErr w:type="spellStart"/>
      <w:r w:rsidRPr="00732EE9">
        <w:rPr>
          <w:b/>
          <w:lang w:val="en-US"/>
        </w:rPr>
        <w:t>tx_udp</w:t>
      </w:r>
      <w:proofErr w:type="spellEnd"/>
      <w:r w:rsidRPr="00732EE9">
        <w:rPr>
          <w:b/>
          <w:lang w:val="en-US"/>
        </w:rPr>
        <w:t>_</w:t>
      </w:r>
      <w:proofErr w:type="gramStart"/>
      <w:r>
        <w:rPr>
          <w:lang w:val="en-US"/>
        </w:rPr>
        <w:t>..</w:t>
      </w:r>
      <w:proofErr w:type="gramEnd"/>
      <w:r>
        <w:rPr>
          <w:lang w:val="en-US"/>
        </w:rPr>
        <w:t xml:space="preserve"> This bus can be </w:t>
      </w:r>
      <w:r w:rsidR="00732EE9">
        <w:rPr>
          <w:lang w:val="en-US"/>
        </w:rPr>
        <w:t xml:space="preserve">used for send UDP Datagram from </w:t>
      </w:r>
      <w:r w:rsidR="00732EE9" w:rsidRPr="00732EE9">
        <w:rPr>
          <w:lang w:val="en-US"/>
        </w:rPr>
        <w:t>User Layer to the network.</w:t>
      </w:r>
    </w:p>
    <w:p w:rsidR="00732EE9" w:rsidRDefault="00732EE9" w:rsidP="005E46AF">
      <w:pPr>
        <w:rPr>
          <w:lang w:val="en-US"/>
        </w:rPr>
      </w:pPr>
      <w:proofErr w:type="spellStart"/>
      <w:r w:rsidRPr="00732EE9">
        <w:rPr>
          <w:b/>
          <w:lang w:val="en-US"/>
        </w:rPr>
        <w:t>rx_ip</w:t>
      </w:r>
      <w:proofErr w:type="spellEnd"/>
      <w:r w:rsidRPr="00732EE9">
        <w:rPr>
          <w:b/>
          <w:lang w:val="en-US"/>
        </w:rPr>
        <w:t>_</w:t>
      </w:r>
      <w:r>
        <w:rPr>
          <w:lang w:val="en-US"/>
        </w:rPr>
        <w:t xml:space="preserve">... All Ethernet Frames which were not served at Low Level and not detected as UDP </w:t>
      </w:r>
      <w:proofErr w:type="spellStart"/>
      <w:r>
        <w:rPr>
          <w:lang w:val="en-US"/>
        </w:rPr>
        <w:t>Datagrams</w:t>
      </w:r>
      <w:proofErr w:type="spellEnd"/>
      <w:r>
        <w:rPr>
          <w:lang w:val="en-US"/>
        </w:rPr>
        <w:t xml:space="preserve"> will be routed to this bus. We are using it for </w:t>
      </w:r>
      <w:r w:rsidR="00075297">
        <w:rPr>
          <w:lang w:val="en-US"/>
        </w:rPr>
        <w:t>provide ICMP Protocol</w:t>
      </w:r>
    </w:p>
    <w:p w:rsidR="00075297" w:rsidRPr="00075297" w:rsidRDefault="00075297" w:rsidP="005E46AF">
      <w:pPr>
        <w:rPr>
          <w:lang w:val="en-US"/>
        </w:rPr>
      </w:pPr>
      <w:proofErr w:type="spellStart"/>
      <w:r w:rsidRPr="00075297">
        <w:rPr>
          <w:b/>
          <w:lang w:val="en-US"/>
        </w:rPr>
        <w:t>tx</w:t>
      </w:r>
      <w:proofErr w:type="spellEnd"/>
      <w:r w:rsidRPr="00075297">
        <w:rPr>
          <w:b/>
        </w:rPr>
        <w:t>_</w:t>
      </w:r>
      <w:proofErr w:type="spellStart"/>
      <w:r w:rsidRPr="00075297">
        <w:rPr>
          <w:b/>
          <w:lang w:val="en-US"/>
        </w:rPr>
        <w:t>ip</w:t>
      </w:r>
      <w:proofErr w:type="spellEnd"/>
      <w:r w:rsidRPr="00075297">
        <w:rPr>
          <w:b/>
        </w:rPr>
        <w:t>_</w:t>
      </w:r>
      <w:r w:rsidRPr="00075297">
        <w:t xml:space="preserve">... </w:t>
      </w:r>
      <w:r>
        <w:rPr>
          <w:lang w:val="en-US"/>
        </w:rPr>
        <w:t>If we need send any non-UDP Packet, we must do it, using this bus</w:t>
      </w:r>
    </w:p>
    <w:p w:rsidR="008E03E7" w:rsidRPr="00075297" w:rsidRDefault="008E03E7" w:rsidP="008E03E7">
      <w:pPr>
        <w:pStyle w:val="1"/>
      </w:pPr>
      <w:r>
        <w:rPr>
          <w:lang w:val="en-US"/>
        </w:rPr>
        <w:t>Project</w:t>
      </w:r>
      <w:r w:rsidRPr="00075297">
        <w:t>’</w:t>
      </w:r>
      <w:r>
        <w:rPr>
          <w:lang w:val="en-US"/>
        </w:rPr>
        <w:t>s</w:t>
      </w:r>
      <w:r w:rsidRPr="00075297">
        <w:t xml:space="preserve"> </w:t>
      </w:r>
      <w:r>
        <w:rPr>
          <w:lang w:val="en-US"/>
        </w:rPr>
        <w:t>items</w:t>
      </w:r>
    </w:p>
    <w:p w:rsidR="008C2F4E" w:rsidRDefault="008C2F4E" w:rsidP="008E03E7">
      <w:pPr>
        <w:rPr>
          <w:lang w:val="en-US"/>
        </w:rPr>
      </w:pPr>
      <w:r>
        <w:rPr>
          <w:lang w:val="en-US"/>
        </w:rPr>
        <w:t xml:space="preserve">Now project contains 4 subprojects. </w:t>
      </w:r>
    </w:p>
    <w:p w:rsidR="00424259" w:rsidRDefault="00424259" w:rsidP="00424259">
      <w:pPr>
        <w:pStyle w:val="a3"/>
        <w:numPr>
          <w:ilvl w:val="0"/>
          <w:numId w:val="2"/>
        </w:numPr>
        <w:rPr>
          <w:lang w:val="en-US"/>
        </w:rPr>
      </w:pPr>
      <w:proofErr w:type="spellStart"/>
      <w:r>
        <w:rPr>
          <w:lang w:val="en-US"/>
        </w:rPr>
        <w:t>Overclocked</w:t>
      </w:r>
      <w:proofErr w:type="spellEnd"/>
      <w:r>
        <w:rPr>
          <w:lang w:val="en-US"/>
        </w:rPr>
        <w:t xml:space="preserve"> version for </w:t>
      </w:r>
      <w:r w:rsidRPr="00424259">
        <w:rPr>
          <w:lang w:val="en-US"/>
        </w:rPr>
        <w:t>ColorLight_5A-75B</w:t>
      </w:r>
      <w:r>
        <w:rPr>
          <w:lang w:val="en-US"/>
        </w:rPr>
        <w:t xml:space="preserve"> board</w:t>
      </w:r>
    </w:p>
    <w:p w:rsidR="00424259" w:rsidRDefault="00424259" w:rsidP="00424259">
      <w:pPr>
        <w:pStyle w:val="a3"/>
        <w:numPr>
          <w:ilvl w:val="0"/>
          <w:numId w:val="2"/>
        </w:numPr>
        <w:rPr>
          <w:lang w:val="en-US"/>
        </w:rPr>
      </w:pPr>
      <w:r>
        <w:rPr>
          <w:lang w:val="en-US"/>
        </w:rPr>
        <w:t xml:space="preserve">100M version for </w:t>
      </w:r>
      <w:r w:rsidRPr="00424259">
        <w:rPr>
          <w:lang w:val="en-US"/>
        </w:rPr>
        <w:t>ColorLight_5A-75B</w:t>
      </w:r>
      <w:r>
        <w:rPr>
          <w:lang w:val="en-US"/>
        </w:rPr>
        <w:t xml:space="preserve"> board. System Bus has CLK=</w:t>
      </w:r>
      <w:r w:rsidRPr="00424259">
        <w:rPr>
          <w:lang w:val="en-US"/>
        </w:rPr>
        <w:t xml:space="preserve"> 104.167</w:t>
      </w:r>
      <w:r>
        <w:rPr>
          <w:lang w:val="en-US"/>
        </w:rPr>
        <w:t xml:space="preserve"> </w:t>
      </w:r>
      <w:proofErr w:type="spellStart"/>
      <w:r>
        <w:rPr>
          <w:lang w:val="en-US"/>
        </w:rPr>
        <w:t>MHz.</w:t>
      </w:r>
      <w:proofErr w:type="spellEnd"/>
      <w:r>
        <w:rPr>
          <w:lang w:val="en-US"/>
        </w:rPr>
        <w:t xml:space="preserve"> Why not 100M? This value is got from the PLL Generator. We ordered primary clock 125 MHz because this is most important for RGMII</w:t>
      </w:r>
      <w:r w:rsidR="00382291">
        <w:rPr>
          <w:lang w:val="en-US"/>
        </w:rPr>
        <w:t xml:space="preserve">. Of course, we ordered Secondary Frequency 100 MHz but got this </w:t>
      </w:r>
      <w:r w:rsidR="00382291">
        <w:rPr>
          <w:lang w:val="en-US"/>
        </w:rPr>
        <w:lastRenderedPageBreak/>
        <w:t xml:space="preserve">value. Also Chinese Oscilloscope and Chinese Logic Analyzer </w:t>
      </w:r>
      <w:proofErr w:type="gramStart"/>
      <w:r w:rsidR="00382291">
        <w:rPr>
          <w:lang w:val="en-US"/>
        </w:rPr>
        <w:t>shows</w:t>
      </w:r>
      <w:proofErr w:type="gramEnd"/>
      <w:r w:rsidR="00382291">
        <w:rPr>
          <w:lang w:val="en-US"/>
        </w:rPr>
        <w:t xml:space="preserve"> that </w:t>
      </w:r>
      <w:r w:rsidR="00382291" w:rsidRPr="00382291">
        <w:rPr>
          <w:lang w:val="en-US"/>
        </w:rPr>
        <w:t xml:space="preserve">duty cycle of PLL Output is not 50%. </w:t>
      </w:r>
      <w:r w:rsidR="00382291">
        <w:rPr>
          <w:lang w:val="en-US"/>
        </w:rPr>
        <w:t xml:space="preserve">Maybe this is problem of Chinese equipment at high frequency, maybe not. </w:t>
      </w:r>
    </w:p>
    <w:p w:rsidR="00382291" w:rsidRDefault="00382291" w:rsidP="00424259">
      <w:pPr>
        <w:pStyle w:val="a3"/>
        <w:numPr>
          <w:ilvl w:val="0"/>
          <w:numId w:val="2"/>
        </w:numPr>
        <w:rPr>
          <w:lang w:val="en-US"/>
        </w:rPr>
      </w:pPr>
      <w:proofErr w:type="spellStart"/>
      <w:r>
        <w:rPr>
          <w:lang w:val="en-US"/>
        </w:rPr>
        <w:t>Overclocked</w:t>
      </w:r>
      <w:proofErr w:type="spellEnd"/>
      <w:r>
        <w:rPr>
          <w:lang w:val="en-US"/>
        </w:rPr>
        <w:t xml:space="preserve"> version for </w:t>
      </w:r>
      <w:r w:rsidRPr="00424259">
        <w:rPr>
          <w:lang w:val="en-US"/>
        </w:rPr>
        <w:t>ColorLight</w:t>
      </w:r>
      <w:r>
        <w:rPr>
          <w:lang w:val="en-US"/>
        </w:rPr>
        <w:t>_i5 Board (DIMM Version)</w:t>
      </w:r>
    </w:p>
    <w:p w:rsidR="00382291" w:rsidRPr="00382291" w:rsidRDefault="00382291" w:rsidP="00382291">
      <w:pPr>
        <w:pStyle w:val="a3"/>
        <w:numPr>
          <w:ilvl w:val="0"/>
          <w:numId w:val="2"/>
        </w:numPr>
        <w:rPr>
          <w:lang w:val="en-US"/>
        </w:rPr>
      </w:pPr>
      <w:r>
        <w:rPr>
          <w:lang w:val="en-US"/>
        </w:rPr>
        <w:t xml:space="preserve">100M version for </w:t>
      </w:r>
      <w:r w:rsidRPr="00424259">
        <w:rPr>
          <w:lang w:val="en-US"/>
        </w:rPr>
        <w:t>ColorLight</w:t>
      </w:r>
      <w:r>
        <w:rPr>
          <w:lang w:val="en-US"/>
        </w:rPr>
        <w:t xml:space="preserve">_i5 Board (DIMM Version) with System Clock </w:t>
      </w:r>
      <w:r w:rsidRPr="00424259">
        <w:rPr>
          <w:lang w:val="en-US"/>
        </w:rPr>
        <w:t>104.167</w:t>
      </w:r>
      <w:r>
        <w:rPr>
          <w:lang w:val="en-US"/>
        </w:rPr>
        <w:t xml:space="preserve"> MHz</w:t>
      </w:r>
    </w:p>
    <w:p w:rsidR="00424259" w:rsidRDefault="00382291" w:rsidP="008E03E7">
      <w:pPr>
        <w:rPr>
          <w:lang w:val="en-US"/>
        </w:rPr>
      </w:pPr>
      <w:r>
        <w:rPr>
          <w:lang w:val="en-US"/>
        </w:rPr>
        <w:t xml:space="preserve">Why we still using two boards? The most problem of current DIMM solution is motherboard. We don’t see any input pins. But we need Input pins at least for force DHCP or </w:t>
      </w:r>
      <w:proofErr w:type="spellStart"/>
      <w:proofErr w:type="gramStart"/>
      <w:r>
        <w:rPr>
          <w:lang w:val="en-US"/>
        </w:rPr>
        <w:t>AutoIP</w:t>
      </w:r>
      <w:proofErr w:type="spellEnd"/>
      <w:r>
        <w:rPr>
          <w:lang w:val="en-US"/>
        </w:rPr>
        <w:t xml:space="preserve">  processing</w:t>
      </w:r>
      <w:proofErr w:type="gramEnd"/>
      <w:r>
        <w:rPr>
          <w:lang w:val="en-US"/>
        </w:rPr>
        <w:t xml:space="preserve">. </w:t>
      </w:r>
    </w:p>
    <w:p w:rsidR="008E03E7" w:rsidRDefault="008E03E7" w:rsidP="008E03E7">
      <w:r>
        <w:t>Описать</w:t>
      </w:r>
      <w:r w:rsidRPr="00424259">
        <w:rPr>
          <w:lang w:val="en-US"/>
        </w:rPr>
        <w:t xml:space="preserve"> </w:t>
      </w:r>
      <w:r>
        <w:t>четыре</w:t>
      </w:r>
      <w:r w:rsidRPr="00424259">
        <w:rPr>
          <w:lang w:val="en-US"/>
        </w:rPr>
        <w:t xml:space="preserve"> </w:t>
      </w:r>
      <w:r>
        <w:t>папки</w:t>
      </w:r>
      <w:r w:rsidRPr="00424259">
        <w:rPr>
          <w:lang w:val="en-US"/>
        </w:rPr>
        <w:t xml:space="preserve"> </w:t>
      </w:r>
      <w:r>
        <w:t>верхнего</w:t>
      </w:r>
      <w:r w:rsidRPr="00424259">
        <w:rPr>
          <w:lang w:val="en-US"/>
        </w:rPr>
        <w:t xml:space="preserve"> </w:t>
      </w:r>
      <w:r>
        <w:t>уровня</w:t>
      </w:r>
      <w:r w:rsidRPr="00424259">
        <w:rPr>
          <w:lang w:val="en-US"/>
        </w:rPr>
        <w:t xml:space="preserve">. </w:t>
      </w:r>
      <w:r>
        <w:t>Обосновать</w:t>
      </w:r>
      <w:r w:rsidRPr="00424259">
        <w:rPr>
          <w:lang w:val="en-US"/>
        </w:rPr>
        <w:t xml:space="preserve">, </w:t>
      </w:r>
      <w:r>
        <w:t>зачем</w:t>
      </w:r>
      <w:r w:rsidRPr="00424259">
        <w:rPr>
          <w:lang w:val="en-US"/>
        </w:rPr>
        <w:t xml:space="preserve"> </w:t>
      </w:r>
      <w:r>
        <w:t>нужны</w:t>
      </w:r>
      <w:r w:rsidRPr="00424259">
        <w:rPr>
          <w:lang w:val="en-US"/>
        </w:rPr>
        <w:t xml:space="preserve"> </w:t>
      </w:r>
      <w:r>
        <w:t>все</w:t>
      </w:r>
      <w:r w:rsidRPr="00424259">
        <w:rPr>
          <w:lang w:val="en-US"/>
        </w:rPr>
        <w:t xml:space="preserve"> </w:t>
      </w:r>
      <w:r>
        <w:t>четыре</w:t>
      </w:r>
    </w:p>
    <w:p w:rsidR="008E03E7" w:rsidRDefault="008E03E7" w:rsidP="008E03E7">
      <w:pPr>
        <w:pStyle w:val="1"/>
        <w:rPr>
          <w:lang w:val="en-US"/>
        </w:rPr>
      </w:pPr>
      <w:r>
        <w:rPr>
          <w:lang w:val="en-US"/>
        </w:rPr>
        <w:t>Project</w:t>
      </w:r>
      <w:r w:rsidRPr="00075297">
        <w:t>’</w:t>
      </w:r>
      <w:r>
        <w:rPr>
          <w:lang w:val="en-US"/>
        </w:rPr>
        <w:t>s</w:t>
      </w:r>
      <w:r w:rsidRPr="00075297">
        <w:t xml:space="preserve"> </w:t>
      </w:r>
      <w:proofErr w:type="gramStart"/>
      <w:r>
        <w:rPr>
          <w:lang w:val="en-US"/>
        </w:rPr>
        <w:t>top</w:t>
      </w:r>
      <w:r w:rsidRPr="00075297">
        <w:t xml:space="preserve">  </w:t>
      </w:r>
      <w:r w:rsidRPr="008E03E7">
        <w:rPr>
          <w:lang w:val="en-US"/>
        </w:rPr>
        <w:t>hierarchy</w:t>
      </w:r>
      <w:proofErr w:type="gramEnd"/>
    </w:p>
    <w:p w:rsidR="00280BEB" w:rsidRDefault="00280BEB" w:rsidP="00075297">
      <w:pPr>
        <w:rPr>
          <w:lang w:val="en-US"/>
        </w:rPr>
      </w:pPr>
      <w:r>
        <w:object w:dxaOrig="10279" w:dyaOrig="6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3.5pt" o:ole="">
            <v:imagedata r:id="rId5" o:title=""/>
          </v:shape>
          <o:OLEObject Type="Embed" ProgID="Visio.Drawing.11" ShapeID="_x0000_i1025" DrawAspect="Content" ObjectID="_1714290990" r:id="rId6"/>
        </w:object>
      </w:r>
    </w:p>
    <w:p w:rsidR="00075297" w:rsidRDefault="00075297" w:rsidP="00075297">
      <w:pPr>
        <w:rPr>
          <w:lang w:val="en-US"/>
        </w:rPr>
      </w:pPr>
      <w:r>
        <w:rPr>
          <w:lang w:val="en-US"/>
        </w:rPr>
        <w:t xml:space="preserve">The Top Level Module has name </w:t>
      </w:r>
      <w:proofErr w:type="spellStart"/>
      <w:r w:rsidRPr="00075297">
        <w:rPr>
          <w:b/>
          <w:lang w:val="en-US"/>
        </w:rPr>
        <w:t>fpga</w:t>
      </w:r>
      <w:proofErr w:type="spellEnd"/>
      <w:r>
        <w:rPr>
          <w:lang w:val="en-US"/>
        </w:rPr>
        <w:t>. It is located in file</w:t>
      </w:r>
      <w:r w:rsidRPr="00075297">
        <w:rPr>
          <w:b/>
          <w:lang w:val="en-US"/>
        </w:rPr>
        <w:t xml:space="preserve"> </w:t>
      </w:r>
      <w:proofErr w:type="spellStart"/>
      <w:r w:rsidRPr="00075297">
        <w:rPr>
          <w:b/>
          <w:lang w:val="en-US"/>
        </w:rPr>
        <w:t>fpga.v</w:t>
      </w:r>
      <w:proofErr w:type="spellEnd"/>
      <w:r>
        <w:rPr>
          <w:lang w:val="en-US"/>
        </w:rPr>
        <w:t xml:space="preserve">. This tradition is </w:t>
      </w:r>
      <w:proofErr w:type="gramStart"/>
      <w:r>
        <w:rPr>
          <w:lang w:val="en-US"/>
        </w:rPr>
        <w:t>came</w:t>
      </w:r>
      <w:proofErr w:type="gramEnd"/>
      <w:r>
        <w:rPr>
          <w:lang w:val="en-US"/>
        </w:rPr>
        <w:t xml:space="preserve"> from the original project. This file contains all FPGA Based items such as PLL, and some non-standard pins, if needed. That pins are needed for debug purposes, but not </w:t>
      </w:r>
      <w:proofErr w:type="gramStart"/>
      <w:r>
        <w:rPr>
          <w:lang w:val="en-US"/>
        </w:rPr>
        <w:t>for  real</w:t>
      </w:r>
      <w:proofErr w:type="gramEnd"/>
      <w:r>
        <w:rPr>
          <w:lang w:val="en-US"/>
        </w:rPr>
        <w:t xml:space="preserve"> production. Also traditionally, this module contains LED Blinker because it also depends of hardware depended frequency divider. This is last module in </w:t>
      </w:r>
      <w:proofErr w:type="spellStart"/>
      <w:r>
        <w:rPr>
          <w:lang w:val="en-US"/>
        </w:rPr>
        <w:t>ther</w:t>
      </w:r>
      <w:proofErr w:type="spellEnd"/>
      <w:r w:rsidRPr="00075297">
        <w:rPr>
          <w:lang w:val="en-US"/>
        </w:rPr>
        <w:t xml:space="preserve"> </w:t>
      </w:r>
      <w:r>
        <w:rPr>
          <w:lang w:val="en-US"/>
        </w:rPr>
        <w:t xml:space="preserve">hierarchy, which contains any physically depended information. </w:t>
      </w:r>
    </w:p>
    <w:p w:rsidR="00075297" w:rsidRDefault="00075297" w:rsidP="00075297">
      <w:pPr>
        <w:rPr>
          <w:lang w:val="en-US"/>
        </w:rPr>
      </w:pPr>
      <w:r>
        <w:rPr>
          <w:lang w:val="en-US"/>
        </w:rPr>
        <w:t xml:space="preserve">Next layer has name </w:t>
      </w:r>
      <w:proofErr w:type="spellStart"/>
      <w:r w:rsidRPr="00075297">
        <w:rPr>
          <w:b/>
          <w:lang w:val="en-US"/>
        </w:rPr>
        <w:t>fpga_core</w:t>
      </w:r>
      <w:proofErr w:type="spellEnd"/>
      <w:r>
        <w:rPr>
          <w:lang w:val="en-US"/>
        </w:rPr>
        <w:t xml:space="preserve">. This module is also </w:t>
      </w:r>
      <w:proofErr w:type="gramStart"/>
      <w:r>
        <w:rPr>
          <w:lang w:val="en-US"/>
        </w:rPr>
        <w:t>came</w:t>
      </w:r>
      <w:proofErr w:type="gramEnd"/>
      <w:r>
        <w:rPr>
          <w:lang w:val="en-US"/>
        </w:rPr>
        <w:t xml:space="preserve"> from the original project. </w:t>
      </w:r>
      <w:proofErr w:type="spellStart"/>
      <w:r>
        <w:rPr>
          <w:lang w:val="en-US"/>
        </w:rPr>
        <w:t>Exacxtly</w:t>
      </w:r>
      <w:proofErr w:type="spellEnd"/>
      <w:r>
        <w:rPr>
          <w:lang w:val="en-US"/>
        </w:rPr>
        <w:t xml:space="preserve"> this module is used for automatic tests in the original project. It has unified interface. This interface is same for Xilinx, </w:t>
      </w:r>
      <w:proofErr w:type="spellStart"/>
      <w:r>
        <w:rPr>
          <w:lang w:val="en-US"/>
        </w:rPr>
        <w:t>Altera</w:t>
      </w:r>
      <w:proofErr w:type="spellEnd"/>
      <w:r>
        <w:rPr>
          <w:lang w:val="en-US"/>
        </w:rPr>
        <w:t xml:space="preserve">, </w:t>
      </w:r>
      <w:proofErr w:type="gramStart"/>
      <w:r>
        <w:rPr>
          <w:lang w:val="en-US"/>
        </w:rPr>
        <w:t>Lattice</w:t>
      </w:r>
      <w:proofErr w:type="gramEnd"/>
      <w:r>
        <w:rPr>
          <w:lang w:val="en-US"/>
        </w:rPr>
        <w:t xml:space="preserve"> etc.</w:t>
      </w:r>
    </w:p>
    <w:p w:rsidR="00075297" w:rsidRPr="00075297" w:rsidRDefault="00075297" w:rsidP="00075297">
      <w:pPr>
        <w:rPr>
          <w:lang w:val="en-US"/>
        </w:rPr>
      </w:pPr>
      <w:r>
        <w:rPr>
          <w:lang w:val="en-US"/>
        </w:rPr>
        <w:t xml:space="preserve">The module </w:t>
      </w:r>
      <w:proofErr w:type="spellStart"/>
      <w:r w:rsidRPr="00627602">
        <w:rPr>
          <w:b/>
          <w:lang w:val="en-US"/>
        </w:rPr>
        <w:t>fpga_logic</w:t>
      </w:r>
      <w:proofErr w:type="spellEnd"/>
      <w:r>
        <w:rPr>
          <w:lang w:val="en-US"/>
        </w:rPr>
        <w:t xml:space="preserve"> is added at this project. We separated it from </w:t>
      </w:r>
      <w:proofErr w:type="spellStart"/>
      <w:r>
        <w:rPr>
          <w:lang w:val="en-US"/>
        </w:rPr>
        <w:t>fpga</w:t>
      </w:r>
      <w:proofErr w:type="spellEnd"/>
      <w:r>
        <w:rPr>
          <w:lang w:val="en-US"/>
        </w:rPr>
        <w:t xml:space="preserve"> core for simplify simulation process in the </w:t>
      </w:r>
      <w:proofErr w:type="spellStart"/>
      <w:r>
        <w:rPr>
          <w:lang w:val="en-US"/>
        </w:rPr>
        <w:t>ModelSim</w:t>
      </w:r>
      <w:proofErr w:type="spellEnd"/>
      <w:r>
        <w:rPr>
          <w:lang w:val="en-US"/>
        </w:rPr>
        <w:t xml:space="preserve">. This module receives Ethernet data already packed into </w:t>
      </w:r>
      <w:r w:rsidR="00627602">
        <w:rPr>
          <w:lang w:val="en-US"/>
        </w:rPr>
        <w:t xml:space="preserve">AXI-Stream format. That is why we can use files, captured by </w:t>
      </w:r>
      <w:proofErr w:type="spellStart"/>
      <w:r w:rsidR="00627602">
        <w:rPr>
          <w:lang w:val="en-US"/>
        </w:rPr>
        <w:t>WireShark</w:t>
      </w:r>
      <w:proofErr w:type="spellEnd"/>
      <w:r w:rsidR="00627602">
        <w:rPr>
          <w:lang w:val="en-US"/>
        </w:rPr>
        <w:t xml:space="preserve"> without translate them into any more low level </w:t>
      </w:r>
      <w:proofErr w:type="spellStart"/>
      <w:r w:rsidR="00627602">
        <w:rPr>
          <w:lang w:val="en-US"/>
        </w:rPr>
        <w:t>fromat</w:t>
      </w:r>
      <w:proofErr w:type="spellEnd"/>
      <w:r w:rsidR="00627602">
        <w:rPr>
          <w:lang w:val="en-US"/>
        </w:rPr>
        <w:t xml:space="preserve"> and without thinking about any low level CRS. The mail FSM is located in this file.</w:t>
      </w:r>
    </w:p>
    <w:p w:rsidR="008E03E7" w:rsidRPr="008E03E7" w:rsidRDefault="008E03E7" w:rsidP="00FC37E5">
      <w:pPr>
        <w:pStyle w:val="1"/>
      </w:pPr>
      <w:r>
        <w:rPr>
          <w:lang w:val="en-US"/>
        </w:rPr>
        <w:lastRenderedPageBreak/>
        <w:t>Project</w:t>
      </w:r>
      <w:r w:rsidRPr="008E03E7">
        <w:t>’</w:t>
      </w:r>
      <w:r>
        <w:rPr>
          <w:lang w:val="en-US"/>
        </w:rPr>
        <w:t>s</w:t>
      </w:r>
      <w:r w:rsidRPr="008E03E7">
        <w:t xml:space="preserve"> </w:t>
      </w:r>
      <w:r>
        <w:rPr>
          <w:lang w:val="en-US"/>
        </w:rPr>
        <w:t>metafiles</w:t>
      </w:r>
    </w:p>
    <w:p w:rsidR="008E03E7" w:rsidRDefault="006D2F92" w:rsidP="006D2F92">
      <w:pPr>
        <w:pStyle w:val="2"/>
      </w:pPr>
      <w:proofErr w:type="spellStart"/>
      <w:r>
        <w:t>Makefile</w:t>
      </w:r>
      <w:proofErr w:type="spellEnd"/>
    </w:p>
    <w:p w:rsidR="006D2F92" w:rsidRPr="006D2F92" w:rsidRDefault="006D2F92" w:rsidP="006D2F92">
      <w:r>
        <w:t xml:space="preserve">Описать детали. В том числе, как формируется </w:t>
      </w:r>
      <w:proofErr w:type="spellStart"/>
      <w:r>
        <w:t>Yosys</w:t>
      </w:r>
      <w:proofErr w:type="spellEnd"/>
      <w:r>
        <w:t xml:space="preserve"> </w:t>
      </w:r>
      <w:proofErr w:type="spellStart"/>
      <w:r>
        <w:t>скрипт</w:t>
      </w:r>
      <w:proofErr w:type="spellEnd"/>
    </w:p>
    <w:p w:rsidR="006D2F92" w:rsidRPr="006D2F92" w:rsidRDefault="006D2F92" w:rsidP="006D2F92">
      <w:pPr>
        <w:pStyle w:val="2"/>
      </w:pPr>
      <w:proofErr w:type="spellStart"/>
      <w:r>
        <w:rPr>
          <w:lang w:val="en-US"/>
        </w:rPr>
        <w:t>NextPNR</w:t>
      </w:r>
      <w:proofErr w:type="spellEnd"/>
      <w:r w:rsidRPr="006D2F92">
        <w:t xml:space="preserve"> </w:t>
      </w:r>
      <w:r>
        <w:rPr>
          <w:lang w:val="en-US"/>
        </w:rPr>
        <w:t>Script</w:t>
      </w:r>
    </w:p>
    <w:p w:rsidR="006D2F92" w:rsidRDefault="006D2F92" w:rsidP="006D2F92">
      <w:proofErr w:type="gramStart"/>
      <w:r>
        <w:t>Описать</w:t>
      </w:r>
      <w:proofErr w:type="gramEnd"/>
      <w:r>
        <w:t xml:space="preserve"> зачем и как работает </w:t>
      </w:r>
      <w:proofErr w:type="spellStart"/>
      <w:r>
        <w:t>Питоновский</w:t>
      </w:r>
      <w:proofErr w:type="spellEnd"/>
      <w:r>
        <w:t xml:space="preserve"> </w:t>
      </w:r>
      <w:proofErr w:type="spellStart"/>
      <w:r>
        <w:t>скрипт</w:t>
      </w:r>
      <w:proofErr w:type="spellEnd"/>
    </w:p>
    <w:p w:rsidR="008E03E7" w:rsidRPr="008E03E7" w:rsidRDefault="008E03E7" w:rsidP="008E03E7"/>
    <w:p w:rsidR="008E03E7" w:rsidRDefault="00D54A82" w:rsidP="00D54A82">
      <w:pPr>
        <w:pStyle w:val="1"/>
        <w:rPr>
          <w:lang w:val="en-US"/>
        </w:rPr>
      </w:pPr>
      <w:r>
        <w:rPr>
          <w:lang w:val="en-US"/>
        </w:rPr>
        <w:t>Protocol Based Modules</w:t>
      </w:r>
    </w:p>
    <w:p w:rsidR="00D54A82" w:rsidRDefault="00D1347B" w:rsidP="00D54A82">
      <w:pPr>
        <w:pStyle w:val="2"/>
        <w:rPr>
          <w:lang w:val="en-US"/>
        </w:rPr>
      </w:pPr>
      <w:r>
        <w:rPr>
          <w:lang w:val="en-US"/>
        </w:rPr>
        <w:t xml:space="preserve">Module </w:t>
      </w:r>
      <w:proofErr w:type="spellStart"/>
      <w:r w:rsidR="00D54A82" w:rsidRPr="00D54A82">
        <w:rPr>
          <w:lang w:val="en-US"/>
        </w:rPr>
        <w:t>SpiFlashReader</w:t>
      </w:r>
      <w:proofErr w:type="spellEnd"/>
    </w:p>
    <w:p w:rsidR="00D54A82" w:rsidRDefault="00D54A82" w:rsidP="00D54A82">
      <w:pPr>
        <w:rPr>
          <w:lang w:val="en-US"/>
        </w:rPr>
      </w:pPr>
      <w:proofErr w:type="spellStart"/>
      <w:r>
        <w:rPr>
          <w:lang w:val="en-US"/>
        </w:rPr>
        <w:t>Todo</w:t>
      </w:r>
      <w:proofErr w:type="spellEnd"/>
    </w:p>
    <w:p w:rsidR="00D54A82" w:rsidRDefault="00D1347B" w:rsidP="00D54A82">
      <w:pPr>
        <w:pStyle w:val="2"/>
        <w:rPr>
          <w:lang w:val="en-US"/>
        </w:rPr>
      </w:pPr>
      <w:r>
        <w:rPr>
          <w:lang w:val="en-US"/>
        </w:rPr>
        <w:t xml:space="preserve">Module </w:t>
      </w:r>
      <w:proofErr w:type="spellStart"/>
      <w:r w:rsidR="00D54A82" w:rsidRPr="00D54A82">
        <w:rPr>
          <w:lang w:val="en-US"/>
        </w:rPr>
        <w:t>DHCPhelper</w:t>
      </w:r>
      <w:proofErr w:type="spellEnd"/>
    </w:p>
    <w:p w:rsidR="008A36B9" w:rsidRDefault="008A36B9" w:rsidP="008A36B9">
      <w:pPr>
        <w:rPr>
          <w:lang w:val="en-US"/>
        </w:rPr>
      </w:pPr>
      <w:proofErr w:type="spellStart"/>
      <w:r>
        <w:rPr>
          <w:lang w:val="en-US"/>
        </w:rPr>
        <w:t>Todo</w:t>
      </w:r>
      <w:proofErr w:type="spellEnd"/>
    </w:p>
    <w:p w:rsidR="008A36B9" w:rsidRDefault="008A36B9" w:rsidP="008A36B9">
      <w:pPr>
        <w:pStyle w:val="2"/>
        <w:rPr>
          <w:lang w:val="en-US"/>
        </w:rPr>
      </w:pPr>
      <w:proofErr w:type="spellStart"/>
      <w:r w:rsidRPr="008A36B9">
        <w:rPr>
          <w:lang w:val="en-US"/>
        </w:rPr>
        <w:t>Icmp</w:t>
      </w:r>
      <w:proofErr w:type="spellEnd"/>
    </w:p>
    <w:p w:rsidR="008A36B9" w:rsidRDefault="008A36B9" w:rsidP="008A36B9">
      <w:pPr>
        <w:rPr>
          <w:lang w:val="en-US"/>
        </w:rPr>
      </w:pPr>
      <w:proofErr w:type="spellStart"/>
      <w:r>
        <w:rPr>
          <w:lang w:val="en-US"/>
        </w:rPr>
        <w:t>Todo</w:t>
      </w:r>
      <w:proofErr w:type="spellEnd"/>
    </w:p>
    <w:p w:rsidR="00D1347B" w:rsidRDefault="00D1347B" w:rsidP="008A36B9">
      <w:pPr>
        <w:pStyle w:val="2"/>
        <w:rPr>
          <w:lang w:val="en-US"/>
        </w:rPr>
      </w:pPr>
      <w:r>
        <w:rPr>
          <w:lang w:val="en-US"/>
        </w:rPr>
        <w:t xml:space="preserve">Module </w:t>
      </w:r>
      <w:proofErr w:type="spellStart"/>
      <w:r w:rsidRPr="00D1347B">
        <w:rPr>
          <w:lang w:val="en-US"/>
        </w:rPr>
        <w:t>mDNShelper</w:t>
      </w:r>
      <w:proofErr w:type="spellEnd"/>
    </w:p>
    <w:p w:rsidR="00D1347B" w:rsidRDefault="00D1347B" w:rsidP="00D1347B">
      <w:pPr>
        <w:rPr>
          <w:lang w:val="en-US"/>
        </w:rPr>
      </w:pPr>
      <w:proofErr w:type="spellStart"/>
      <w:r>
        <w:rPr>
          <w:lang w:val="en-US"/>
        </w:rPr>
        <w:t>Todo</w:t>
      </w:r>
      <w:proofErr w:type="spellEnd"/>
    </w:p>
    <w:p w:rsidR="009F6AF9" w:rsidRDefault="00D1347B" w:rsidP="008A36B9">
      <w:pPr>
        <w:pStyle w:val="2"/>
        <w:rPr>
          <w:lang w:val="en-US"/>
        </w:rPr>
      </w:pPr>
      <w:r>
        <w:rPr>
          <w:lang w:val="en-US"/>
        </w:rPr>
        <w:t xml:space="preserve">Module </w:t>
      </w:r>
      <w:proofErr w:type="spellStart"/>
      <w:r>
        <w:rPr>
          <w:lang w:val="en-US"/>
        </w:rPr>
        <w:t>p</w:t>
      </w:r>
      <w:r w:rsidR="009F6AF9" w:rsidRPr="009F6AF9">
        <w:rPr>
          <w:lang w:val="en-US"/>
        </w:rPr>
        <w:t>rng</w:t>
      </w:r>
      <w:proofErr w:type="spellEnd"/>
    </w:p>
    <w:p w:rsidR="009F6AF9" w:rsidRPr="009F6AF9" w:rsidRDefault="009F6AF9" w:rsidP="009F6AF9">
      <w:pPr>
        <w:rPr>
          <w:lang w:val="en-US"/>
        </w:rPr>
      </w:pPr>
      <w:proofErr w:type="spellStart"/>
      <w:r>
        <w:rPr>
          <w:lang w:val="en-US"/>
        </w:rPr>
        <w:t>Todo</w:t>
      </w:r>
      <w:proofErr w:type="spellEnd"/>
      <w:r>
        <w:rPr>
          <w:lang w:val="en-US"/>
        </w:rPr>
        <w:t xml:space="preserve"> </w:t>
      </w:r>
    </w:p>
    <w:p w:rsidR="008A36B9" w:rsidRDefault="00D1347B" w:rsidP="008A36B9">
      <w:pPr>
        <w:pStyle w:val="2"/>
        <w:rPr>
          <w:lang w:val="en-US"/>
        </w:rPr>
      </w:pPr>
      <w:r>
        <w:rPr>
          <w:lang w:val="en-US"/>
        </w:rPr>
        <w:t xml:space="preserve">Module </w:t>
      </w:r>
      <w:proofErr w:type="spellStart"/>
      <w:r>
        <w:rPr>
          <w:lang w:val="en-US"/>
        </w:rPr>
        <w:t>l</w:t>
      </w:r>
      <w:r w:rsidR="008A36B9" w:rsidRPr="008A36B9">
        <w:rPr>
          <w:lang w:val="en-US"/>
        </w:rPr>
        <w:t>fsr</w:t>
      </w:r>
      <w:proofErr w:type="spellEnd"/>
    </w:p>
    <w:p w:rsidR="008A36B9" w:rsidRPr="008A36B9" w:rsidRDefault="008A36B9" w:rsidP="008A36B9">
      <w:pPr>
        <w:rPr>
          <w:lang w:val="en-US"/>
        </w:rPr>
      </w:pPr>
      <w:proofErr w:type="spellStart"/>
      <w:r>
        <w:rPr>
          <w:lang w:val="en-US"/>
        </w:rPr>
        <w:t>Todo</w:t>
      </w:r>
      <w:proofErr w:type="spellEnd"/>
    </w:p>
    <w:p w:rsidR="00D54A82" w:rsidRPr="00D54A82" w:rsidRDefault="00F90691" w:rsidP="00F90691">
      <w:pPr>
        <w:pStyle w:val="1"/>
        <w:rPr>
          <w:lang w:val="en-US"/>
        </w:rPr>
      </w:pPr>
      <w:r>
        <w:rPr>
          <w:lang w:val="en-US"/>
        </w:rPr>
        <w:t>Main FSM Logic</w:t>
      </w:r>
    </w:p>
    <w:sectPr w:rsidR="00D54A82" w:rsidRPr="00D54A82" w:rsidSect="003567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7E2C"/>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B10007D"/>
    <w:multiLevelType w:val="hybridMultilevel"/>
    <w:tmpl w:val="C86A0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6736E"/>
    <w:rsid w:val="00075297"/>
    <w:rsid w:val="0016736E"/>
    <w:rsid w:val="001B58B5"/>
    <w:rsid w:val="00280BEB"/>
    <w:rsid w:val="00356793"/>
    <w:rsid w:val="00382291"/>
    <w:rsid w:val="00424259"/>
    <w:rsid w:val="005E46AF"/>
    <w:rsid w:val="00627602"/>
    <w:rsid w:val="006D2F92"/>
    <w:rsid w:val="00732EE9"/>
    <w:rsid w:val="007D1566"/>
    <w:rsid w:val="008A36B9"/>
    <w:rsid w:val="008C2F4E"/>
    <w:rsid w:val="008E03E7"/>
    <w:rsid w:val="009D139B"/>
    <w:rsid w:val="009F6AF9"/>
    <w:rsid w:val="00C87911"/>
    <w:rsid w:val="00D1347B"/>
    <w:rsid w:val="00D169C6"/>
    <w:rsid w:val="00D54A82"/>
    <w:rsid w:val="00E31A6D"/>
    <w:rsid w:val="00F90691"/>
    <w:rsid w:val="00FC37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793"/>
  </w:style>
  <w:style w:type="paragraph" w:styleId="1">
    <w:name w:val="heading 1"/>
    <w:basedOn w:val="a"/>
    <w:next w:val="a"/>
    <w:link w:val="10"/>
    <w:uiPriority w:val="9"/>
    <w:qFormat/>
    <w:rsid w:val="0016736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2F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C37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C37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37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C37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C37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C37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C37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73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D2F9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C37E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C37E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37E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FC37E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C37E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C37E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C37E5"/>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242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729</Words>
  <Characters>4159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2022-05-17T07:01:00Z</dcterms:created>
  <dcterms:modified xsi:type="dcterms:W3CDTF">2022-05-17T08:10:00Z</dcterms:modified>
</cp:coreProperties>
</file>