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Testbericht: Test: Test</w:t>
      </w:r>
    </w:p>
    <w:p>
      <w:pPr>
        <w:jc w:val="center"/>
      </w:pPr>
      <w:r>
        <w:rPr>
          <w:color w:val="808080"/>
          <w:sz w:val="24"/>
        </w:rPr>
        <w:t>Testlauf ID: 1</w:t>
      </w:r>
    </w:p>
    <w:p/>
    <w:p>
      <w:pPr>
        <w:pStyle w:val="Heading1"/>
      </w:pPr>
      <w:r>
        <w:t>Zusammenfassung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Sequenz</w:t>
            </w:r>
          </w:p>
        </w:tc>
        <w:tc>
          <w:tcPr>
            <w:tcW w:type="dxa" w:w="4320"/>
          </w:tcPr>
          <w:p>
            <w:r>
              <w:t>Test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Startzeit</w:t>
            </w:r>
          </w:p>
        </w:tc>
        <w:tc>
          <w:tcPr>
            <w:tcW w:type="dxa" w:w="4320"/>
          </w:tcPr>
          <w:p>
            <w:r>
              <w:t>24.10.2025 07:45:16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Endzeit</w:t>
            </w:r>
          </w:p>
        </w:tc>
        <w:tc>
          <w:tcPr>
            <w:tcW w:type="dxa" w:w="4320"/>
          </w:tcPr>
          <w:p>
            <w:r>
              <w:t>24.10.2025 07:45:36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Dauer</w:t>
            </w:r>
          </w:p>
        </w:tc>
        <w:tc>
          <w:tcPr>
            <w:tcW w:type="dxa" w:w="4320"/>
          </w:tcPr>
          <w:p>
            <w:r>
              <w:t>20.56 Sekunden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Zyklen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Abgeschlossen</w:t>
            </w:r>
          </w:p>
        </w:tc>
      </w:tr>
    </w:tbl>
    <w:p/>
    <w:p>
      <w:pPr>
        <w:pStyle w:val="Heading1"/>
      </w:pPr>
      <w:r>
        <w:t>Analyse-Ergebnisse</w:t>
      </w:r>
    </w:p>
    <w:p>
      <w:pPr>
        <w:pStyle w:val="Heading2"/>
      </w:pPr>
      <w:r>
        <w:t>Performance Rating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Gesamt-Score</w:t>
            </w:r>
          </w:p>
        </w:tc>
        <w:tc>
          <w:tcPr>
            <w:tcW w:type="dxa" w:w="4320"/>
          </w:tcPr>
          <w:p>
            <w:r>
              <w:t>99.2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Rating</w:t>
            </w:r>
          </w:p>
        </w:tc>
        <w:tc>
          <w:tcPr>
            <w:tcW w:type="dxa" w:w="4320"/>
          </w:tcPr>
          <w:p>
            <w:r>
              <w:t>Exzellent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Ergebnis</w:t>
            </w:r>
          </w:p>
        </w:tc>
        <w:tc>
          <w:tcPr>
            <w:tcW w:type="dxa" w:w="4320"/>
          </w:tcPr>
          <w:p>
            <w:r>
              <w:t>BESTANDEN</w:t>
            </w:r>
          </w:p>
        </w:tc>
      </w:tr>
    </w:tbl>
    <w:p/>
    <w:p>
      <w:pPr>
        <w:pStyle w:val="Heading2"/>
      </w:pPr>
      <w:r>
        <w:t>Qualitätsmetriken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Konsistenz</w:t>
            </w:r>
          </w:p>
        </w:tc>
        <w:tc>
          <w:tcPr>
            <w:tcW w:type="dxa" w:w="4320"/>
          </w:tcPr>
          <w:p>
            <w:r>
              <w:t>99.6 %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Zuverlässigkeit</w:t>
            </w:r>
          </w:p>
        </w:tc>
        <w:tc>
          <w:tcPr>
            <w:tcW w:type="dxa" w:w="4320"/>
          </w:tcPr>
          <w:p>
            <w:r>
              <w:t>98.0 %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Präzision (Jitter)</w:t>
            </w:r>
          </w:p>
        </w:tc>
        <w:tc>
          <w:tcPr>
            <w:tcW w:type="dxa" w:w="4320"/>
          </w:tcPr>
          <w:p>
            <w:r>
              <w:t>99.6 %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Anomalierate</w:t>
            </w:r>
          </w:p>
        </w:tc>
        <w:tc>
          <w:tcPr>
            <w:tcW w:type="dxa" w:w="4320"/>
          </w:tcPr>
          <w:p>
            <w:r>
              <w:t>4.0 %</w:t>
            </w:r>
          </w:p>
        </w:tc>
      </w:tr>
    </w:tbl>
    <w:p/>
    <w:p>
      <w:pPr>
        <w:pStyle w:val="Heading2"/>
      </w:pPr>
      <w:r>
        <w:t>Zykluszeiten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Durchschnitt</w:t>
            </w:r>
          </w:p>
        </w:tc>
        <w:tc>
          <w:tcPr>
            <w:tcW w:type="dxa" w:w="4320"/>
          </w:tcPr>
          <w:p>
            <w:r>
              <w:t>706.37 ms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Minimum</w:t>
            </w:r>
          </w:p>
        </w:tc>
        <w:tc>
          <w:tcPr>
            <w:tcW w:type="dxa" w:w="4320"/>
          </w:tcPr>
          <w:p>
            <w:r>
              <w:t>704.43 ms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Maximum</w:t>
            </w:r>
          </w:p>
        </w:tc>
        <w:tc>
          <w:tcPr>
            <w:tcW w:type="dxa" w:w="4320"/>
          </w:tcPr>
          <w:p>
            <w:r>
              <w:t>717.83 ms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Standardabweichung</w:t>
            </w:r>
          </w:p>
        </w:tc>
        <w:tc>
          <w:tcPr>
            <w:tcW w:type="dxa" w:w="4320"/>
          </w:tcPr>
          <w:p>
            <w:r>
              <w:t>2.51 ms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Stabilität</w:t>
            </w:r>
          </w:p>
        </w:tc>
        <w:tc>
          <w:tcPr>
            <w:tcW w:type="dxa" w:w="4320"/>
          </w:tcPr>
          <w:p>
            <w:r>
              <w:t>99.6 %</w:t>
            </w:r>
          </w:p>
        </w:tc>
      </w:tr>
    </w:tbl>
    <w:p/>
    <w:p>
      <w:r>
        <w:rPr>
          <w:b/>
          <w:color w:val="E74C3C"/>
        </w:rPr>
        <w:t>⚠️ Anomalien gefunden: 1</w:t>
      </w:r>
    </w:p>
    <w:p/>
    <w:p>
      <w:r>
        <w:br w:type="page"/>
      </w:r>
    </w:p>
    <w:p>
      <w:pPr>
        <w:pStyle w:val="Heading1"/>
      </w:pPr>
      <w:r>
        <w:t>Diagramme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pPr>
        <w:pStyle w:val="Heading1"/>
      </w:pPr>
      <w:r>
        <w:t>Event-Log (erste 100 Einträge)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Zeit (ms)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Pin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Aktion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Zyklus</w:t>
            </w:r>
          </w:p>
        </w:tc>
      </w:tr>
      <w:tr>
        <w:tc>
          <w:tcPr>
            <w:tcW w:type="dxa" w:w="2160"/>
          </w:tcPr>
          <w:p>
            <w:r>
              <w:t>0.70</w:t>
            </w:r>
          </w:p>
        </w:tc>
        <w:tc>
          <w:tcPr>
            <w:tcW w:type="dxa" w:w="2160"/>
          </w:tcPr>
          <w:p>
            <w:r>
              <w:t>D8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115.84</w:t>
            </w:r>
          </w:p>
        </w:tc>
        <w:tc>
          <w:tcPr>
            <w:tcW w:type="dxa" w:w="2160"/>
          </w:tcPr>
          <w:p>
            <w:r>
              <w:t>D9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216.28</w:t>
            </w:r>
          </w:p>
        </w:tc>
        <w:tc>
          <w:tcPr>
            <w:tcW w:type="dxa" w:w="2160"/>
          </w:tcPr>
          <w:p>
            <w:r>
              <w:t>D10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317.17</w:t>
            </w:r>
          </w:p>
        </w:tc>
        <w:tc>
          <w:tcPr>
            <w:tcW w:type="dxa" w:w="2160"/>
          </w:tcPr>
          <w:p>
            <w:r>
              <w:t>D11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417.70</w:t>
            </w:r>
          </w:p>
        </w:tc>
        <w:tc>
          <w:tcPr>
            <w:tcW w:type="dxa" w:w="2160"/>
          </w:tcPr>
          <w:p>
            <w:r>
              <w:t>D8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517.89</w:t>
            </w:r>
          </w:p>
        </w:tc>
        <w:tc>
          <w:tcPr>
            <w:tcW w:type="dxa" w:w="2160"/>
          </w:tcPr>
          <w:p>
            <w:r>
              <w:t>D9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618.23</w:t>
            </w:r>
          </w:p>
        </w:tc>
        <w:tc>
          <w:tcPr>
            <w:tcW w:type="dxa" w:w="2160"/>
          </w:tcPr>
          <w:p>
            <w:r>
              <w:t>D10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718.53</w:t>
            </w:r>
          </w:p>
        </w:tc>
        <w:tc>
          <w:tcPr>
            <w:tcW w:type="dxa" w:w="2160"/>
          </w:tcPr>
          <w:p>
            <w:r>
              <w:t>D11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819.33</w:t>
            </w:r>
          </w:p>
        </w:tc>
        <w:tc>
          <w:tcPr>
            <w:tcW w:type="dxa" w:w="2160"/>
          </w:tcPr>
          <w:p>
            <w:r>
              <w:t>D8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919.90</w:t>
            </w:r>
          </w:p>
        </w:tc>
        <w:tc>
          <w:tcPr>
            <w:tcW w:type="dxa" w:w="2160"/>
          </w:tcPr>
          <w:p>
            <w:r>
              <w:t>D9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1021.10</w:t>
            </w:r>
          </w:p>
        </w:tc>
        <w:tc>
          <w:tcPr>
            <w:tcW w:type="dxa" w:w="2160"/>
          </w:tcPr>
          <w:p>
            <w:r>
              <w:t>D10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1121.92</w:t>
            </w:r>
          </w:p>
        </w:tc>
        <w:tc>
          <w:tcPr>
            <w:tcW w:type="dxa" w:w="2160"/>
          </w:tcPr>
          <w:p>
            <w:r>
              <w:t>D11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1223.11</w:t>
            </w:r>
          </w:p>
        </w:tc>
        <w:tc>
          <w:tcPr>
            <w:tcW w:type="dxa" w:w="2160"/>
          </w:tcPr>
          <w:p>
            <w:r>
              <w:t>D8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1324.69</w:t>
            </w:r>
          </w:p>
        </w:tc>
        <w:tc>
          <w:tcPr>
            <w:tcW w:type="dxa" w:w="2160"/>
          </w:tcPr>
          <w:p>
            <w:r>
              <w:t>D9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1425.32</w:t>
            </w:r>
          </w:p>
        </w:tc>
        <w:tc>
          <w:tcPr>
            <w:tcW w:type="dxa" w:w="2160"/>
          </w:tcPr>
          <w:p>
            <w:r>
              <w:t>D10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1525.98</w:t>
            </w:r>
          </w:p>
        </w:tc>
        <w:tc>
          <w:tcPr>
            <w:tcW w:type="dxa" w:w="2160"/>
          </w:tcPr>
          <w:p>
            <w:r>
              <w:t>D11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1626.36</w:t>
            </w:r>
          </w:p>
        </w:tc>
        <w:tc>
          <w:tcPr>
            <w:tcW w:type="dxa" w:w="2160"/>
          </w:tcPr>
          <w:p>
            <w:r>
              <w:t>D8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1727.59</w:t>
            </w:r>
          </w:p>
        </w:tc>
        <w:tc>
          <w:tcPr>
            <w:tcW w:type="dxa" w:w="2160"/>
          </w:tcPr>
          <w:p>
            <w:r>
              <w:t>D9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1828.62</w:t>
            </w:r>
          </w:p>
        </w:tc>
        <w:tc>
          <w:tcPr>
            <w:tcW w:type="dxa" w:w="2160"/>
          </w:tcPr>
          <w:p>
            <w:r>
              <w:t>D10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1929.74</w:t>
            </w:r>
          </w:p>
        </w:tc>
        <w:tc>
          <w:tcPr>
            <w:tcW w:type="dxa" w:w="2160"/>
          </w:tcPr>
          <w:p>
            <w:r>
              <w:t>D11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2030.51</w:t>
            </w:r>
          </w:p>
        </w:tc>
        <w:tc>
          <w:tcPr>
            <w:tcW w:type="dxa" w:w="2160"/>
          </w:tcPr>
          <w:p>
            <w:r>
              <w:t>D8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2130.86</w:t>
            </w:r>
          </w:p>
        </w:tc>
        <w:tc>
          <w:tcPr>
            <w:tcW w:type="dxa" w:w="2160"/>
          </w:tcPr>
          <w:p>
            <w:r>
              <w:t>D9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2231.70</w:t>
            </w:r>
          </w:p>
        </w:tc>
        <w:tc>
          <w:tcPr>
            <w:tcW w:type="dxa" w:w="2160"/>
          </w:tcPr>
          <w:p>
            <w:r>
              <w:t>D10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2332.83</w:t>
            </w:r>
          </w:p>
        </w:tc>
        <w:tc>
          <w:tcPr>
            <w:tcW w:type="dxa" w:w="2160"/>
          </w:tcPr>
          <w:p>
            <w:r>
              <w:t>D11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2433.95</w:t>
            </w:r>
          </w:p>
        </w:tc>
        <w:tc>
          <w:tcPr>
            <w:tcW w:type="dxa" w:w="2160"/>
          </w:tcPr>
          <w:p>
            <w:r>
              <w:t>D8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2534.69</w:t>
            </w:r>
          </w:p>
        </w:tc>
        <w:tc>
          <w:tcPr>
            <w:tcW w:type="dxa" w:w="2160"/>
          </w:tcPr>
          <w:p>
            <w:r>
              <w:t>D9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2635.42</w:t>
            </w:r>
          </w:p>
        </w:tc>
        <w:tc>
          <w:tcPr>
            <w:tcW w:type="dxa" w:w="2160"/>
          </w:tcPr>
          <w:p>
            <w:r>
              <w:t>D10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2736.06</w:t>
            </w:r>
          </w:p>
        </w:tc>
        <w:tc>
          <w:tcPr>
            <w:tcW w:type="dxa" w:w="2160"/>
          </w:tcPr>
          <w:p>
            <w:r>
              <w:t>D11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2836.57</w:t>
            </w:r>
          </w:p>
        </w:tc>
        <w:tc>
          <w:tcPr>
            <w:tcW w:type="dxa" w:w="2160"/>
          </w:tcPr>
          <w:p>
            <w:r>
              <w:t>D8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2937.23</w:t>
            </w:r>
          </w:p>
        </w:tc>
        <w:tc>
          <w:tcPr>
            <w:tcW w:type="dxa" w:w="2160"/>
          </w:tcPr>
          <w:p>
            <w:r>
              <w:t>D9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3038.82</w:t>
            </w:r>
          </w:p>
        </w:tc>
        <w:tc>
          <w:tcPr>
            <w:tcW w:type="dxa" w:w="2160"/>
          </w:tcPr>
          <w:p>
            <w:r>
              <w:t>D10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3139.53</w:t>
            </w:r>
          </w:p>
        </w:tc>
        <w:tc>
          <w:tcPr>
            <w:tcW w:type="dxa" w:w="2160"/>
          </w:tcPr>
          <w:p>
            <w:r>
              <w:t>D11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3240.23</w:t>
            </w:r>
          </w:p>
        </w:tc>
        <w:tc>
          <w:tcPr>
            <w:tcW w:type="dxa" w:w="2160"/>
          </w:tcPr>
          <w:p>
            <w:r>
              <w:t>D8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3340.71</w:t>
            </w:r>
          </w:p>
        </w:tc>
        <w:tc>
          <w:tcPr>
            <w:tcW w:type="dxa" w:w="2160"/>
          </w:tcPr>
          <w:p>
            <w:r>
              <w:t>D9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3441.92</w:t>
            </w:r>
          </w:p>
        </w:tc>
        <w:tc>
          <w:tcPr>
            <w:tcW w:type="dxa" w:w="2160"/>
          </w:tcPr>
          <w:p>
            <w:r>
              <w:t>D10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3542.79</w:t>
            </w:r>
          </w:p>
        </w:tc>
        <w:tc>
          <w:tcPr>
            <w:tcW w:type="dxa" w:w="2160"/>
          </w:tcPr>
          <w:p>
            <w:r>
              <w:t>D11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3644.17</w:t>
            </w:r>
          </w:p>
        </w:tc>
        <w:tc>
          <w:tcPr>
            <w:tcW w:type="dxa" w:w="2160"/>
          </w:tcPr>
          <w:p>
            <w:r>
              <w:t>D8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3744.83</w:t>
            </w:r>
          </w:p>
        </w:tc>
        <w:tc>
          <w:tcPr>
            <w:tcW w:type="dxa" w:w="2160"/>
          </w:tcPr>
          <w:p>
            <w:r>
              <w:t>D9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3845.22</w:t>
            </w:r>
          </w:p>
        </w:tc>
        <w:tc>
          <w:tcPr>
            <w:tcW w:type="dxa" w:w="2160"/>
          </w:tcPr>
          <w:p>
            <w:r>
              <w:t>D10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3945.97</w:t>
            </w:r>
          </w:p>
        </w:tc>
        <w:tc>
          <w:tcPr>
            <w:tcW w:type="dxa" w:w="2160"/>
          </w:tcPr>
          <w:p>
            <w:r>
              <w:t>D11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4047.73</w:t>
            </w:r>
          </w:p>
        </w:tc>
        <w:tc>
          <w:tcPr>
            <w:tcW w:type="dxa" w:w="2160"/>
          </w:tcPr>
          <w:p>
            <w:r>
              <w:t>D8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4148.27</w:t>
            </w:r>
          </w:p>
        </w:tc>
        <w:tc>
          <w:tcPr>
            <w:tcW w:type="dxa" w:w="2160"/>
          </w:tcPr>
          <w:p>
            <w:r>
              <w:t>D9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4248.64</w:t>
            </w:r>
          </w:p>
        </w:tc>
        <w:tc>
          <w:tcPr>
            <w:tcW w:type="dxa" w:w="2160"/>
          </w:tcPr>
          <w:p>
            <w:r>
              <w:t>D10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4349.29</w:t>
            </w:r>
          </w:p>
        </w:tc>
        <w:tc>
          <w:tcPr>
            <w:tcW w:type="dxa" w:w="2160"/>
          </w:tcPr>
          <w:p>
            <w:r>
              <w:t>D11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4449.72</w:t>
            </w:r>
          </w:p>
        </w:tc>
        <w:tc>
          <w:tcPr>
            <w:tcW w:type="dxa" w:w="2160"/>
          </w:tcPr>
          <w:p>
            <w:r>
              <w:t>D8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4550.97</w:t>
            </w:r>
          </w:p>
        </w:tc>
        <w:tc>
          <w:tcPr>
            <w:tcW w:type="dxa" w:w="2160"/>
          </w:tcPr>
          <w:p>
            <w:r>
              <w:t>D9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4651.71</w:t>
            </w:r>
          </w:p>
        </w:tc>
        <w:tc>
          <w:tcPr>
            <w:tcW w:type="dxa" w:w="2160"/>
          </w:tcPr>
          <w:p>
            <w:r>
              <w:t>D10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4752.47</w:t>
            </w:r>
          </w:p>
        </w:tc>
        <w:tc>
          <w:tcPr>
            <w:tcW w:type="dxa" w:w="2160"/>
          </w:tcPr>
          <w:p>
            <w:r>
              <w:t>D11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4852.93</w:t>
            </w:r>
          </w:p>
        </w:tc>
        <w:tc>
          <w:tcPr>
            <w:tcW w:type="dxa" w:w="2160"/>
          </w:tcPr>
          <w:p>
            <w:r>
              <w:t>D8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4953.86</w:t>
            </w:r>
          </w:p>
        </w:tc>
        <w:tc>
          <w:tcPr>
            <w:tcW w:type="dxa" w:w="2160"/>
          </w:tcPr>
          <w:p>
            <w:r>
              <w:t>D9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5054.97</w:t>
            </w:r>
          </w:p>
        </w:tc>
        <w:tc>
          <w:tcPr>
            <w:tcW w:type="dxa" w:w="2160"/>
          </w:tcPr>
          <w:p>
            <w:r>
              <w:t>D10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5155.29</w:t>
            </w:r>
          </w:p>
        </w:tc>
        <w:tc>
          <w:tcPr>
            <w:tcW w:type="dxa" w:w="2160"/>
          </w:tcPr>
          <w:p>
            <w:r>
              <w:t>D11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5256.58</w:t>
            </w:r>
          </w:p>
        </w:tc>
        <w:tc>
          <w:tcPr>
            <w:tcW w:type="dxa" w:w="2160"/>
          </w:tcPr>
          <w:p>
            <w:r>
              <w:t>D8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5357.12</w:t>
            </w:r>
          </w:p>
        </w:tc>
        <w:tc>
          <w:tcPr>
            <w:tcW w:type="dxa" w:w="2160"/>
          </w:tcPr>
          <w:p>
            <w:r>
              <w:t>D9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5458.73</w:t>
            </w:r>
          </w:p>
        </w:tc>
        <w:tc>
          <w:tcPr>
            <w:tcW w:type="dxa" w:w="2160"/>
          </w:tcPr>
          <w:p>
            <w:r>
              <w:t>D10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5558.95</w:t>
            </w:r>
          </w:p>
        </w:tc>
        <w:tc>
          <w:tcPr>
            <w:tcW w:type="dxa" w:w="2160"/>
          </w:tcPr>
          <w:p>
            <w:r>
              <w:t>D11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5659.41</w:t>
            </w:r>
          </w:p>
        </w:tc>
        <w:tc>
          <w:tcPr>
            <w:tcW w:type="dxa" w:w="2160"/>
          </w:tcPr>
          <w:p>
            <w:r>
              <w:t>D8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5760.13</w:t>
            </w:r>
          </w:p>
        </w:tc>
        <w:tc>
          <w:tcPr>
            <w:tcW w:type="dxa" w:w="2160"/>
          </w:tcPr>
          <w:p>
            <w:r>
              <w:t>D9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5861.35</w:t>
            </w:r>
          </w:p>
        </w:tc>
        <w:tc>
          <w:tcPr>
            <w:tcW w:type="dxa" w:w="2160"/>
          </w:tcPr>
          <w:p>
            <w:r>
              <w:t>D10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5962.47</w:t>
            </w:r>
          </w:p>
        </w:tc>
        <w:tc>
          <w:tcPr>
            <w:tcW w:type="dxa" w:w="2160"/>
          </w:tcPr>
          <w:p>
            <w:r>
              <w:t>D11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6063.34</w:t>
            </w:r>
          </w:p>
        </w:tc>
        <w:tc>
          <w:tcPr>
            <w:tcW w:type="dxa" w:w="2160"/>
          </w:tcPr>
          <w:p>
            <w:r>
              <w:t>D8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6164.11</w:t>
            </w:r>
          </w:p>
        </w:tc>
        <w:tc>
          <w:tcPr>
            <w:tcW w:type="dxa" w:w="2160"/>
          </w:tcPr>
          <w:p>
            <w:r>
              <w:t>D9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6265.26</w:t>
            </w:r>
          </w:p>
        </w:tc>
        <w:tc>
          <w:tcPr>
            <w:tcW w:type="dxa" w:w="2160"/>
          </w:tcPr>
          <w:p>
            <w:r>
              <w:t>D10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6365.49</w:t>
            </w:r>
          </w:p>
        </w:tc>
        <w:tc>
          <w:tcPr>
            <w:tcW w:type="dxa" w:w="2160"/>
          </w:tcPr>
          <w:p>
            <w:r>
              <w:t>D11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6465.73</w:t>
            </w:r>
          </w:p>
        </w:tc>
        <w:tc>
          <w:tcPr>
            <w:tcW w:type="dxa" w:w="2160"/>
          </w:tcPr>
          <w:p>
            <w:r>
              <w:t>D8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6567.51</w:t>
            </w:r>
          </w:p>
        </w:tc>
        <w:tc>
          <w:tcPr>
            <w:tcW w:type="dxa" w:w="2160"/>
          </w:tcPr>
          <w:p>
            <w:r>
              <w:t>D9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6668.67</w:t>
            </w:r>
          </w:p>
        </w:tc>
        <w:tc>
          <w:tcPr>
            <w:tcW w:type="dxa" w:w="2160"/>
          </w:tcPr>
          <w:p>
            <w:r>
              <w:t>D10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6769.35</w:t>
            </w:r>
          </w:p>
        </w:tc>
        <w:tc>
          <w:tcPr>
            <w:tcW w:type="dxa" w:w="2160"/>
          </w:tcPr>
          <w:p>
            <w:r>
              <w:t>D11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6869.63</w:t>
            </w:r>
          </w:p>
        </w:tc>
        <w:tc>
          <w:tcPr>
            <w:tcW w:type="dxa" w:w="2160"/>
          </w:tcPr>
          <w:p>
            <w:r>
              <w:t>D8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6970.56</w:t>
            </w:r>
          </w:p>
        </w:tc>
        <w:tc>
          <w:tcPr>
            <w:tcW w:type="dxa" w:w="2160"/>
          </w:tcPr>
          <w:p>
            <w:r>
              <w:t>D9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7071.30</w:t>
            </w:r>
          </w:p>
        </w:tc>
        <w:tc>
          <w:tcPr>
            <w:tcW w:type="dxa" w:w="2160"/>
          </w:tcPr>
          <w:p>
            <w:r>
              <w:t>D10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7171.90</w:t>
            </w:r>
          </w:p>
        </w:tc>
        <w:tc>
          <w:tcPr>
            <w:tcW w:type="dxa" w:w="2160"/>
          </w:tcPr>
          <w:p>
            <w:r>
              <w:t>D11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7273.05</w:t>
            </w:r>
          </w:p>
        </w:tc>
        <w:tc>
          <w:tcPr>
            <w:tcW w:type="dxa" w:w="2160"/>
          </w:tcPr>
          <w:p>
            <w:r>
              <w:t>D8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9</w:t>
            </w:r>
          </w:p>
        </w:tc>
      </w:tr>
      <w:tr>
        <w:tc>
          <w:tcPr>
            <w:tcW w:type="dxa" w:w="2160"/>
          </w:tcPr>
          <w:p>
            <w:r>
              <w:t>7373.67</w:t>
            </w:r>
          </w:p>
        </w:tc>
        <w:tc>
          <w:tcPr>
            <w:tcW w:type="dxa" w:w="2160"/>
          </w:tcPr>
          <w:p>
            <w:r>
              <w:t>D9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9</w:t>
            </w:r>
          </w:p>
        </w:tc>
      </w:tr>
      <w:tr>
        <w:tc>
          <w:tcPr>
            <w:tcW w:type="dxa" w:w="2160"/>
          </w:tcPr>
          <w:p>
            <w:r>
              <w:t>7474.44</w:t>
            </w:r>
          </w:p>
        </w:tc>
        <w:tc>
          <w:tcPr>
            <w:tcW w:type="dxa" w:w="2160"/>
          </w:tcPr>
          <w:p>
            <w:r>
              <w:t>D10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9</w:t>
            </w:r>
          </w:p>
        </w:tc>
      </w:tr>
      <w:tr>
        <w:tc>
          <w:tcPr>
            <w:tcW w:type="dxa" w:w="2160"/>
          </w:tcPr>
          <w:p>
            <w:r>
              <w:t>7574.69</w:t>
            </w:r>
          </w:p>
        </w:tc>
        <w:tc>
          <w:tcPr>
            <w:tcW w:type="dxa" w:w="2160"/>
          </w:tcPr>
          <w:p>
            <w:r>
              <w:t>D11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9</w:t>
            </w:r>
          </w:p>
        </w:tc>
      </w:tr>
      <w:tr>
        <w:tc>
          <w:tcPr>
            <w:tcW w:type="dxa" w:w="2160"/>
          </w:tcPr>
          <w:p>
            <w:r>
              <w:t>7675.89</w:t>
            </w:r>
          </w:p>
        </w:tc>
        <w:tc>
          <w:tcPr>
            <w:tcW w:type="dxa" w:w="2160"/>
          </w:tcPr>
          <w:p>
            <w:r>
              <w:t>D8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9</w:t>
            </w:r>
          </w:p>
        </w:tc>
      </w:tr>
      <w:tr>
        <w:tc>
          <w:tcPr>
            <w:tcW w:type="dxa" w:w="2160"/>
          </w:tcPr>
          <w:p>
            <w:r>
              <w:t>7777.57</w:t>
            </w:r>
          </w:p>
        </w:tc>
        <w:tc>
          <w:tcPr>
            <w:tcW w:type="dxa" w:w="2160"/>
          </w:tcPr>
          <w:p>
            <w:r>
              <w:t>D9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9</w:t>
            </w:r>
          </w:p>
        </w:tc>
      </w:tr>
      <w:tr>
        <w:tc>
          <w:tcPr>
            <w:tcW w:type="dxa" w:w="2160"/>
          </w:tcPr>
          <w:p>
            <w:r>
              <w:t>7878.36</w:t>
            </w:r>
          </w:p>
        </w:tc>
        <w:tc>
          <w:tcPr>
            <w:tcW w:type="dxa" w:w="2160"/>
          </w:tcPr>
          <w:p>
            <w:r>
              <w:t>D10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9</w:t>
            </w:r>
          </w:p>
        </w:tc>
      </w:tr>
      <w:tr>
        <w:tc>
          <w:tcPr>
            <w:tcW w:type="dxa" w:w="2160"/>
          </w:tcPr>
          <w:p>
            <w:r>
              <w:t>7978.87</w:t>
            </w:r>
          </w:p>
        </w:tc>
        <w:tc>
          <w:tcPr>
            <w:tcW w:type="dxa" w:w="2160"/>
          </w:tcPr>
          <w:p>
            <w:r>
              <w:t>D11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9</w:t>
            </w:r>
          </w:p>
        </w:tc>
      </w:tr>
      <w:tr>
        <w:tc>
          <w:tcPr>
            <w:tcW w:type="dxa" w:w="2160"/>
          </w:tcPr>
          <w:p>
            <w:r>
              <w:t>8079.82</w:t>
            </w:r>
          </w:p>
        </w:tc>
        <w:tc>
          <w:tcPr>
            <w:tcW w:type="dxa" w:w="2160"/>
          </w:tcPr>
          <w:p>
            <w:r>
              <w:t>D8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8180.51</w:t>
            </w:r>
          </w:p>
        </w:tc>
        <w:tc>
          <w:tcPr>
            <w:tcW w:type="dxa" w:w="2160"/>
          </w:tcPr>
          <w:p>
            <w:r>
              <w:t>D9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8280.99</w:t>
            </w:r>
          </w:p>
        </w:tc>
        <w:tc>
          <w:tcPr>
            <w:tcW w:type="dxa" w:w="2160"/>
          </w:tcPr>
          <w:p>
            <w:r>
              <w:t>D10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8381.68</w:t>
            </w:r>
          </w:p>
        </w:tc>
        <w:tc>
          <w:tcPr>
            <w:tcW w:type="dxa" w:w="2160"/>
          </w:tcPr>
          <w:p>
            <w:r>
              <w:t>D11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8481.87</w:t>
            </w:r>
          </w:p>
        </w:tc>
        <w:tc>
          <w:tcPr>
            <w:tcW w:type="dxa" w:w="2160"/>
          </w:tcPr>
          <w:p>
            <w:r>
              <w:t>D8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8582.22</w:t>
            </w:r>
          </w:p>
        </w:tc>
        <w:tc>
          <w:tcPr>
            <w:tcW w:type="dxa" w:w="2160"/>
          </w:tcPr>
          <w:p>
            <w:r>
              <w:t>D9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8683.56</w:t>
            </w:r>
          </w:p>
        </w:tc>
        <w:tc>
          <w:tcPr>
            <w:tcW w:type="dxa" w:w="2160"/>
          </w:tcPr>
          <w:p>
            <w:r>
              <w:t>D10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8784.68</w:t>
            </w:r>
          </w:p>
        </w:tc>
        <w:tc>
          <w:tcPr>
            <w:tcW w:type="dxa" w:w="2160"/>
          </w:tcPr>
          <w:p>
            <w:r>
              <w:t>D11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8886.53</w:t>
            </w:r>
          </w:p>
        </w:tc>
        <w:tc>
          <w:tcPr>
            <w:tcW w:type="dxa" w:w="2160"/>
          </w:tcPr>
          <w:p>
            <w:r>
              <w:t>D8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  <w:tr>
        <w:tc>
          <w:tcPr>
            <w:tcW w:type="dxa" w:w="2160"/>
          </w:tcPr>
          <w:p>
            <w:r>
              <w:t>8987.56</w:t>
            </w:r>
          </w:p>
        </w:tc>
        <w:tc>
          <w:tcPr>
            <w:tcW w:type="dxa" w:w="2160"/>
          </w:tcPr>
          <w:p>
            <w:r>
              <w:t>D9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  <w:tr>
        <w:tc>
          <w:tcPr>
            <w:tcW w:type="dxa" w:w="2160"/>
          </w:tcPr>
          <w:p>
            <w:r>
              <w:t>9087.94</w:t>
            </w:r>
          </w:p>
        </w:tc>
        <w:tc>
          <w:tcPr>
            <w:tcW w:type="dxa" w:w="2160"/>
          </w:tcPr>
          <w:p>
            <w:r>
              <w:t>D10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  <w:tr>
        <w:tc>
          <w:tcPr>
            <w:tcW w:type="dxa" w:w="2160"/>
          </w:tcPr>
          <w:p>
            <w:r>
              <w:t>9188.51</w:t>
            </w:r>
          </w:p>
        </w:tc>
        <w:tc>
          <w:tcPr>
            <w:tcW w:type="dxa" w:w="2160"/>
          </w:tcPr>
          <w:p>
            <w:r>
              <w:t>D11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  <w:tr>
        <w:tc>
          <w:tcPr>
            <w:tcW w:type="dxa" w:w="2160"/>
          </w:tcPr>
          <w:p>
            <w:r>
              <w:t>9289.34</w:t>
            </w:r>
          </w:p>
        </w:tc>
        <w:tc>
          <w:tcPr>
            <w:tcW w:type="dxa" w:w="2160"/>
          </w:tcPr>
          <w:p>
            <w:r>
              <w:t>D8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  <w:tr>
        <w:tc>
          <w:tcPr>
            <w:tcW w:type="dxa" w:w="2160"/>
          </w:tcPr>
          <w:p>
            <w:r>
              <w:t>9389.95</w:t>
            </w:r>
          </w:p>
        </w:tc>
        <w:tc>
          <w:tcPr>
            <w:tcW w:type="dxa" w:w="2160"/>
          </w:tcPr>
          <w:p>
            <w:r>
              <w:t>D9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  <w:tr>
        <w:tc>
          <w:tcPr>
            <w:tcW w:type="dxa" w:w="2160"/>
          </w:tcPr>
          <w:p>
            <w:r>
              <w:t>9491.22</w:t>
            </w:r>
          </w:p>
        </w:tc>
        <w:tc>
          <w:tcPr>
            <w:tcW w:type="dxa" w:w="2160"/>
          </w:tcPr>
          <w:p>
            <w:r>
              <w:t>D10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  <w:tr>
        <w:tc>
          <w:tcPr>
            <w:tcW w:type="dxa" w:w="2160"/>
          </w:tcPr>
          <w:p>
            <w:r>
              <w:t>9593.38</w:t>
            </w:r>
          </w:p>
        </w:tc>
        <w:tc>
          <w:tcPr>
            <w:tcW w:type="dxa" w:w="2160"/>
          </w:tcPr>
          <w:p>
            <w:r>
              <w:t>D11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  <w:tr>
        <w:tc>
          <w:tcPr>
            <w:tcW w:type="dxa" w:w="2160"/>
          </w:tcPr>
          <w:p>
            <w:r>
              <w:t>9693.67</w:t>
            </w:r>
          </w:p>
        </w:tc>
        <w:tc>
          <w:tcPr>
            <w:tcW w:type="dxa" w:w="2160"/>
          </w:tcPr>
          <w:p>
            <w:r>
              <w:t>D8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9794.74</w:t>
            </w:r>
          </w:p>
        </w:tc>
        <w:tc>
          <w:tcPr>
            <w:tcW w:type="dxa" w:w="2160"/>
          </w:tcPr>
          <w:p>
            <w:r>
              <w:t>D9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9895.54</w:t>
            </w:r>
          </w:p>
        </w:tc>
        <w:tc>
          <w:tcPr>
            <w:tcW w:type="dxa" w:w="2160"/>
          </w:tcPr>
          <w:p>
            <w:r>
              <w:t>D10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9996.20</w:t>
            </w:r>
          </w:p>
        </w:tc>
        <w:tc>
          <w:tcPr>
            <w:tcW w:type="dxa" w:w="2160"/>
          </w:tcPr>
          <w:p>
            <w:r>
              <w:t>D11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</w:tbl>
    <w:p/>
    <w:p>
      <w:pPr>
        <w:jc w:val="center"/>
      </w:pPr>
      <w:r>
        <w:rPr>
          <w:color w:val="808080"/>
          <w:sz w:val="18"/>
        </w:rPr>
        <w:t>Erstellt am: 24.10.2025 um 07:45:57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