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bookmarkStart w:id="0" w:name="_GoBack"/>
      <w:bookmarkEnd w:id="0"/>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26068" w:rsidRDefault="0049108A" w:rsidP="009809CF">
      <w:pPr>
        <w:pStyle w:val="Heading1"/>
        <w:pageBreakBefore/>
        <w:rPr>
          <w:noProof/>
        </w:rPr>
      </w:pPr>
      <w:bookmarkStart w:id="1" w:name="_Toc391820626"/>
      <w:r>
        <w:lastRenderedPageBreak/>
        <w:t>Table of Contents</w:t>
      </w:r>
      <w:bookmarkEnd w:id="1"/>
      <w:r>
        <w:fldChar w:fldCharType="begin"/>
      </w:r>
      <w:r>
        <w:instrText xml:space="preserve"> TOC </w:instrText>
      </w:r>
      <w:r>
        <w:fldChar w:fldCharType="separate"/>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_Toc391820626 \h </w:instrText>
      </w:r>
      <w:r>
        <w:rPr>
          <w:noProof/>
        </w:rPr>
      </w:r>
      <w:r>
        <w:rPr>
          <w:noProof/>
        </w:rPr>
        <w:fldChar w:fldCharType="separate"/>
      </w:r>
      <w:r w:rsidR="00EC3FB1">
        <w:rPr>
          <w:noProof/>
        </w:rPr>
        <w:t>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_Toc391820627 \h </w:instrText>
      </w:r>
      <w:r>
        <w:rPr>
          <w:noProof/>
        </w:rPr>
      </w:r>
      <w:r>
        <w:rPr>
          <w:noProof/>
        </w:rPr>
        <w:fldChar w:fldCharType="separate"/>
      </w:r>
      <w:r w:rsidR="00EC3FB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Very Basic</w:t>
      </w:r>
      <w:r>
        <w:rPr>
          <w:noProof/>
        </w:rPr>
        <w:tab/>
      </w:r>
      <w:r>
        <w:rPr>
          <w:noProof/>
        </w:rPr>
        <w:fldChar w:fldCharType="begin"/>
      </w:r>
      <w:r>
        <w:rPr>
          <w:noProof/>
        </w:rPr>
        <w:instrText xml:space="preserve"> PAGEREF _Toc391820628 \h </w:instrText>
      </w:r>
      <w:r>
        <w:rPr>
          <w:noProof/>
        </w:rPr>
      </w:r>
      <w:r>
        <w:rPr>
          <w:noProof/>
        </w:rPr>
        <w:fldChar w:fldCharType="separate"/>
      </w:r>
      <w:r w:rsidR="00EC3FB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Purely-Functional(ish)</w:t>
      </w:r>
      <w:r>
        <w:rPr>
          <w:noProof/>
        </w:rPr>
        <w:tab/>
      </w:r>
      <w:r>
        <w:rPr>
          <w:noProof/>
        </w:rPr>
        <w:fldChar w:fldCharType="begin"/>
      </w:r>
      <w:r>
        <w:rPr>
          <w:noProof/>
        </w:rPr>
        <w:instrText xml:space="preserve"> PAGEREF _Toc391820629 \h </w:instrText>
      </w:r>
      <w:r>
        <w:rPr>
          <w:noProof/>
        </w:rPr>
      </w:r>
      <w:r>
        <w:rPr>
          <w:noProof/>
        </w:rPr>
        <w:fldChar w:fldCharType="separate"/>
      </w:r>
      <w:r w:rsidR="00EC3FB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2d Game Engine</w:t>
      </w:r>
      <w:r>
        <w:rPr>
          <w:noProof/>
        </w:rPr>
        <w:tab/>
      </w:r>
      <w:r>
        <w:rPr>
          <w:noProof/>
        </w:rPr>
        <w:fldChar w:fldCharType="begin"/>
      </w:r>
      <w:r>
        <w:rPr>
          <w:noProof/>
        </w:rPr>
        <w:instrText xml:space="preserve"> PAGEREF _Toc391820630 \h </w:instrText>
      </w:r>
      <w:r>
        <w:rPr>
          <w:noProof/>
        </w:rPr>
      </w:r>
      <w:r>
        <w:rPr>
          <w:noProof/>
        </w:rPr>
        <w:fldChar w:fldCharType="separate"/>
      </w:r>
      <w:r w:rsidR="00EC3FB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F#</w:t>
      </w:r>
      <w:r>
        <w:rPr>
          <w:noProof/>
        </w:rPr>
        <w:tab/>
      </w:r>
      <w:r>
        <w:rPr>
          <w:noProof/>
        </w:rPr>
        <w:fldChar w:fldCharType="begin"/>
      </w:r>
      <w:r>
        <w:rPr>
          <w:noProof/>
        </w:rPr>
        <w:instrText xml:space="preserve"> PAGEREF _Toc391820631 \h </w:instrText>
      </w:r>
      <w:r>
        <w:rPr>
          <w:noProof/>
        </w:rPr>
      </w:r>
      <w:r>
        <w:rPr>
          <w:noProof/>
        </w:rPr>
        <w:fldChar w:fldCharType="separate"/>
      </w:r>
      <w:r w:rsidR="00EC3FB1">
        <w:rPr>
          <w:noProof/>
        </w:rPr>
        <w:t>3</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_Toc391820632 \h </w:instrText>
      </w:r>
      <w:r>
        <w:rPr>
          <w:noProof/>
        </w:rPr>
      </w:r>
      <w:r>
        <w:rPr>
          <w:noProof/>
        </w:rPr>
        <w:fldChar w:fldCharType="separate"/>
      </w:r>
      <w:r w:rsidR="00EC3FB1">
        <w:rPr>
          <w:noProof/>
        </w:rPr>
        <w:t>4</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_Toc391820633 \h </w:instrText>
      </w:r>
      <w:r>
        <w:rPr>
          <w:noProof/>
        </w:rPr>
      </w:r>
      <w:r>
        <w:rPr>
          <w:noProof/>
        </w:rPr>
        <w:fldChar w:fldCharType="separate"/>
      </w:r>
      <w:r w:rsidR="00EC3FB1">
        <w:rPr>
          <w:noProof/>
        </w:rPr>
        <w:t>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_Toc391820634 \h </w:instrText>
      </w:r>
      <w:r>
        <w:rPr>
          <w:noProof/>
        </w:rPr>
      </w:r>
      <w:r>
        <w:rPr>
          <w:noProof/>
        </w:rPr>
        <w:fldChar w:fldCharType="separate"/>
      </w:r>
      <w:r w:rsidR="00EC3FB1">
        <w:rPr>
          <w:noProof/>
        </w:rPr>
        <w:t>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_Toc391820635 \h </w:instrText>
      </w:r>
      <w:r>
        <w:rPr>
          <w:noProof/>
        </w:rPr>
      </w:r>
      <w:r>
        <w:rPr>
          <w:noProof/>
        </w:rPr>
        <w:fldChar w:fldCharType="separate"/>
      </w:r>
      <w:r w:rsidR="00EC3FB1">
        <w:rPr>
          <w:noProof/>
        </w:rPr>
        <w:t>7</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_Toc391820636 \h </w:instrText>
      </w:r>
      <w:r>
        <w:rPr>
          <w:noProof/>
        </w:rPr>
      </w:r>
      <w:r>
        <w:rPr>
          <w:noProof/>
        </w:rPr>
        <w:fldChar w:fldCharType="separate"/>
      </w:r>
      <w:r w:rsidR="00EC3FB1">
        <w:rPr>
          <w:noProof/>
        </w:rPr>
        <w:t>12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_Toc391820637 \h </w:instrText>
      </w:r>
      <w:r>
        <w:rPr>
          <w:noProof/>
        </w:rPr>
      </w:r>
      <w:r>
        <w:rPr>
          <w:noProof/>
        </w:rPr>
        <w:fldChar w:fldCharType="separate"/>
      </w:r>
      <w:r w:rsidR="00EC3FB1">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_Toc391820638 \h </w:instrText>
      </w:r>
      <w:r>
        <w:rPr>
          <w:noProof/>
        </w:rPr>
      </w:r>
      <w:r>
        <w:rPr>
          <w:noProof/>
        </w:rPr>
        <w:fldChar w:fldCharType="separate"/>
      </w:r>
      <w:r w:rsidR="00EC3FB1">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_Toc391820639 \h </w:instrText>
      </w:r>
      <w:r>
        <w:rPr>
          <w:noProof/>
        </w:rPr>
      </w:r>
      <w:r>
        <w:rPr>
          <w:noProof/>
        </w:rPr>
        <w:fldChar w:fldCharType="separate"/>
      </w:r>
      <w:r w:rsidR="00EC3FB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ScreenTransition(s)</w:t>
      </w:r>
      <w:r>
        <w:rPr>
          <w:noProof/>
        </w:rPr>
        <w:tab/>
      </w:r>
      <w:r>
        <w:rPr>
          <w:noProof/>
        </w:rPr>
        <w:fldChar w:fldCharType="begin"/>
      </w:r>
      <w:r>
        <w:rPr>
          <w:noProof/>
        </w:rPr>
        <w:instrText xml:space="preserve"> PAGEREF _Toc391820640 \h </w:instrText>
      </w:r>
      <w:r>
        <w:rPr>
          <w:noProof/>
        </w:rPr>
      </w:r>
      <w:r>
        <w:rPr>
          <w:noProof/>
        </w:rPr>
        <w:fldChar w:fldCharType="separate"/>
      </w:r>
      <w:r w:rsidR="00EC3FB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_Toc391820641 \h </w:instrText>
      </w:r>
      <w:r>
        <w:rPr>
          <w:noProof/>
        </w:rPr>
      </w:r>
      <w:r>
        <w:rPr>
          <w:noProof/>
        </w:rPr>
        <w:fldChar w:fldCharType="separate"/>
      </w:r>
      <w:r w:rsidR="00EC3FB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_Toc391820642 \h </w:instrText>
      </w:r>
      <w:r>
        <w:rPr>
          <w:noProof/>
        </w:rPr>
      </w:r>
      <w:r>
        <w:rPr>
          <w:noProof/>
        </w:rPr>
        <w:fldChar w:fldCharType="separate"/>
      </w:r>
      <w:r w:rsidR="00EC3FB1">
        <w:rPr>
          <w:noProof/>
        </w:rPr>
        <w:t>16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_Toc391820643 \h </w:instrText>
      </w:r>
      <w:r>
        <w:rPr>
          <w:noProof/>
        </w:rPr>
      </w:r>
      <w:r>
        <w:rPr>
          <w:noProof/>
        </w:rPr>
        <w:fldChar w:fldCharType="separate"/>
      </w:r>
      <w:r w:rsidR="00EC3FB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_Toc391820644 \h </w:instrText>
      </w:r>
      <w:r>
        <w:rPr>
          <w:noProof/>
        </w:rPr>
      </w:r>
      <w:r>
        <w:rPr>
          <w:noProof/>
        </w:rPr>
        <w:fldChar w:fldCharType="separate"/>
      </w:r>
      <w:r w:rsidR="00EC3FB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_Toc391820645 \h </w:instrText>
      </w:r>
      <w:r>
        <w:rPr>
          <w:noProof/>
        </w:rPr>
      </w:r>
      <w:r>
        <w:rPr>
          <w:noProof/>
        </w:rPr>
        <w:fldChar w:fldCharType="separate"/>
      </w:r>
      <w:r w:rsidR="00EC3FB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_Toc391820646 \h </w:instrText>
      </w:r>
      <w:r>
        <w:rPr>
          <w:noProof/>
        </w:rPr>
      </w:r>
      <w:r>
        <w:rPr>
          <w:noProof/>
        </w:rPr>
        <w:fldChar w:fldCharType="separate"/>
      </w:r>
      <w:r w:rsidR="00EC3FB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_Toc391820647 \h </w:instrText>
      </w:r>
      <w:r>
        <w:rPr>
          <w:noProof/>
        </w:rPr>
      </w:r>
      <w:r>
        <w:rPr>
          <w:noProof/>
        </w:rPr>
        <w:fldChar w:fldCharType="separate"/>
      </w:r>
      <w:r w:rsidR="00EC3FB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_Toc391820648 \h </w:instrText>
      </w:r>
      <w:r>
        <w:rPr>
          <w:noProof/>
        </w:rPr>
      </w:r>
      <w:r>
        <w:rPr>
          <w:noProof/>
        </w:rPr>
        <w:fldChar w:fldCharType="separate"/>
      </w:r>
      <w:r w:rsidR="00EC3FB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_Toc391820649 \h </w:instrText>
      </w:r>
      <w:r>
        <w:rPr>
          <w:noProof/>
        </w:rPr>
      </w:r>
      <w:r>
        <w:rPr>
          <w:noProof/>
        </w:rPr>
        <w:fldChar w:fldCharType="separate"/>
      </w:r>
      <w:r w:rsidR="00EC3FB1">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2" w:name="_Toc391820627"/>
      <w:r>
        <w:lastRenderedPageBreak/>
        <w:t>What’s It All About?</w:t>
      </w:r>
      <w:bookmarkEnd w:id="2"/>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3" w:name="_Toc391820628"/>
      <w:r w:rsidRPr="006347A6">
        <w:rPr>
          <w:rStyle w:val="Heading2Char"/>
          <w:b/>
        </w:rPr>
        <w:t>Very Basic</w:t>
      </w:r>
      <w:bookmarkEnd w:id="3"/>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4" w:name="_Toc391820629"/>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4"/>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347A6" w:rsidRPr="006347A6" w:rsidRDefault="006E211D" w:rsidP="006347A6">
      <w:pPr>
        <w:pStyle w:val="Heading2"/>
        <w:rPr>
          <w:rStyle w:val="Heading2Char"/>
        </w:rPr>
      </w:pPr>
      <w:bookmarkStart w:id="5" w:name="_Toc391820630"/>
      <w:r w:rsidRPr="006347A6">
        <w:rPr>
          <w:rStyle w:val="Heading2Char"/>
          <w:b/>
        </w:rPr>
        <w:t>2d Game Engine</w:t>
      </w:r>
      <w:bookmarkEnd w:id="5"/>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6" w:name="_Toc391820631"/>
      <w:r w:rsidRPr="006347A6">
        <w:rPr>
          <w:rStyle w:val="Heading2Char"/>
          <w:b/>
        </w:rPr>
        <w:t>F#</w:t>
      </w:r>
      <w:bookmarkEnd w:id="6"/>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7" w:name="_Toc391820632"/>
      <w:r>
        <w:t>Getting Started</w:t>
      </w:r>
      <w:bookmarkEnd w:id="7"/>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8" w:name="_Toc391820633"/>
      <w:r>
        <w:lastRenderedPageBreak/>
        <w:t>Running the Nu Project (Nu.exe)</w:t>
      </w:r>
      <w:bookmarkEnd w:id="8"/>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9" w:name="_Toc391820634"/>
      <w:r>
        <w:lastRenderedPageBreak/>
        <w:t>Basic Nu Start-up Code</w:t>
      </w:r>
      <w:bookmarkEnd w:id="9"/>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10" w:name="_Toc391820635"/>
      <w:r>
        <w:t xml:space="preserve">What is </w:t>
      </w:r>
      <w:proofErr w:type="spellStart"/>
      <w:r>
        <w:t>NuEdit</w:t>
      </w:r>
      <w:proofErr w:type="spellEnd"/>
      <w:r>
        <w:t>?</w:t>
      </w:r>
      <w:bookmarkEnd w:id="10"/>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A1424D" w:rsidRDefault="00A1424D" w:rsidP="00EF44F5">
      <w:r>
        <w:t>Now let’s make a default tile map to play around with. BUT FIRST, we need to change the depth of our button entity so that it doesn’t get covered by the new tile map! Change the value in the button’s Depth field to 10.</w:t>
      </w:r>
    </w:p>
    <w:p w:rsidR="00522886" w:rsidRDefault="00522886">
      <w:r>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1" w:name="_Toc391820636"/>
      <w:proofErr w:type="spellStart"/>
      <w:r>
        <w:t>BlazeVector</w:t>
      </w:r>
      <w:bookmarkEnd w:id="11"/>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BlazeConstants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misc</w:t>
      </w:r>
      <w:proofErr w:type="spellEnd"/>
      <w:r w:rsidRPr="00847C97">
        <w:rPr>
          <w:rFonts w:ascii="Consolas" w:hAnsi="Consolas" w:cs="Consolas"/>
          <w:color w:val="008000"/>
          <w:sz w:val="16"/>
          <w:szCs w:val="19"/>
          <w:highlight w:val="white"/>
        </w:rPr>
        <w:t xml:space="preserve"> constants. These, and the following constants, will be explained in depth later. Just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scan over them for now, or look at them in the debugger on your own.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GuiPackageName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Gui</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StagePlayerName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"Player"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StagePlay</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StagePlay.nugroup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"Section"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Section0FileName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/Groups/Section0.nugroup"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Section1FileName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/Groups/Section1.nugroup"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Section2FileName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/Groups/Section2.nugroup"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Section3FileName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/Groups/Section3.nugroup"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SectionFileNames</w:t>
      </w:r>
      <w:proofErr w:type="spellEnd"/>
      <w:r w:rsidRPr="00847C97">
        <w:rPr>
          <w:rFonts w:ascii="Consolas" w:hAnsi="Consolas" w:cs="Consolas"/>
          <w:color w:val="000000"/>
          <w:sz w:val="16"/>
          <w:szCs w:val="19"/>
          <w:highlight w:val="white"/>
        </w:rPr>
        <w:t xml:space="preserve"> = [Section0FileName; Section1FileName; Section2FileName; Section3FileName]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SectionCount</w:t>
      </w:r>
      <w:proofErr w:type="spellEnd"/>
      <w:r w:rsidRPr="00847C97">
        <w:rPr>
          <w:rFonts w:ascii="Consolas" w:hAnsi="Consolas" w:cs="Consolas"/>
          <w:color w:val="000000"/>
          <w:sz w:val="16"/>
          <w:szCs w:val="19"/>
          <w:highlight w:val="white"/>
        </w:rPr>
        <w:t xml:space="preserve"> = 32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transition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IncomingTimeSplash</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w:t>
      </w:r>
      <w:proofErr w:type="spellEnd"/>
      <w:r w:rsidRPr="00847C97">
        <w:rPr>
          <w:rFonts w:ascii="Consolas" w:hAnsi="Consolas" w:cs="Consolas"/>
          <w:color w:val="000000"/>
          <w:sz w:val="16"/>
          <w:szCs w:val="19"/>
          <w:highlight w:val="white"/>
        </w:rPr>
        <w:t xml:space="preserve"> = 20L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IdlingTime</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OutgoingTimeSplash</w:t>
      </w:r>
      <w:proofErr w:type="spellEnd"/>
      <w:r w:rsidRPr="00847C97">
        <w:rPr>
          <w:rFonts w:ascii="Consolas" w:hAnsi="Consolas" w:cs="Consolas"/>
          <w:color w:val="000000"/>
          <w:sz w:val="16"/>
          <w:szCs w:val="19"/>
          <w:highlight w:val="white"/>
        </w:rPr>
        <w:t xml:space="preserve"> = 40L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w:t>
      </w:r>
      <w:proofErr w:type="spellEnd"/>
      <w:r w:rsidRPr="00847C97">
        <w:rPr>
          <w:rFonts w:ascii="Consolas" w:hAnsi="Consolas" w:cs="Consolas"/>
          <w:color w:val="000000"/>
          <w:sz w:val="16"/>
          <w:szCs w:val="19"/>
          <w:highlight w:val="white"/>
        </w:rPr>
        <w:t xml:space="preserve"> = 30L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StageOutgoingTime</w:t>
      </w:r>
      <w:proofErr w:type="spellEnd"/>
      <w:r w:rsidRPr="00847C97">
        <w:rPr>
          <w:rFonts w:ascii="Consolas" w:hAnsi="Consolas" w:cs="Consolas"/>
          <w:color w:val="000000"/>
          <w:sz w:val="16"/>
          <w:szCs w:val="19"/>
          <w:highlight w:val="white"/>
        </w:rPr>
        <w:t xml:space="preserve"> = 90L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splash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SplashAddress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"Splash"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title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Title.nugroup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SelectTitleEvent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"Select/Title"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ClickTitlePlayEvent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"Click/Title/Group/Play"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ClickTitleCreditsEvent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ClickTitleExitEvent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"Click/Title/Group/Exit"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stage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StageGui.nugroup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ClickStageBackEvent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"Click/Stage/Group/Back"</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credits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Credits.nugroup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"Credits/Group"</w:t>
      </w:r>
    </w:p>
    <w:p w:rsidR="00847C97" w:rsidRPr="00847C97" w:rsidRDefault="00847C97" w:rsidP="00847C97">
      <w:pPr>
        <w:rPr>
          <w:rFonts w:ascii="Consolas" w:hAnsi="Consolas" w:cs="Consolas"/>
          <w:color w:val="A31515"/>
          <w:sz w:val="16"/>
          <w:szCs w:val="19"/>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ClickCreditsBackEvent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E15568" w:rsidRDefault="00E15568" w:rsidP="00E15568">
      <w:pPr>
        <w:autoSpaceDE w:val="0"/>
        <w:autoSpaceDN w:val="0"/>
        <w:adjustRightInd w:val="0"/>
        <w:spacing w:after="0" w:line="240" w:lineRule="auto"/>
        <w:rPr>
          <w:rFonts w:ascii="Consolas" w:hAnsi="Consolas" w:cs="Consolas"/>
          <w:color w:val="000000"/>
          <w:sz w:val="19"/>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E40312" w:rsidRDefault="00E40312">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BB014B" w:rsidRDefault="00BB014B">
      <w:pPr>
        <w:rPr>
          <w:rFonts w:ascii="Consolas" w:hAnsi="Consolas" w:cs="Consolas"/>
          <w:color w:val="0000FF"/>
          <w:sz w:val="16"/>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namespace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System</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Prime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Nu</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Nu.NuConstants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lastRenderedPageBreak/>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BlazeVector.BlazeConstants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module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BlazeFlow</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song = { </w:t>
      </w:r>
      <w:proofErr w:type="spellStart"/>
      <w:r w:rsidRPr="00237538">
        <w:rPr>
          <w:rFonts w:ascii="Consolas" w:hAnsi="Consolas" w:cs="Consolas"/>
          <w:color w:val="000000"/>
          <w:sz w:val="12"/>
          <w:szCs w:val="19"/>
          <w:highlight w:val="white"/>
        </w:rPr>
        <w:t>SongAssetName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"Machinery"</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Song = song; Volume = 1.0f; </w:t>
      </w:r>
      <w:proofErr w:type="spellStart"/>
      <w:r w:rsidRPr="00237538">
        <w:rPr>
          <w:rFonts w:ascii="Consolas" w:hAnsi="Consolas" w:cs="Consolas"/>
          <w:color w:val="000000"/>
          <w:sz w:val="12"/>
          <w:szCs w:val="19"/>
          <w:highlight w:val="white"/>
        </w:rPr>
        <w:t>TimeToFadeOutSongMs</w:t>
      </w:r>
      <w:proofErr w:type="spellEnd"/>
      <w:r w:rsidRPr="00237538">
        <w:rPr>
          <w:rFonts w:ascii="Consolas" w:hAnsi="Consolas" w:cs="Consolas"/>
          <w:color w:val="000000"/>
          <w:sz w:val="12"/>
          <w:szCs w:val="19"/>
          <w:highlight w:val="white"/>
        </w:rPr>
        <w:t xml:space="preserve"> = 0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stage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FadeOutSongMessage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DefaultTimeToFadeOutSongMs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World.transitionScreen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function adds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title screen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adds a dissolve screen from the specified file with the given parameters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TitleGroupFileName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that is raised when the Title screen is selected for</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display and interaction, and handles 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by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SelectTitleEvent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w:t>
      </w:r>
      <w:r w:rsidR="007564E7">
        <w:rPr>
          <w:rFonts w:ascii="Consolas" w:hAnsi="Consolas" w:cs="Consolas"/>
          <w:color w:val="008000"/>
          <w:sz w:val="12"/>
          <w:szCs w:val="19"/>
          <w:highlight w:val="white"/>
        </w:rPr>
        <w:t xml:space="preserve">to </w:t>
      </w:r>
      <w:r w:rsidRPr="00237538">
        <w:rPr>
          <w:rFonts w:ascii="Consolas" w:hAnsi="Consolas" w:cs="Consolas"/>
          <w:color w:val="008000"/>
          <w:sz w:val="12"/>
          <w:szCs w:val="19"/>
          <w:highlight w:val="white"/>
        </w:rPr>
        <w:t xml:space="preserve">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that is raised when the Title screen's Play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clicked, and handles 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by transitioning to the Stage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ClickTitlePlayEvent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w:t>
      </w:r>
      <w:r w:rsidR="007564E7">
        <w:rPr>
          <w:rFonts w:ascii="Consolas" w:hAnsi="Consolas" w:cs="Consolas"/>
          <w:color w:val="008000"/>
          <w:sz w:val="12"/>
          <w:szCs w:val="19"/>
          <w:highlight w:val="white"/>
        </w:rPr>
        <w:t xml:space="preserve">to </w:t>
      </w:r>
      <w:r w:rsidRPr="00237538">
        <w:rPr>
          <w:rFonts w:ascii="Consolas" w:hAnsi="Consolas" w:cs="Consolas"/>
          <w:color w:val="008000"/>
          <w:sz w:val="12"/>
          <w:szCs w:val="19"/>
          <w:highlight w:val="white"/>
        </w:rPr>
        <w:t xml:space="preserve">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that is raised when the Title screen's Credits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clicked, and handles 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by transitioning to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ClickTitleCreditsEvent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r w:rsidR="006E47E6">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w:t>
      </w:r>
      <w:r w:rsidR="007564E7">
        <w:rPr>
          <w:rFonts w:ascii="Consolas" w:hAnsi="Consolas" w:cs="Consolas"/>
          <w:color w:val="008000"/>
          <w:sz w:val="12"/>
          <w:szCs w:val="19"/>
          <w:highlight w:val="white"/>
        </w:rPr>
        <w:t xml:space="preserve">to </w:t>
      </w:r>
      <w:r w:rsidRPr="00237538">
        <w:rPr>
          <w:rFonts w:ascii="Consolas" w:hAnsi="Consolas" w:cs="Consolas"/>
          <w:color w:val="008000"/>
          <w:sz w:val="12"/>
          <w:szCs w:val="19"/>
          <w:highlight w:val="white"/>
        </w:rPr>
        <w:t xml:space="preserve">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that is raised when the Title screen's Exit button is clicked,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and handles the </w:t>
      </w:r>
      <w:r w:rsidR="007564E7">
        <w:rPr>
          <w:rFonts w:ascii="Consolas" w:hAnsi="Consolas" w:cs="Consolas"/>
          <w:color w:val="008000"/>
          <w:sz w:val="12"/>
          <w:szCs w:val="19"/>
          <w:highlight w:val="white"/>
        </w:rPr>
        <w:t>message</w:t>
      </w:r>
      <w:r w:rsidRPr="00237538">
        <w:rPr>
          <w:rFonts w:ascii="Consolas" w:hAnsi="Consolas" w:cs="Consolas"/>
          <w:color w:val="008000"/>
          <w:sz w:val="12"/>
          <w:szCs w:val="19"/>
          <w:highlight w:val="white"/>
        </w:rPr>
        <w:t xml:space="preserve"> by exiting the game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ClickTitleExitEvent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ExitSub</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pretty much the same as above, but for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CreditsGroupFileName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ClickCreditsBackEvent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so 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StageScreenDispatcher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StageGroupFileName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ClickStageBackEvent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here we make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 in a callback from the </w:t>
      </w:r>
      <w:proofErr w:type="spellStart"/>
      <w:r w:rsidRPr="00237538">
        <w:rPr>
          <w:rFonts w:ascii="Consolas" w:hAnsi="Consolas" w:cs="Consolas"/>
          <w:color w:val="008000"/>
          <w:sz w:val="12"/>
          <w:szCs w:val="19"/>
          <w:highlight w:val="white"/>
        </w:rPr>
        <w:t>World.run</w:t>
      </w:r>
      <w:proofErr w:type="spellEnd"/>
      <w:r w:rsidRPr="00237538">
        <w:rPr>
          <w:rFonts w:ascii="Consolas" w:hAnsi="Consolas" w:cs="Consolas"/>
          <w:color w:val="008000"/>
          <w:sz w:val="12"/>
          <w:szCs w:val="19"/>
          <w:highlight w:val="white"/>
        </w:rPr>
        <w:t xml:space="preserve"> function.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tryMakeBlazeVectorWorld</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our custom game dispatcher here is </w:t>
      </w:r>
      <w:proofErr w:type="spellStart"/>
      <w:r w:rsidRPr="00237538">
        <w:rPr>
          <w:rFonts w:ascii="Consolas" w:hAnsi="Consolas" w:cs="Consolas"/>
          <w:color w:val="008000"/>
          <w:sz w:val="12"/>
          <w:szCs w:val="19"/>
          <w:highlight w:val="white"/>
        </w:rPr>
        <w:t>OmniGameDispatcher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BlazeVectorDispatcher</w:t>
      </w:r>
      <w:proofErr w:type="spellEnd"/>
      <w:r w:rsidRPr="00237538">
        <w:rPr>
          <w:rFonts w:ascii="Consolas" w:hAnsi="Consolas" w:cs="Consolas"/>
          <w:color w:val="000000"/>
          <w:sz w:val="12"/>
          <w:szCs w:val="19"/>
          <w:highlight w:val="white"/>
        </w:rPr>
        <w:t xml:space="preserve"> () :&gt; </w:t>
      </w:r>
      <w:proofErr w:type="spellStart"/>
      <w:r w:rsidRPr="00237538">
        <w:rPr>
          <w:rFonts w:ascii="Consolas" w:hAnsi="Consolas" w:cs="Consolas"/>
          <w:color w:val="000000"/>
          <w:sz w:val="12"/>
          <w:szCs w:val="19"/>
          <w:highlight w:val="white"/>
        </w:rPr>
        <w:t>obj</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we use </w:t>
      </w:r>
      <w:proofErr w:type="spellStart"/>
      <w:r w:rsidRPr="00237538">
        <w:rPr>
          <w:rFonts w:ascii="Consolas" w:hAnsi="Consolas" w:cs="Consolas"/>
          <w:color w:val="008000"/>
          <w:sz w:val="12"/>
          <w:szCs w:val="19"/>
          <w:highlight w:val="white"/>
        </w:rPr>
        <w:t>World.tryMakeEmpty</w:t>
      </w:r>
      <w:proofErr w:type="spellEnd"/>
      <w:r w:rsidRPr="00237538">
        <w:rPr>
          <w:rFonts w:ascii="Consolas" w:hAnsi="Consolas" w:cs="Consolas"/>
          <w:color w:val="008000"/>
          <w:sz w:val="12"/>
          <w:szCs w:val="19"/>
          <w:highlight w:val="white"/>
        </w:rPr>
        <w:t xml:space="preserve"> to create an empty world that we will transform to create the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World.tryMakeEmpty</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true</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match</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with</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Left _ </w:t>
      </w:r>
      <w:r w:rsidRPr="00237538">
        <w:rPr>
          <w:rFonts w:ascii="Consolas" w:hAnsi="Consolas" w:cs="Consolas"/>
          <w:color w:val="0000FF"/>
          <w:sz w:val="12"/>
          <w:szCs w:val="19"/>
          <w:highlight w:val="white"/>
        </w:rPr>
        <w:t>as</w:t>
      </w:r>
      <w:r w:rsidRPr="00237538">
        <w:rPr>
          <w:rFonts w:ascii="Consolas" w:hAnsi="Consolas" w:cs="Consolas"/>
          <w:color w:val="000000"/>
          <w:sz w:val="12"/>
          <w:szCs w:val="19"/>
          <w:highlight w:val="white"/>
        </w:rPr>
        <w:t xml:space="preserve"> left </w:t>
      </w:r>
      <w:r w:rsidRPr="00237538">
        <w:rPr>
          <w:rFonts w:ascii="Consolas" w:hAnsi="Consolas" w:cs="Consolas"/>
          <w:color w:val="0000FF"/>
          <w:sz w:val="12"/>
          <w:szCs w:val="19"/>
          <w:highlight w:val="white"/>
        </w:rPr>
        <w:t>-&gt;</w:t>
      </w:r>
      <w:r w:rsidRPr="00237538">
        <w:rPr>
          <w:rFonts w:ascii="Consolas" w:hAnsi="Consolas" w:cs="Consolas"/>
          <w:color w:val="000000"/>
          <w:sz w:val="12"/>
          <w:szCs w:val="19"/>
          <w:highlight w:val="white"/>
        </w:rPr>
        <w:t xml:space="preserve"> left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Right world </w:t>
      </w:r>
      <w:r w:rsidRPr="00237538">
        <w:rPr>
          <w:rFonts w:ascii="Consolas" w:hAnsi="Consolas" w:cs="Consolas"/>
          <w:color w:val="0000FF"/>
          <w:sz w:val="12"/>
          <w:szCs w:val="19"/>
          <w:highlight w:val="white"/>
        </w:rPr>
        <w:t>-&gt;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hint to the renderer that the </w:t>
      </w:r>
      <w:proofErr w:type="spellStart"/>
      <w:proofErr w:type="gramStart"/>
      <w:r w:rsidRPr="00237538">
        <w:rPr>
          <w:rFonts w:ascii="Consolas" w:hAnsi="Consolas" w:cs="Consolas"/>
          <w:color w:val="008000"/>
          <w:sz w:val="12"/>
          <w:szCs w:val="19"/>
          <w:highlight w:val="white"/>
        </w:rPr>
        <w:t>Gui</w:t>
      </w:r>
      <w:proofErr w:type="spellEnd"/>
      <w:proofErr w:type="gramEnd"/>
      <w:r w:rsidRPr="00237538">
        <w:rPr>
          <w:rFonts w:ascii="Consolas" w:hAnsi="Consolas" w:cs="Consolas"/>
          <w:color w:val="008000"/>
          <w:sz w:val="12"/>
          <w:szCs w:val="19"/>
          <w:highlight w:val="white"/>
        </w:rPr>
        <w:t xml:space="preserve"> package should be loaded up front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HintRenderingPackageUseMessage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RenderMessages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world.RenderMessages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our UI screens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to the world a splash screen that automatically transitions to the Title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SpriteAssetName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"Image5"</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DefaultPackageName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World.addSplashScreenFromData</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IncomingTimeSplash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IdlingTime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play a neat sound effect during the splash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SoundAssetName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"Nu"</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sound = </w:t>
      </w:r>
      <w:proofErr w:type="spellStart"/>
      <w:r w:rsidRPr="00237538">
        <w:rPr>
          <w:rFonts w:ascii="Consolas" w:hAnsi="Consolas" w:cs="Consolas"/>
          <w:color w:val="000000"/>
          <w:sz w:val="12"/>
          <w:szCs w:val="19"/>
          <w:highlight w:val="white"/>
        </w:rPr>
        <w:t>PlaySoundMessage</w:t>
      </w:r>
      <w:proofErr w:type="spellEnd"/>
      <w:r w:rsidRPr="00237538">
        <w:rPr>
          <w:rFonts w:ascii="Consolas" w:hAnsi="Consolas" w:cs="Consolas"/>
          <w:color w:val="000000"/>
          <w:sz w:val="12"/>
          <w:szCs w:val="19"/>
          <w:highlight w:val="white"/>
        </w:rPr>
        <w:t xml:space="preserve"> { Volume = 1.0f; Sound =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sound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select the splash screen for viewing</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World.selectScreen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return our world within the expected </w:t>
      </w:r>
      <w:proofErr w:type="gramStart"/>
      <w:r w:rsidRPr="00237538">
        <w:rPr>
          <w:rFonts w:ascii="Consolas" w:hAnsi="Consolas" w:cs="Consolas"/>
          <w:color w:val="008000"/>
          <w:sz w:val="12"/>
          <w:szCs w:val="19"/>
          <w:highlight w:val="white"/>
        </w:rPr>
        <w:t>Either</w:t>
      </w:r>
      <w:proofErr w:type="gramEnd"/>
      <w:r w:rsidRPr="00237538">
        <w:rPr>
          <w:rFonts w:ascii="Consolas" w:hAnsi="Consolas" w:cs="Consolas"/>
          <w:color w:val="008000"/>
          <w:sz w:val="12"/>
          <w:szCs w:val="19"/>
          <w:highlight w:val="white"/>
        </w:rPr>
        <w:t xml:space="preserve"> type, and we're off!</w:t>
      </w:r>
    </w:p>
    <w:p w:rsidR="00E40312" w:rsidRPr="00237538" w:rsidRDefault="00E40312" w:rsidP="00E40312">
      <w:pPr>
        <w:rPr>
          <w:sz w:val="14"/>
        </w:rPr>
      </w:pPr>
      <w:r w:rsidRPr="00237538">
        <w:rPr>
          <w:rFonts w:ascii="Consolas" w:hAnsi="Consolas" w:cs="Consolas"/>
          <w:color w:val="000000"/>
          <w:sz w:val="12"/>
          <w:szCs w:val="19"/>
          <w:highlight w:val="white"/>
        </w:rPr>
        <w:t xml:space="preserve">            Right world</w:t>
      </w: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80082E">
        <w:t>, edge-case</w:t>
      </w:r>
      <w:r w:rsidR="00BC05B6">
        <w:t>-</w:t>
      </w:r>
      <w:r w:rsidR="003422F4">
        <w:t>ridden</w:t>
      </w:r>
      <w:r w:rsidR="0080082E">
        <w:t>, 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1820637"/>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1820638"/>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1820639"/>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1820640"/>
      <w:proofErr w:type="spellStart"/>
      <w:r>
        <w:t>ScreenTransition</w:t>
      </w:r>
      <w:proofErr w:type="spellEnd"/>
      <w:r>
        <w:t>(s)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10B31" w:rsidP="00EC3EB7">
      <w:r>
        <w:t xml:space="preserve">There are two </w:t>
      </w:r>
      <w:proofErr w:type="spellStart"/>
      <w:r>
        <w:t>ScreenTransitions</w:t>
      </w:r>
      <w:proofErr w:type="spellEnd"/>
      <w:r>
        <w:t xml:space="preserve"> per screen; one describes how the screen transitions in from other screens, and the other describes how it transition</w:t>
      </w:r>
      <w:r w:rsidR="007B27E8">
        <w:t>s</w:t>
      </w:r>
      <w:r>
        <w:t xml:space="preserve"> out to other screens.</w:t>
      </w:r>
    </w:p>
    <w:p w:rsidR="00643098" w:rsidRDefault="00643098" w:rsidP="00643098">
      <w:pPr>
        <w:pStyle w:val="Heading2"/>
      </w:pPr>
      <w:bookmarkStart w:id="16" w:name="_Toc391820641"/>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1820642"/>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 xml:space="preserve">What </w:t>
      </w:r>
      <w:proofErr w:type="gramStart"/>
      <w:r w:rsidR="00621DCD">
        <w:t>differs</w:t>
      </w:r>
      <w:proofErr w:type="gramEnd"/>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1820643"/>
      <w:r>
        <w:t>Engine Details</w:t>
      </w:r>
      <w:bookmarkEnd w:id="18"/>
    </w:p>
    <w:p w:rsidR="00541880" w:rsidRPr="00541880" w:rsidRDefault="00541880" w:rsidP="00541880"/>
    <w:p w:rsidR="00541880" w:rsidRDefault="00541880" w:rsidP="00541880">
      <w:pPr>
        <w:pStyle w:val="Heading2"/>
      </w:pPr>
      <w:bookmarkStart w:id="19" w:name="_Toc391820644"/>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1820645"/>
      <w:r>
        <w:lastRenderedPageBreak/>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button</w:t>
      </w:r>
      <w:r w:rsidR="00143B62">
        <w:rPr>
          <w:rFonts w:ascii="Consolas" w:hAnsi="Consolas" w:cs="Consolas"/>
          <w:color w:val="000000"/>
          <w:sz w:val="19"/>
          <w:szCs w:val="19"/>
          <w:highlight w:val="white"/>
        </w:rPr>
        <w:t>.Set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143B62">
        <w:rPr>
          <w:rFonts w:ascii="Consolas" w:hAnsi="Consolas" w:cs="Consolas"/>
          <w:color w:val="000000"/>
          <w:sz w:val="19"/>
          <w:szCs w:val="19"/>
          <w:highlight w:val="white"/>
        </w:rPr>
        <w:t>&lt;|</w:t>
      </w:r>
      <w:r>
        <w:rPr>
          <w:rFonts w:ascii="Consolas" w:hAnsi="Consolas" w:cs="Consolas"/>
          <w:color w:val="000000"/>
          <w:sz w:val="19"/>
          <w:szCs w:val="19"/>
          <w:highlight w:val="white"/>
        </w:rPr>
        <w:t xml:space="preserve"> Vector2 (100.0f, 100.0f)</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1820646"/>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1820647"/>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1820648"/>
      <w:r>
        <w:t>Subsystems and Message Queues</w:t>
      </w:r>
      <w:bookmarkEnd w:id="23"/>
    </w:p>
    <w:p w:rsidR="000D3EB0" w:rsidRDefault="000D3EB0" w:rsidP="000D3EB0"/>
    <w:p w:rsidR="000D3EB0" w:rsidRPr="00726631" w:rsidRDefault="000D3EB0" w:rsidP="000D3EB0">
      <w:proofErr w:type="gramStart"/>
      <w:r>
        <w:t>TODO.</w:t>
      </w:r>
      <w:proofErr w:type="gramEnd"/>
    </w:p>
    <w:p w:rsidR="000D3EB0" w:rsidRDefault="000D3EB0" w:rsidP="000D3EB0"/>
    <w:p w:rsidR="000D3EB0" w:rsidRDefault="000D3EB0" w:rsidP="000D3EB0">
      <w:pPr>
        <w:pStyle w:val="Heading2"/>
      </w:pPr>
      <w:bookmarkStart w:id="24" w:name="_Toc391820649"/>
      <w:r>
        <w:lastRenderedPageBreak/>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A61" w:rsidRDefault="00D50A61">
      <w:pPr>
        <w:spacing w:after="0" w:line="240" w:lineRule="auto"/>
      </w:pPr>
      <w:r>
        <w:separator/>
      </w:r>
    </w:p>
  </w:endnote>
  <w:endnote w:type="continuationSeparator" w:id="0">
    <w:p w:rsidR="00D50A61" w:rsidRDefault="00D5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EC3FB1">
          <w:rPr>
            <w:noProof/>
          </w:rPr>
          <w:t>1</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A61" w:rsidRDefault="00D50A61">
      <w:pPr>
        <w:spacing w:after="0" w:line="240" w:lineRule="auto"/>
      </w:pPr>
      <w:r>
        <w:separator/>
      </w:r>
    </w:p>
  </w:footnote>
  <w:footnote w:type="continuationSeparator" w:id="0">
    <w:p w:rsidR="00D50A61" w:rsidRDefault="00D50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83F58"/>
    <w:rsid w:val="0019155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E5642"/>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31382"/>
    <w:rsid w:val="00733FBE"/>
    <w:rsid w:val="0075135D"/>
    <w:rsid w:val="007564E7"/>
    <w:rsid w:val="00764046"/>
    <w:rsid w:val="00782578"/>
    <w:rsid w:val="00783FBB"/>
    <w:rsid w:val="007870AB"/>
    <w:rsid w:val="0079452D"/>
    <w:rsid w:val="007A5C3E"/>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1B55"/>
    <w:rsid w:val="00AA1D18"/>
    <w:rsid w:val="00AA7C15"/>
    <w:rsid w:val="00AC1139"/>
    <w:rsid w:val="00AC4DF9"/>
    <w:rsid w:val="00AD0E77"/>
    <w:rsid w:val="00AF173E"/>
    <w:rsid w:val="00B26897"/>
    <w:rsid w:val="00B323DA"/>
    <w:rsid w:val="00B403AE"/>
    <w:rsid w:val="00B50773"/>
    <w:rsid w:val="00B52E1D"/>
    <w:rsid w:val="00B530AA"/>
    <w:rsid w:val="00B60A34"/>
    <w:rsid w:val="00B6773E"/>
    <w:rsid w:val="00B756EA"/>
    <w:rsid w:val="00B77244"/>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D1E91"/>
    <w:rsid w:val="00CD2DAA"/>
    <w:rsid w:val="00CD74D4"/>
    <w:rsid w:val="00CE063F"/>
    <w:rsid w:val="00CE38DA"/>
    <w:rsid w:val="00CF289A"/>
    <w:rsid w:val="00D12337"/>
    <w:rsid w:val="00D1625C"/>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cp:lastPrinted>2014-07-05T10:11:00Z</cp:lastPrinted>
  <dcterms:created xsi:type="dcterms:W3CDTF">2014-06-08T08:16:00Z</dcterms:created>
  <dcterms:modified xsi:type="dcterms:W3CDTF">2014-07-05T10:11:00Z</dcterms:modified>
</cp:coreProperties>
</file>