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6B1D72" w14:textId="77777777" w:rsidR="003D0B75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Учреждение образования</w:t>
      </w:r>
    </w:p>
    <w:p w14:paraId="4D55849E" w14:textId="77777777" w:rsidR="003D0B75" w:rsidRDefault="00000000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«БЕЛОРУССКИЙ ГОСУДАРСТВЕННЫЙ ТЕХНОЛОГИЧЕСКИЙ УНИВЕРСИТЕТ»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</w:p>
    <w:p w14:paraId="64CD71F2" w14:textId="77777777" w:rsidR="003D0B75" w:rsidRDefault="00000000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Факультет информационных технологий</w:t>
      </w:r>
    </w:p>
    <w:p w14:paraId="389934DF" w14:textId="77777777" w:rsidR="003D0B75" w:rsidRDefault="00000000">
      <w:pPr>
        <w:spacing w:after="400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Кафедра информационных систем и технологий</w:t>
      </w:r>
    </w:p>
    <w:p w14:paraId="688E0E53" w14:textId="77777777" w:rsidR="003D0B75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sz w:val="36"/>
          <w:szCs w:val="28"/>
          <w:lang w:eastAsia="ru-RU"/>
        </w:rPr>
        <w:t xml:space="preserve">Лабораторная работа № </w:t>
      </w:r>
      <w:r>
        <w:rPr>
          <w:rFonts w:ascii="Times New Roman" w:eastAsia="Times New Roman" w:hAnsi="Times New Roman" w:cs="Times New Roman"/>
          <w:b/>
          <w:sz w:val="36"/>
          <w:szCs w:val="28"/>
          <w:lang w:val="ru-RU" w:eastAsia="ru-RU"/>
        </w:rPr>
        <w:t>4</w:t>
      </w:r>
    </w:p>
    <w:p w14:paraId="2CC872A6" w14:textId="77777777" w:rsidR="003D0B75" w:rsidRDefault="00000000">
      <w:pPr>
        <w:jc w:val="center"/>
        <w:rPr>
          <w:rFonts w:ascii="Times New Roman" w:hAnsi="Times New Roman" w:cs="Times New Roman"/>
          <w:sz w:val="36"/>
          <w:szCs w:val="36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36"/>
          <w:szCs w:val="36"/>
        </w:rPr>
        <w:t>«</w:t>
      </w:r>
      <w:r>
        <w:rPr>
          <w:rFonts w:ascii="Times New Roman" w:hAnsi="Times New Roman" w:cs="Times New Roman"/>
          <w:sz w:val="36"/>
          <w:szCs w:val="36"/>
          <w:lang w:val="ru-RU"/>
        </w:rPr>
        <w:t xml:space="preserve">Инфраструктура </w:t>
      </w:r>
      <w:r>
        <w:rPr>
          <w:rFonts w:ascii="Times New Roman" w:hAnsi="Times New Roman" w:cs="Times New Roman"/>
          <w:sz w:val="36"/>
          <w:szCs w:val="36"/>
          <w:lang w:val="en-US"/>
        </w:rPr>
        <w:t>Docker</w:t>
      </w:r>
      <w:r>
        <w:rPr>
          <w:rFonts w:ascii="Times New Roman" w:eastAsia="Calibri" w:hAnsi="Times New Roman" w:cs="Times New Roman"/>
          <w:color w:val="000000"/>
          <w:sz w:val="36"/>
          <w:szCs w:val="36"/>
        </w:rPr>
        <w:t>»</w:t>
      </w:r>
    </w:p>
    <w:p w14:paraId="20E324BF" w14:textId="77777777" w:rsidR="003D0B75" w:rsidRDefault="003D0B75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5057014" w14:textId="77777777" w:rsidR="003D0B75" w:rsidRDefault="003D0B75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7CA98E0C" w14:textId="77777777" w:rsidR="003D0B75" w:rsidRDefault="003D0B75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FBB59F3" w14:textId="77777777" w:rsidR="003D0B75" w:rsidRDefault="003D0B75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21766EDC" w14:textId="77777777" w:rsidR="003D0B75" w:rsidRDefault="003D0B75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787AE82" w14:textId="77777777" w:rsidR="003D0B75" w:rsidRDefault="003D0B75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B3EA119" w14:textId="77777777" w:rsidR="003D0B75" w:rsidRDefault="003D0B75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7CB6F6D3" w14:textId="77777777" w:rsidR="003D0B75" w:rsidRDefault="003D0B75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227E614" w14:textId="77777777" w:rsidR="003D0B75" w:rsidRDefault="003D0B75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FB2569F" w14:textId="77777777" w:rsidR="003D0B75" w:rsidRDefault="003D0B75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  <w:sectPr w:rsidR="003D0B75">
          <w:footerReference w:type="default" r:id="rId7"/>
          <w:footerReference w:type="first" r:id="rId8"/>
          <w:pgSz w:w="11906" w:h="16838"/>
          <w:pgMar w:top="1134" w:right="567" w:bottom="851" w:left="1304" w:header="709" w:footer="709" w:gutter="0"/>
          <w:pgNumType w:start="1"/>
          <w:cols w:space="708"/>
          <w:titlePg/>
          <w:docGrid w:linePitch="381"/>
        </w:sectPr>
      </w:pPr>
    </w:p>
    <w:p w14:paraId="17B1E4EF" w14:textId="77777777" w:rsidR="003D0B75" w:rsidRDefault="00000000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br w:type="column"/>
      </w:r>
    </w:p>
    <w:p w14:paraId="1EA87021" w14:textId="77777777" w:rsidR="003D0B75" w:rsidRDefault="003D0B75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EE26A85" w14:textId="77777777" w:rsidR="003D0B75" w:rsidRDefault="003D0B75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F1D4391" w14:textId="77777777" w:rsidR="003D0B75" w:rsidRDefault="003D0B75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70B5BD95" w14:textId="77777777" w:rsidR="003D0B75" w:rsidRDefault="003D0B75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736E7E8" w14:textId="77777777" w:rsidR="003D0B75" w:rsidRDefault="00000000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Выполнил:</w:t>
      </w:r>
    </w:p>
    <w:p w14:paraId="606B5C9C" w14:textId="3E1FEAA2" w:rsidR="003D0B75" w:rsidRPr="00347C68" w:rsidRDefault="00000000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Студент:</w:t>
      </w:r>
      <w:r w:rsidR="00347C6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Водчиц Анастасия</w:t>
      </w:r>
    </w:p>
    <w:p w14:paraId="11CCC8C2" w14:textId="67DE4A57" w:rsidR="003D0B75" w:rsidRDefault="00000000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ФИТ 3 кур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47C6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группы</w:t>
      </w:r>
    </w:p>
    <w:p w14:paraId="783E6628" w14:textId="77777777" w:rsidR="003D0B75" w:rsidRDefault="00000000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sectPr w:rsidR="003D0B75">
          <w:type w:val="continuous"/>
          <w:pgSz w:w="11906" w:h="16838"/>
          <w:pgMar w:top="1134" w:right="567" w:bottom="851" w:left="1304" w:header="709" w:footer="709" w:gutter="0"/>
          <w:pgNumType w:start="3"/>
          <w:cols w:num="2" w:space="708"/>
          <w:docGrid w:linePitch="381"/>
        </w:sect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Преподаватель: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Сазонова Д.В.</w:t>
      </w:r>
    </w:p>
    <w:p w14:paraId="0CE208C4" w14:textId="77777777" w:rsidR="003D0B75" w:rsidRDefault="00000000">
      <w:pPr>
        <w:spacing w:before="1320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  <w:sectPr w:rsidR="003D0B75">
          <w:headerReference w:type="default" r:id="rId9"/>
          <w:footerReference w:type="default" r:id="rId10"/>
          <w:type w:val="continuous"/>
          <w:pgSz w:w="11906" w:h="16838"/>
          <w:pgMar w:top="1134" w:right="567" w:bottom="851" w:left="1304" w:header="709" w:footer="709" w:gutter="0"/>
          <w:pgNumType w:start="3"/>
          <w:cols w:space="708"/>
          <w:titlePg/>
          <w:docGrid w:linePitch="381"/>
        </w:sectPr>
      </w:pPr>
      <w:r>
        <w:rPr>
          <w:rFonts w:ascii="Times New Roman" w:eastAsia="Calibri" w:hAnsi="Times New Roman" w:cs="Times New Roman"/>
          <w:sz w:val="28"/>
          <w:szCs w:val="28"/>
        </w:rPr>
        <w:t>Минск 202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5</w:t>
      </w:r>
    </w:p>
    <w:p w14:paraId="567700F9" w14:textId="77777777" w:rsidR="003D0B75" w:rsidRPr="00753CB9" w:rsidRDefault="00000000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/>
          <w:iCs/>
          <w:sz w:val="28"/>
          <w:szCs w:val="28"/>
          <w:lang w:eastAsia="ru-RU"/>
        </w:rPr>
        <w:lastRenderedPageBreak/>
        <w:t>Цель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t>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освоить навыки развертывания контейнера из образа и его настройки в среде docker, передачи файлов между операционной системой и контейнером docker, запуска интерактивных приложений внутри контейнера и управления контейнером.</w:t>
      </w:r>
    </w:p>
    <w:p w14:paraId="2987669B" w14:textId="77777777" w:rsidR="00347C68" w:rsidRPr="00347C68" w:rsidRDefault="00347C68" w:rsidP="00753CB9">
      <w:pPr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347C68"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  <w:t>Docker</w:t>
      </w:r>
      <w:r w:rsidRPr="00347C68">
        <w:rPr>
          <w:rFonts w:ascii="Times New Roman" w:hAnsi="Times New Roman" w:cs="Times New Roman"/>
          <w:sz w:val="28"/>
          <w:szCs w:val="28"/>
          <w:lang w:val="ru-RU" w:eastAsia="ru-RU"/>
        </w:rPr>
        <w:t> — это платформа, которая </w:t>
      </w:r>
      <w:r w:rsidRPr="00347C68"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  <w:t>упаковывает</w:t>
      </w:r>
      <w:r w:rsidRPr="00347C68">
        <w:rPr>
          <w:rFonts w:ascii="Times New Roman" w:hAnsi="Times New Roman" w:cs="Times New Roman"/>
          <w:sz w:val="28"/>
          <w:szCs w:val="28"/>
          <w:lang w:val="ru-RU" w:eastAsia="ru-RU"/>
        </w:rPr>
        <w:t> приложение и все его зависимости (библиотеки, настройки) в </w:t>
      </w:r>
      <w:r w:rsidRPr="00347C68"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  <w:t>изолированный контейнер</w:t>
      </w:r>
      <w:r w:rsidRPr="00347C68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</w:p>
    <w:p w14:paraId="0885B666" w14:textId="19A8B128" w:rsidR="00347C68" w:rsidRPr="00347C68" w:rsidRDefault="00347C68" w:rsidP="00753CB9">
      <w:pPr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347C68"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  <w:t>Главная идея:</w:t>
      </w:r>
      <w:r w:rsidRPr="00347C68">
        <w:rPr>
          <w:rFonts w:ascii="Times New Roman" w:hAnsi="Times New Roman" w:cs="Times New Roman"/>
          <w:sz w:val="28"/>
          <w:szCs w:val="28"/>
          <w:lang w:val="ru-RU" w:eastAsia="ru-RU"/>
        </w:rPr>
        <w:t> Приложение в контейнере будет работать </w:t>
      </w:r>
      <w:r w:rsidRPr="00347C68"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  <w:t>одинаково</w:t>
      </w:r>
      <w:r w:rsidRPr="00347C68">
        <w:rPr>
          <w:rFonts w:ascii="Times New Roman" w:hAnsi="Times New Roman" w:cs="Times New Roman"/>
          <w:sz w:val="28"/>
          <w:szCs w:val="28"/>
          <w:lang w:val="ru-RU" w:eastAsia="ru-RU"/>
        </w:rPr>
        <w:t> где угодно, решая проблему "у меня работает, а у тебя нет".</w:t>
      </w:r>
    </w:p>
    <w:p w14:paraId="2E6D2C05" w14:textId="77777777" w:rsidR="003D0B75" w:rsidRDefault="00000000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iCs/>
          <w:sz w:val="28"/>
          <w:szCs w:val="28"/>
          <w:lang w:eastAsia="ru-RU"/>
        </w:rPr>
        <w:t>Задачи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t>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2D3E944F" w14:textId="77777777" w:rsidR="003D0B75" w:rsidRPr="00347C68" w:rsidRDefault="00000000">
      <w:pPr>
        <w:pStyle w:val="ac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на виртуальной машине через утилиту apt установить клиентский пакет docker и серверный пакет dockerd;</w:t>
      </w:r>
    </w:p>
    <w:p w14:paraId="4628BABC" w14:textId="088DF45E" w:rsidR="00347C68" w:rsidRPr="00347C68" w:rsidRDefault="00347C68" w:rsidP="00347C68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347C68">
        <w:rPr>
          <w:rFonts w:ascii="Times New Roman" w:hAnsi="Times New Roman" w:cs="Times New Roman"/>
          <w:sz w:val="28"/>
          <w:szCs w:val="28"/>
          <w:lang w:val="ru-RU" w:eastAsia="ru-RU"/>
        </w:rPr>
        <w:t>Обновляем пакеты на виртуальной машине</w:t>
      </w:r>
    </w:p>
    <w:p w14:paraId="1B6BC43C" w14:textId="77777777" w:rsidR="003D0B75" w:rsidRDefault="0000000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zh-CN" w:eastAsia="ru-RU"/>
        </w:rPr>
        <w:drawing>
          <wp:inline distT="0" distB="0" distL="0" distR="0" wp14:anchorId="5D002994" wp14:editId="6A480015">
            <wp:extent cx="5940425" cy="3751580"/>
            <wp:effectExtent l="0" t="0" r="3175" b="1270"/>
            <wp:docPr id="133886777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67776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805A9" w14:textId="77777777" w:rsidR="00347C68" w:rsidRPr="00347C68" w:rsidRDefault="00347C68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75FA3F41" w14:textId="03C1BD58" w:rsidR="00347C68" w:rsidRPr="00347C68" w:rsidRDefault="00347C68" w:rsidP="00347C68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347C68">
        <w:rPr>
          <w:rFonts w:ascii="Times New Roman" w:hAnsi="Times New Roman" w:cs="Times New Roman"/>
          <w:sz w:val="28"/>
          <w:szCs w:val="28"/>
          <w:lang w:val="ru-RU" w:eastAsia="ru-RU"/>
        </w:rPr>
        <w:t>Эта команда устанавливает на Linux с правами администратора (sudo):</w:t>
      </w:r>
    </w:p>
    <w:p w14:paraId="1C599D85" w14:textId="77777777" w:rsidR="00347C68" w:rsidRPr="00347C68" w:rsidRDefault="00347C68" w:rsidP="00347C68">
      <w:pPr>
        <w:numPr>
          <w:ilvl w:val="0"/>
          <w:numId w:val="4"/>
        </w:num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347C68">
        <w:rPr>
          <w:rFonts w:ascii="Times New Roman" w:hAnsi="Times New Roman" w:cs="Times New Roman"/>
          <w:sz w:val="28"/>
          <w:szCs w:val="28"/>
          <w:lang w:val="ru-RU" w:eastAsia="ru-RU"/>
        </w:rPr>
        <w:t>docker.io: Сам Docker (основной движок для запуска контейнеров).</w:t>
      </w:r>
    </w:p>
    <w:p w14:paraId="2AD690D1" w14:textId="133D4554" w:rsidR="00347C68" w:rsidRPr="00347C68" w:rsidRDefault="00347C68" w:rsidP="00347C68">
      <w:pPr>
        <w:numPr>
          <w:ilvl w:val="0"/>
          <w:numId w:val="4"/>
        </w:num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347C68">
        <w:rPr>
          <w:rFonts w:ascii="Times New Roman" w:hAnsi="Times New Roman" w:cs="Times New Roman"/>
          <w:sz w:val="28"/>
          <w:szCs w:val="28"/>
          <w:lang w:val="ru-RU" w:eastAsia="ru-RU"/>
        </w:rPr>
        <w:t>docker-compose: Инструмент для удобного управления несколькими связанными Docker-контейнерами (например, веб-сервер + база данных).</w:t>
      </w:r>
    </w:p>
    <w:p w14:paraId="7E515A11" w14:textId="77777777" w:rsidR="00347C68" w:rsidRPr="00347C68" w:rsidRDefault="00347C68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7DA73D37" w14:textId="77777777" w:rsidR="00347C68" w:rsidRPr="00753CB9" w:rsidRDefault="00000000" w:rsidP="00347C68">
      <w:pPr>
        <w:tabs>
          <w:tab w:val="left" w:pos="426"/>
        </w:tabs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zh-CN" w:eastAsia="ru-RU"/>
        </w:rPr>
        <w:lastRenderedPageBreak/>
        <w:drawing>
          <wp:inline distT="0" distB="0" distL="0" distR="0" wp14:anchorId="6738265B" wp14:editId="70244D25">
            <wp:extent cx="5940425" cy="1459230"/>
            <wp:effectExtent l="0" t="0" r="3175" b="7620"/>
            <wp:docPr id="200375444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54441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7C68" w:rsidRPr="00347C68">
        <w:rPr>
          <w:rFonts w:ascii="Courier New" w:hAnsi="Courier New" w:cs="Courier New"/>
          <w:sz w:val="28"/>
          <w:szCs w:val="28"/>
          <w:lang w:val="zh-CN" w:eastAsia="ru-RU"/>
        </w:rPr>
        <w:t xml:space="preserve"> </w:t>
      </w:r>
    </w:p>
    <w:p w14:paraId="38F8EE9F" w14:textId="77777777" w:rsidR="00347C68" w:rsidRPr="00753CB9" w:rsidRDefault="00347C68" w:rsidP="00347C68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AFAAD60" w14:textId="6E2E34AA" w:rsidR="00347C68" w:rsidRPr="00753CB9" w:rsidRDefault="00347C68" w:rsidP="00347C68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53CB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sudo systemctl start docker - </w:t>
      </w:r>
      <w:r w:rsidRPr="00347C68">
        <w:rPr>
          <w:rFonts w:ascii="Times New Roman" w:hAnsi="Times New Roman" w:cs="Times New Roman"/>
          <w:sz w:val="28"/>
          <w:szCs w:val="28"/>
          <w:lang w:val="ru-RU" w:eastAsia="ru-RU"/>
        </w:rPr>
        <w:t>Запустите</w:t>
      </w:r>
      <w:r w:rsidRPr="00753CB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347C68">
        <w:rPr>
          <w:rFonts w:ascii="Times New Roman" w:hAnsi="Times New Roman" w:cs="Times New Roman"/>
          <w:sz w:val="28"/>
          <w:szCs w:val="28"/>
          <w:lang w:val="ru-RU" w:eastAsia="ru-RU"/>
        </w:rPr>
        <w:t>службу</w:t>
      </w:r>
      <w:r w:rsidRPr="00753CB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Docker</w:t>
      </w:r>
    </w:p>
    <w:p w14:paraId="695AA2DF" w14:textId="2DDA229A" w:rsidR="003D0B75" w:rsidRPr="00753CB9" w:rsidRDefault="00347C68" w:rsidP="00347C68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53CB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sudo systemctl enable docker - </w:t>
      </w:r>
      <w:r w:rsidRPr="00347C68">
        <w:rPr>
          <w:rFonts w:ascii="Times New Roman" w:hAnsi="Times New Roman" w:cs="Times New Roman"/>
          <w:sz w:val="28"/>
          <w:szCs w:val="28"/>
          <w:lang w:val="ru-RU" w:eastAsia="ru-RU"/>
        </w:rPr>
        <w:t>Включите</w:t>
      </w:r>
      <w:r w:rsidRPr="00753CB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347C68">
        <w:rPr>
          <w:rFonts w:ascii="Times New Roman" w:hAnsi="Times New Roman" w:cs="Times New Roman"/>
          <w:sz w:val="28"/>
          <w:szCs w:val="28"/>
          <w:lang w:val="ru-RU" w:eastAsia="ru-RU"/>
        </w:rPr>
        <w:t>службу</w:t>
      </w:r>
    </w:p>
    <w:p w14:paraId="3DAB2D6E" w14:textId="77777777" w:rsidR="00347C68" w:rsidRPr="00347C68" w:rsidRDefault="00347C68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</w:pPr>
    </w:p>
    <w:p w14:paraId="08CD32D7" w14:textId="19250E88" w:rsidR="003D0B75" w:rsidRDefault="0000000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zh-CN" w:eastAsia="ru-RU"/>
        </w:rPr>
        <w:drawing>
          <wp:inline distT="0" distB="0" distL="0" distR="0" wp14:anchorId="3BB06759" wp14:editId="7979922D">
            <wp:extent cx="4937760" cy="792480"/>
            <wp:effectExtent l="0" t="0" r="0" b="7620"/>
            <wp:docPr id="170915331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153314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DCE6E" w14:textId="77777777" w:rsidR="00347C68" w:rsidRDefault="00347C68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4A28356B" w14:textId="77777777" w:rsidR="003D0B75" w:rsidRDefault="0000000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zh-CN" w:eastAsia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zh-CN" w:eastAsia="ru-RU"/>
        </w:rPr>
        <w:drawing>
          <wp:inline distT="0" distB="0" distL="0" distR="0" wp14:anchorId="47E9C82D" wp14:editId="6EB13BB0">
            <wp:extent cx="4419600" cy="693420"/>
            <wp:effectExtent l="0" t="0" r="0" b="0"/>
            <wp:docPr id="65032091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20913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6365F" w14:textId="77777777" w:rsidR="003D0B75" w:rsidRDefault="00000000">
      <w:pPr>
        <w:pStyle w:val="ac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при использовании университетской сети сконфигурировать dockerd на использование прокси-сервера 172.16.0.101:3128;</w:t>
      </w:r>
    </w:p>
    <w:p w14:paraId="34B08E97" w14:textId="77777777" w:rsidR="003D0B75" w:rsidRPr="00347C68" w:rsidRDefault="003D0B75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7FE69953" w14:textId="77777777" w:rsidR="00347C68" w:rsidRPr="00347C68" w:rsidRDefault="00347C68" w:rsidP="00753CB9">
      <w:pPr>
        <w:numPr>
          <w:ilvl w:val="0"/>
          <w:numId w:val="5"/>
        </w:num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47C68">
        <w:rPr>
          <w:rFonts w:ascii="Times New Roman" w:hAnsi="Times New Roman" w:cs="Times New Roman"/>
          <w:sz w:val="28"/>
          <w:szCs w:val="28"/>
          <w:lang w:val="en-US" w:eastAsia="ru-RU"/>
        </w:rPr>
        <w:t>sudo mkdir -p /etc/systemd/system/docker.service.d:</w:t>
      </w:r>
    </w:p>
    <w:p w14:paraId="4C9514F0" w14:textId="77777777" w:rsidR="00347C68" w:rsidRPr="00347C68" w:rsidRDefault="00347C68" w:rsidP="00753CB9">
      <w:pPr>
        <w:numPr>
          <w:ilvl w:val="1"/>
          <w:numId w:val="5"/>
        </w:num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47C68">
        <w:rPr>
          <w:rFonts w:ascii="Times New Roman" w:hAnsi="Times New Roman" w:cs="Times New Roman"/>
          <w:sz w:val="28"/>
          <w:szCs w:val="28"/>
          <w:lang w:val="ru-RU" w:eastAsia="ru-RU"/>
        </w:rPr>
        <w:t>Создает</w:t>
      </w:r>
      <w:r w:rsidRPr="00347C6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347C68">
        <w:rPr>
          <w:rFonts w:ascii="Times New Roman" w:hAnsi="Times New Roman" w:cs="Times New Roman"/>
          <w:sz w:val="28"/>
          <w:szCs w:val="28"/>
          <w:lang w:val="ru-RU" w:eastAsia="ru-RU"/>
        </w:rPr>
        <w:t>директорию</w:t>
      </w:r>
      <w:r w:rsidRPr="00347C68">
        <w:rPr>
          <w:rFonts w:ascii="Times New Roman" w:hAnsi="Times New Roman" w:cs="Times New Roman"/>
          <w:sz w:val="28"/>
          <w:szCs w:val="28"/>
          <w:lang w:val="en-US" w:eastAsia="ru-RU"/>
        </w:rPr>
        <w:t> /etc/systemd/system/docker.service.d.</w:t>
      </w:r>
    </w:p>
    <w:p w14:paraId="0E512AE9" w14:textId="77777777" w:rsidR="00347C68" w:rsidRPr="00347C68" w:rsidRDefault="00347C68" w:rsidP="00753CB9">
      <w:pPr>
        <w:numPr>
          <w:ilvl w:val="1"/>
          <w:numId w:val="5"/>
        </w:num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347C68">
        <w:rPr>
          <w:rFonts w:ascii="Times New Roman" w:hAnsi="Times New Roman" w:cs="Times New Roman"/>
          <w:sz w:val="28"/>
          <w:szCs w:val="28"/>
          <w:lang w:val="ru-RU" w:eastAsia="ru-RU"/>
        </w:rPr>
        <w:t>Эта директория используется для дополнительных (переопределяющих) настроек системного сервиса Docker, управляемого systemd. Опция -p создает родительские директории, если их нет.</w:t>
      </w:r>
    </w:p>
    <w:p w14:paraId="5AE7D973" w14:textId="77777777" w:rsidR="00347C68" w:rsidRPr="00347C68" w:rsidRDefault="00347C68" w:rsidP="00753CB9">
      <w:pPr>
        <w:numPr>
          <w:ilvl w:val="0"/>
          <w:numId w:val="5"/>
        </w:num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47C68">
        <w:rPr>
          <w:rFonts w:ascii="Times New Roman" w:hAnsi="Times New Roman" w:cs="Times New Roman"/>
          <w:sz w:val="28"/>
          <w:szCs w:val="28"/>
          <w:lang w:val="en-US" w:eastAsia="ru-RU"/>
        </w:rPr>
        <w:t>sudo nano /etc/systemd/system/docker.service.d/http-proxy.conf:</w:t>
      </w:r>
    </w:p>
    <w:p w14:paraId="0B8E0272" w14:textId="77777777" w:rsidR="00347C68" w:rsidRPr="00347C68" w:rsidRDefault="00347C68" w:rsidP="00753CB9">
      <w:pPr>
        <w:numPr>
          <w:ilvl w:val="1"/>
          <w:numId w:val="5"/>
        </w:num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347C68">
        <w:rPr>
          <w:rFonts w:ascii="Times New Roman" w:hAnsi="Times New Roman" w:cs="Times New Roman"/>
          <w:sz w:val="28"/>
          <w:szCs w:val="28"/>
          <w:lang w:val="ru-RU" w:eastAsia="ru-RU"/>
        </w:rPr>
        <w:t>Открывает (или создает) файл http-proxy.conf в этой директории с помощью текстового редактора nano.</w:t>
      </w:r>
    </w:p>
    <w:p w14:paraId="620097F1" w14:textId="757719A8" w:rsidR="00347C68" w:rsidRPr="00347C68" w:rsidRDefault="00347C68" w:rsidP="00753CB9">
      <w:pPr>
        <w:numPr>
          <w:ilvl w:val="1"/>
          <w:numId w:val="5"/>
        </w:num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347C68">
        <w:rPr>
          <w:rFonts w:ascii="Times New Roman" w:hAnsi="Times New Roman" w:cs="Times New Roman"/>
          <w:sz w:val="28"/>
          <w:szCs w:val="28"/>
          <w:lang w:val="ru-RU" w:eastAsia="ru-RU"/>
        </w:rPr>
        <w:t>Цель — добавить или изменить конфигурацию Docker, в данном случае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Pr="00347C68">
        <w:rPr>
          <w:rFonts w:ascii="Times New Roman" w:hAnsi="Times New Roman" w:cs="Times New Roman"/>
          <w:sz w:val="28"/>
          <w:szCs w:val="28"/>
          <w:lang w:val="ru-RU" w:eastAsia="ru-RU"/>
        </w:rPr>
        <w:t>(http-proxy.conf), для настройки HTTP/HTTPS прокси, который Docker будет использовать (например, для скачивания образов).</w:t>
      </w:r>
    </w:p>
    <w:p w14:paraId="0AE0C477" w14:textId="77777777" w:rsidR="00347C68" w:rsidRPr="00347C68" w:rsidRDefault="00347C68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58C2A012" w14:textId="77777777" w:rsidR="003D0B75" w:rsidRDefault="0000000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zh-CN" w:eastAsia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zh-CN" w:eastAsia="ru-RU"/>
        </w:rPr>
        <w:drawing>
          <wp:inline distT="0" distB="0" distL="0" distR="0" wp14:anchorId="204BCADF" wp14:editId="16B29146">
            <wp:extent cx="5166360" cy="480060"/>
            <wp:effectExtent l="0" t="0" r="0" b="0"/>
            <wp:docPr id="20900190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1903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3B55F" w14:textId="77777777" w:rsidR="003D0B75" w:rsidRDefault="0000000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zh-CN" w:eastAsia="ru-RU"/>
        </w:rPr>
        <w:lastRenderedPageBreak/>
        <w:drawing>
          <wp:inline distT="0" distB="0" distL="0" distR="0" wp14:anchorId="5B7BF01D" wp14:editId="3CB75F87">
            <wp:extent cx="4450080" cy="2324100"/>
            <wp:effectExtent l="0" t="0" r="7620" b="0"/>
            <wp:docPr id="6277992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79925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928ED" w14:textId="77777777" w:rsidR="00347C68" w:rsidRDefault="00347C68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7D896445" w14:textId="7100E0CA" w:rsidR="00347C68" w:rsidRPr="00347C68" w:rsidRDefault="00347C68" w:rsidP="00347C68">
      <w:pPr>
        <w:numPr>
          <w:ilvl w:val="0"/>
          <w:numId w:val="6"/>
        </w:num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347C68">
        <w:rPr>
          <w:rFonts w:ascii="Times New Roman" w:hAnsi="Times New Roman" w:cs="Times New Roman"/>
          <w:sz w:val="28"/>
          <w:szCs w:val="28"/>
          <w:lang w:val="ru-RU" w:eastAsia="ru-RU"/>
        </w:rPr>
        <w:t>sudo systemctl daemon-reload: Заставляет систему перечитать измененные файлы конфигурации служб.</w:t>
      </w:r>
    </w:p>
    <w:p w14:paraId="1AD8AD5F" w14:textId="77777777" w:rsidR="00347C68" w:rsidRPr="00347C68" w:rsidRDefault="00347C68" w:rsidP="00347C68">
      <w:pPr>
        <w:numPr>
          <w:ilvl w:val="0"/>
          <w:numId w:val="6"/>
        </w:num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347C68">
        <w:rPr>
          <w:rFonts w:ascii="Times New Roman" w:hAnsi="Times New Roman" w:cs="Times New Roman"/>
          <w:sz w:val="28"/>
          <w:szCs w:val="28"/>
          <w:lang w:val="ru-RU" w:eastAsia="ru-RU"/>
        </w:rPr>
        <w:t>sudo systemctl restart docker: Перезапускает службу Docker, чтобы она начала работать с примененными новыми настройками.</w:t>
      </w:r>
    </w:p>
    <w:p w14:paraId="6C6F0032" w14:textId="77777777" w:rsidR="00347C68" w:rsidRPr="00347C68" w:rsidRDefault="00347C68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433410AC" w14:textId="77777777" w:rsidR="003D0B75" w:rsidRDefault="0000000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zh-CN" w:eastAsia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zh-CN" w:eastAsia="ru-RU"/>
        </w:rPr>
        <w:drawing>
          <wp:inline distT="0" distB="0" distL="0" distR="0" wp14:anchorId="61D89376" wp14:editId="4C9DF267">
            <wp:extent cx="3467100" cy="617220"/>
            <wp:effectExtent l="0" t="0" r="0" b="0"/>
            <wp:docPr id="193085642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56422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05FBA" w14:textId="77777777" w:rsidR="003D0B75" w:rsidRDefault="0000000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zh-CN" w:eastAsia="ru-RU"/>
        </w:rPr>
        <w:drawing>
          <wp:inline distT="0" distB="0" distL="0" distR="0" wp14:anchorId="62693FC5" wp14:editId="7AC0470C">
            <wp:extent cx="3611880" cy="708660"/>
            <wp:effectExtent l="0" t="0" r="7620" b="0"/>
            <wp:docPr id="156253979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39794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53E6E" w14:textId="77777777" w:rsidR="003D0B75" w:rsidRPr="00347C68" w:rsidRDefault="00000000">
      <w:pPr>
        <w:pStyle w:val="ac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выполнить установку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ERP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-системы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odoo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с помощью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docker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и инструкций на сайте hub.docker.com, согласиться на внесение в базу данных демонстрационных данных;</w:t>
      </w:r>
    </w:p>
    <w:p w14:paraId="7711B83D" w14:textId="77777777" w:rsidR="00347C68" w:rsidRDefault="00347C68" w:rsidP="00347C68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4D102233" w14:textId="77777777" w:rsidR="00347C68" w:rsidRPr="00347C68" w:rsidRDefault="00347C68" w:rsidP="00347C68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347C68">
        <w:rPr>
          <w:rFonts w:ascii="Times New Roman" w:hAnsi="Times New Roman" w:cs="Times New Roman"/>
          <w:sz w:val="28"/>
          <w:szCs w:val="28"/>
          <w:lang w:val="ru-RU" w:eastAsia="ru-RU"/>
        </w:rPr>
        <w:t>Odoo — это ERP-система (Enterprise Resource Planning), то есть комплекс интегрированных бизнес-приложений для управления основными процессами компании.</w:t>
      </w:r>
    </w:p>
    <w:p w14:paraId="50F343D1" w14:textId="77777777" w:rsidR="00347C68" w:rsidRDefault="00347C68" w:rsidP="00347C68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22864F05" w14:textId="15922F5D" w:rsidR="00347C68" w:rsidRPr="00347C68" w:rsidRDefault="00347C68" w:rsidP="00347C68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  <w:r w:rsidRPr="00347C68">
        <w:rPr>
          <w:rFonts w:ascii="Times New Roman" w:hAnsi="Times New Roman" w:cs="Times New Roman"/>
          <w:sz w:val="28"/>
          <w:szCs w:val="28"/>
          <w:lang w:val="zh-CN" w:eastAsia="ru-RU"/>
        </w:rPr>
        <w:t xml:space="preserve">mkdir ~/odoo &amp;&amp; cd ~/odoo - </w:t>
      </w:r>
      <w:r w:rsidRPr="00347C68">
        <w:rPr>
          <w:rFonts w:ascii="Times New Roman" w:hAnsi="Times New Roman" w:cs="Times New Roman"/>
          <w:sz w:val="28"/>
          <w:szCs w:val="28"/>
          <w:lang w:eastAsia="ru-RU"/>
        </w:rPr>
        <w:t>Создайте директорию для проекта Odoo</w:t>
      </w:r>
    </w:p>
    <w:p w14:paraId="2FF028D9" w14:textId="77777777" w:rsidR="00347C68" w:rsidRDefault="00347C68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2660E721" w14:textId="634D84E5" w:rsidR="003D0B75" w:rsidRDefault="0000000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zh-CN" w:eastAsia="ru-RU"/>
        </w:rPr>
        <w:drawing>
          <wp:inline distT="0" distB="0" distL="0" distR="0" wp14:anchorId="3D72996F" wp14:editId="70751DC0">
            <wp:extent cx="3246120" cy="662940"/>
            <wp:effectExtent l="0" t="0" r="0" b="3810"/>
            <wp:docPr id="97571895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18951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5B2B3" w14:textId="77777777" w:rsidR="00347C68" w:rsidRDefault="00347C68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316FA584" w14:textId="34D88791" w:rsidR="00347C68" w:rsidRPr="00753CB9" w:rsidRDefault="00347C68" w:rsidP="00347C68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47C68">
        <w:rPr>
          <w:rFonts w:ascii="Times New Roman" w:hAnsi="Times New Roman" w:cs="Times New Roman"/>
          <w:sz w:val="28"/>
          <w:szCs w:val="28"/>
          <w:lang w:val="ru-RU" w:eastAsia="ru-RU"/>
        </w:rPr>
        <w:t>Что</w:t>
      </w:r>
      <w:r w:rsidRPr="00347C6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347C68">
        <w:rPr>
          <w:rFonts w:ascii="Times New Roman" w:hAnsi="Times New Roman" w:cs="Times New Roman"/>
          <w:sz w:val="28"/>
          <w:szCs w:val="28"/>
          <w:lang w:val="ru-RU" w:eastAsia="ru-RU"/>
        </w:rPr>
        <w:t>такое</w:t>
      </w:r>
      <w:r w:rsidRPr="00347C68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 docker-compose.yml? </w:t>
      </w:r>
    </w:p>
    <w:p w14:paraId="232D871B" w14:textId="77777777" w:rsidR="00347C68" w:rsidRPr="00347C68" w:rsidRDefault="00347C68" w:rsidP="00347C68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347C68">
        <w:rPr>
          <w:rFonts w:ascii="Times New Roman" w:hAnsi="Times New Roman" w:cs="Times New Roman"/>
          <w:sz w:val="28"/>
          <w:szCs w:val="28"/>
          <w:lang w:val="ru-RU" w:eastAsia="ru-RU"/>
        </w:rPr>
        <w:t>Это конфигурационный файл для инструмента Docker Compose. Он описывает, как запустить одно или несколько связанных Docker-контейнеров (сервисов), их настройки, связи между ними (сети), используемые диски (тома) и другие параметры.</w:t>
      </w:r>
    </w:p>
    <w:p w14:paraId="0B15ECA3" w14:textId="77777777" w:rsidR="00347C68" w:rsidRPr="00024EAF" w:rsidRDefault="00347C68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7304C965" w14:textId="77777777" w:rsidR="00347C68" w:rsidRPr="00347C68" w:rsidRDefault="00347C68" w:rsidP="00347C68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19AF20A1" w14:textId="77777777" w:rsidR="00347C68" w:rsidRPr="00347C68" w:rsidRDefault="00347C68" w:rsidP="00347C68">
      <w:pPr>
        <w:numPr>
          <w:ilvl w:val="0"/>
          <w:numId w:val="9"/>
        </w:num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347C68">
        <w:rPr>
          <w:rFonts w:ascii="Times New Roman" w:hAnsi="Times New Roman" w:cs="Times New Roman"/>
          <w:sz w:val="28"/>
          <w:szCs w:val="28"/>
          <w:lang w:val="ru-RU" w:eastAsia="ru-RU"/>
        </w:rPr>
        <w:lastRenderedPageBreak/>
        <w:t>web: Запускает Odoo (odoo:latest), делает его доступным на порту 8069 и настраивает подключение к базе данных с именем хоста db и пользователем/паролем odoo/odoo. Зависит от запуска сервиса db.</w:t>
      </w:r>
    </w:p>
    <w:p w14:paraId="6E837A8E" w14:textId="77777777" w:rsidR="00347C68" w:rsidRPr="00347C68" w:rsidRDefault="00347C68" w:rsidP="00347C68">
      <w:pPr>
        <w:numPr>
          <w:ilvl w:val="0"/>
          <w:numId w:val="9"/>
        </w:num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347C68">
        <w:rPr>
          <w:rFonts w:ascii="Times New Roman" w:hAnsi="Times New Roman" w:cs="Times New Roman"/>
          <w:sz w:val="28"/>
          <w:szCs w:val="28"/>
          <w:lang w:val="ru-RU" w:eastAsia="ru-RU"/>
        </w:rPr>
        <w:t>db: Запускает базу данных PostgreSQL версии 13 (postgres:13) и создает пользователя odoo с паролем odoo.</w:t>
      </w:r>
    </w:p>
    <w:p w14:paraId="45019106" w14:textId="10F8DE62" w:rsidR="00347C68" w:rsidRPr="00347C68" w:rsidRDefault="00347C68" w:rsidP="00347C68">
      <w:pPr>
        <w:pStyle w:val="ng-star-inserted"/>
        <w:numPr>
          <w:ilvl w:val="0"/>
          <w:numId w:val="9"/>
        </w:numPr>
        <w:shd w:val="clear" w:color="auto" w:fill="FFFFFF"/>
        <w:spacing w:before="0" w:beforeAutospacing="0" w:after="45" w:afterAutospacing="0" w:line="300" w:lineRule="atLeast"/>
        <w:rPr>
          <w:rFonts w:eastAsiaTheme="minorHAnsi"/>
          <w:sz w:val="28"/>
          <w:szCs w:val="28"/>
        </w:rPr>
      </w:pPr>
      <w:r w:rsidRPr="00347C68">
        <w:rPr>
          <w:rFonts w:eastAsiaTheme="minorHAnsi"/>
          <w:sz w:val="28"/>
          <w:szCs w:val="28"/>
        </w:rPr>
        <w:t>Odoo (web) будет автоматически подключаться к базе данных (db), так как они настроены для работы в одной сети Docker Compose.</w:t>
      </w:r>
    </w:p>
    <w:p w14:paraId="38F2D51C" w14:textId="77777777" w:rsidR="00347C68" w:rsidRPr="00347C68" w:rsidRDefault="00347C68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45B882BF" w14:textId="77777777" w:rsidR="003D0B75" w:rsidRDefault="0000000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zh-CN" w:eastAsia="ru-RU"/>
        </w:rPr>
        <w:drawing>
          <wp:inline distT="0" distB="0" distL="0" distR="0" wp14:anchorId="58033434" wp14:editId="0DF686A3">
            <wp:extent cx="4130040" cy="3610610"/>
            <wp:effectExtent l="0" t="0" r="3810" b="8890"/>
            <wp:docPr id="34590788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907885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6375" cy="3616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9D848" w14:textId="77777777" w:rsidR="00347C68" w:rsidRDefault="00347C68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1F9986A1" w14:textId="77777777" w:rsidR="00347C68" w:rsidRPr="00347C68" w:rsidRDefault="00347C68" w:rsidP="00347C68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347C68">
        <w:rPr>
          <w:rFonts w:ascii="Times New Roman" w:hAnsi="Times New Roman" w:cs="Times New Roman"/>
          <w:sz w:val="28"/>
          <w:szCs w:val="28"/>
          <w:lang w:val="ru-RU" w:eastAsia="ru-RU"/>
        </w:rPr>
        <w:t>Эта команда запускает все сервисы (контейнеры), описанные в файле docker-compose.yml в текущей директории, в фоновом режиме (-d).</w:t>
      </w:r>
    </w:p>
    <w:p w14:paraId="20C4E6D4" w14:textId="77777777" w:rsidR="00347C68" w:rsidRPr="00347C68" w:rsidRDefault="00347C68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69190CFB" w14:textId="77777777" w:rsidR="003D0B75" w:rsidRDefault="0000000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 w:eastAsia="ru-RU"/>
        </w:rPr>
        <w:drawing>
          <wp:inline distT="0" distB="0" distL="0" distR="0" wp14:anchorId="4597C33A" wp14:editId="6A2961C2">
            <wp:extent cx="2194560" cy="182880"/>
            <wp:effectExtent l="0" t="0" r="0" b="7620"/>
            <wp:docPr id="1687589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89873" name="Рисунок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3618" cy="18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91B9" w14:textId="77777777" w:rsidR="00347C68" w:rsidRPr="00347C68" w:rsidRDefault="00347C68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0113F771" w14:textId="77777777" w:rsidR="003D0B75" w:rsidRDefault="00000000">
      <w:pPr>
        <w:pStyle w:val="ac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сконфигурировать ERP-систему odoo на использование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SMTP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-сервера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postfix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, входящего в состав пакета iRedMail, для отправки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e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mail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;</w:t>
      </w:r>
    </w:p>
    <w:p w14:paraId="76085FFF" w14:textId="77777777" w:rsidR="003D0B75" w:rsidRDefault="00000000">
      <w:pPr>
        <w:numPr>
          <w:ilvl w:val="0"/>
          <w:numId w:val="2"/>
        </w:num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zh-CN" w:eastAsia="ru-RU"/>
        </w:rPr>
      </w:pPr>
      <w:r>
        <w:rPr>
          <w:rFonts w:ascii="Times New Roman" w:hAnsi="Times New Roman" w:cs="Times New Roman"/>
          <w:sz w:val="28"/>
          <w:szCs w:val="28"/>
          <w:lang w:val="zh-CN" w:eastAsia="ru-RU"/>
        </w:rPr>
        <w:t>Войдите в админ-панель Odoo.</w:t>
      </w:r>
    </w:p>
    <w:p w14:paraId="3A57B173" w14:textId="77777777" w:rsidR="003D0B75" w:rsidRDefault="00000000">
      <w:pPr>
        <w:numPr>
          <w:ilvl w:val="0"/>
          <w:numId w:val="2"/>
        </w:num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zh-CN" w:eastAsia="ru-RU"/>
        </w:rPr>
      </w:pPr>
      <w:r>
        <w:rPr>
          <w:rFonts w:ascii="Times New Roman" w:hAnsi="Times New Roman" w:cs="Times New Roman"/>
          <w:sz w:val="28"/>
          <w:szCs w:val="28"/>
          <w:lang w:val="zh-CN" w:eastAsia="ru-RU"/>
        </w:rPr>
        <w:t>Перейдите в Настройки &gt; Технические &gt; Электронная почта &gt; SMTP-серверы.</w:t>
      </w:r>
    </w:p>
    <w:p w14:paraId="513F58E0" w14:textId="77777777" w:rsidR="003D0B75" w:rsidRDefault="00000000">
      <w:pPr>
        <w:numPr>
          <w:ilvl w:val="0"/>
          <w:numId w:val="2"/>
        </w:num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zh-CN" w:eastAsia="ru-RU"/>
        </w:rPr>
      </w:pPr>
      <w:r>
        <w:rPr>
          <w:rFonts w:ascii="Times New Roman" w:hAnsi="Times New Roman" w:cs="Times New Roman"/>
          <w:sz w:val="28"/>
          <w:szCs w:val="28"/>
          <w:lang w:val="zh-CN" w:eastAsia="ru-RU"/>
        </w:rPr>
        <w:t>Добавьте новый SMTP-сервер с параметрами:</w:t>
      </w:r>
    </w:p>
    <w:p w14:paraId="064169E3" w14:textId="77777777" w:rsidR="003D0B75" w:rsidRDefault="00000000">
      <w:pPr>
        <w:numPr>
          <w:ilvl w:val="1"/>
          <w:numId w:val="2"/>
        </w:num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zh-CN" w:eastAsia="ru-RU"/>
        </w:rPr>
      </w:pPr>
      <w:r>
        <w:rPr>
          <w:rFonts w:ascii="Times New Roman" w:hAnsi="Times New Roman" w:cs="Times New Roman"/>
          <w:sz w:val="28"/>
          <w:szCs w:val="28"/>
          <w:lang w:val="zh-CN" w:eastAsia="ru-RU"/>
        </w:rPr>
        <w:t>SMTP-сервер: postfix (или IP-адрес вашего сервера Postfix)</w:t>
      </w:r>
    </w:p>
    <w:p w14:paraId="1687DB25" w14:textId="77777777" w:rsidR="003D0B75" w:rsidRDefault="00000000">
      <w:pPr>
        <w:numPr>
          <w:ilvl w:val="1"/>
          <w:numId w:val="2"/>
        </w:num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zh-CN" w:eastAsia="ru-RU"/>
        </w:rPr>
      </w:pPr>
      <w:r>
        <w:rPr>
          <w:rFonts w:ascii="Times New Roman" w:hAnsi="Times New Roman" w:cs="Times New Roman"/>
          <w:sz w:val="28"/>
          <w:szCs w:val="28"/>
          <w:lang w:val="zh-CN" w:eastAsia="ru-RU"/>
        </w:rPr>
        <w:t>Порт: 25</w:t>
      </w:r>
    </w:p>
    <w:p w14:paraId="74EEDE53" w14:textId="77777777" w:rsidR="003D0B75" w:rsidRDefault="00000000">
      <w:pPr>
        <w:numPr>
          <w:ilvl w:val="1"/>
          <w:numId w:val="2"/>
        </w:num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zh-CN" w:eastAsia="ru-RU"/>
        </w:rPr>
      </w:pPr>
      <w:r>
        <w:rPr>
          <w:rFonts w:ascii="Times New Roman" w:hAnsi="Times New Roman" w:cs="Times New Roman"/>
          <w:sz w:val="28"/>
          <w:szCs w:val="28"/>
          <w:lang w:val="zh-CN" w:eastAsia="ru-RU"/>
        </w:rPr>
        <w:t>Логин и Пароль: если требуется аутентификация, укажите данные от почтового ящика.</w:t>
      </w:r>
    </w:p>
    <w:p w14:paraId="0AD405B9" w14:textId="77777777" w:rsidR="003D0B75" w:rsidRDefault="00000000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zh-CN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zh-CN" w:eastAsia="ru-RU"/>
        </w:rPr>
        <w:lastRenderedPageBreak/>
        <w:drawing>
          <wp:inline distT="0" distB="0" distL="0" distR="0" wp14:anchorId="50983993" wp14:editId="7AE59E08">
            <wp:extent cx="4721225" cy="2959735"/>
            <wp:effectExtent l="0" t="0" r="3175" b="0"/>
            <wp:docPr id="84372948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29489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6471" cy="296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C4F85" w14:textId="77777777" w:rsidR="003D0B75" w:rsidRDefault="003D0B75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zh-CN" w:eastAsia="ru-RU"/>
        </w:rPr>
      </w:pPr>
    </w:p>
    <w:p w14:paraId="3EB35578" w14:textId="77777777" w:rsidR="003D0B75" w:rsidRDefault="003D0B75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zh-CN" w:eastAsia="ru-RU"/>
        </w:rPr>
      </w:pPr>
    </w:p>
    <w:p w14:paraId="00E2A043" w14:textId="77777777" w:rsidR="003D0B75" w:rsidRDefault="00000000">
      <w:pPr>
        <w:pStyle w:val="ac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сконфигурировать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SMTP-сервер postfix на прием писем из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docker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-контейнера с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ERP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-системой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odoo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;</w:t>
      </w:r>
    </w:p>
    <w:p w14:paraId="625B6954" w14:textId="77777777" w:rsidR="00024EAF" w:rsidRDefault="00024EAF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4903D1E8" w14:textId="04A6D9AE" w:rsidR="00024EAF" w:rsidRDefault="00024EAF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024EAF">
        <w:rPr>
          <w:rFonts w:ascii="Times New Roman" w:hAnsi="Times New Roman" w:cs="Times New Roman"/>
          <w:sz w:val="28"/>
          <w:szCs w:val="28"/>
          <w:lang w:val="ru-RU" w:eastAsia="ru-RU"/>
        </w:rPr>
        <w:t>По умолчанию Postfix может не ретранслировать (relay) письма с произвольных IP-адресов (таких как IP-адрес контейнера Docker) без аутентификации. Этот шаг настраивает Postfix доверять и ретранслировать письма, исходящие из сети Docker.</w:t>
      </w:r>
    </w:p>
    <w:p w14:paraId="3B7AC812" w14:textId="77777777" w:rsidR="00116096" w:rsidRPr="00024EAF" w:rsidRDefault="00116096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0BA81EE5" w14:textId="77777777" w:rsidR="00116096" w:rsidRPr="00753CB9" w:rsidRDefault="00116096" w:rsidP="00116096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753CB9">
        <w:rPr>
          <w:rFonts w:ascii="Times New Roman" w:hAnsi="Times New Roman" w:cs="Times New Roman"/>
          <w:sz w:val="28"/>
          <w:szCs w:val="28"/>
          <w:lang w:eastAsia="ru-RU"/>
        </w:rPr>
        <w:t>/</w:t>
      </w:r>
      <w:r w:rsidRPr="00116096">
        <w:rPr>
          <w:rFonts w:ascii="Times New Roman" w:hAnsi="Times New Roman" w:cs="Times New Roman"/>
          <w:sz w:val="28"/>
          <w:szCs w:val="28"/>
          <w:lang w:val="ru-RU" w:eastAsia="ru-RU"/>
        </w:rPr>
        <w:t>etc</w:t>
      </w:r>
      <w:r w:rsidRPr="00753CB9">
        <w:rPr>
          <w:rFonts w:ascii="Times New Roman" w:hAnsi="Times New Roman" w:cs="Times New Roman"/>
          <w:sz w:val="28"/>
          <w:szCs w:val="28"/>
          <w:lang w:eastAsia="ru-RU"/>
        </w:rPr>
        <w:t>/</w:t>
      </w:r>
      <w:r w:rsidRPr="00116096">
        <w:rPr>
          <w:rFonts w:ascii="Times New Roman" w:hAnsi="Times New Roman" w:cs="Times New Roman"/>
          <w:sz w:val="28"/>
          <w:szCs w:val="28"/>
          <w:lang w:val="ru-RU" w:eastAsia="ru-RU"/>
        </w:rPr>
        <w:t>postfix</w:t>
      </w:r>
      <w:r w:rsidRPr="00753CB9">
        <w:rPr>
          <w:rFonts w:ascii="Times New Roman" w:hAnsi="Times New Roman" w:cs="Times New Roman"/>
          <w:sz w:val="28"/>
          <w:szCs w:val="28"/>
          <w:lang w:eastAsia="ru-RU"/>
        </w:rPr>
        <w:t>/</w:t>
      </w:r>
      <w:r w:rsidRPr="00116096">
        <w:rPr>
          <w:rFonts w:ascii="Times New Roman" w:hAnsi="Times New Roman" w:cs="Times New Roman"/>
          <w:sz w:val="28"/>
          <w:szCs w:val="28"/>
          <w:lang w:val="ru-RU" w:eastAsia="ru-RU"/>
        </w:rPr>
        <w:t>main</w:t>
      </w:r>
      <w:r w:rsidRPr="00753CB9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116096">
        <w:rPr>
          <w:rFonts w:ascii="Times New Roman" w:hAnsi="Times New Roman" w:cs="Times New Roman"/>
          <w:sz w:val="28"/>
          <w:szCs w:val="28"/>
          <w:lang w:val="ru-RU" w:eastAsia="ru-RU"/>
        </w:rPr>
        <w:t>cf </w:t>
      </w:r>
      <w:r w:rsidRPr="00753CB9">
        <w:rPr>
          <w:rFonts w:ascii="Times New Roman" w:hAnsi="Times New Roman" w:cs="Times New Roman"/>
          <w:sz w:val="28"/>
          <w:szCs w:val="28"/>
          <w:lang w:eastAsia="ru-RU"/>
        </w:rPr>
        <w:t>— это</w:t>
      </w:r>
      <w:r w:rsidRPr="00116096">
        <w:rPr>
          <w:rFonts w:ascii="Times New Roman" w:hAnsi="Times New Roman" w:cs="Times New Roman"/>
          <w:sz w:val="28"/>
          <w:szCs w:val="28"/>
          <w:lang w:val="ru-RU" w:eastAsia="ru-RU"/>
        </w:rPr>
        <w:t> </w:t>
      </w:r>
      <w:r w:rsidRPr="00753CB9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главный конфигурационный файл</w:t>
      </w:r>
      <w:r w:rsidRPr="00116096">
        <w:rPr>
          <w:rFonts w:ascii="Times New Roman" w:hAnsi="Times New Roman" w:cs="Times New Roman"/>
          <w:sz w:val="28"/>
          <w:szCs w:val="28"/>
          <w:lang w:val="ru-RU" w:eastAsia="ru-RU"/>
        </w:rPr>
        <w:t> </w:t>
      </w:r>
      <w:r w:rsidRPr="00753CB9">
        <w:rPr>
          <w:rFonts w:ascii="Times New Roman" w:hAnsi="Times New Roman" w:cs="Times New Roman"/>
          <w:sz w:val="28"/>
          <w:szCs w:val="28"/>
          <w:lang w:eastAsia="ru-RU"/>
        </w:rPr>
        <w:t>почтового сервера</w:t>
      </w:r>
      <w:r w:rsidRPr="00116096">
        <w:rPr>
          <w:rFonts w:ascii="Times New Roman" w:hAnsi="Times New Roman" w:cs="Times New Roman"/>
          <w:sz w:val="28"/>
          <w:szCs w:val="28"/>
          <w:lang w:val="ru-RU" w:eastAsia="ru-RU"/>
        </w:rPr>
        <w:t> </w:t>
      </w:r>
      <w:r w:rsidRPr="00116096"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  <w:t>Postfix</w:t>
      </w:r>
      <w:r w:rsidRPr="00753CB9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3546AE4E" w14:textId="77777777" w:rsidR="00116096" w:rsidRDefault="00116096" w:rsidP="00116096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0F629BB7" w14:textId="2DA3CA2A" w:rsidR="003C6B9B" w:rsidRDefault="003C6B9B" w:rsidP="00116096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П</w:t>
      </w:r>
      <w:r w:rsidRPr="003C6B9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араметр </w:t>
      </w:r>
      <w:r>
        <w:rPr>
          <w:rFonts w:ascii="Courier New" w:hAnsi="Courier New" w:cs="Courier New"/>
          <w:sz w:val="28"/>
          <w:szCs w:val="28"/>
          <w:lang w:val="zh-CN" w:eastAsia="ru-RU"/>
        </w:rPr>
        <w:t xml:space="preserve">mynetworks </w:t>
      </w:r>
      <w:r w:rsidRPr="003C6B9B">
        <w:rPr>
          <w:rFonts w:ascii="Times New Roman" w:hAnsi="Times New Roman" w:cs="Times New Roman"/>
          <w:sz w:val="28"/>
          <w:szCs w:val="28"/>
          <w:lang w:val="ru-RU" w:eastAsia="ru-RU"/>
        </w:rPr>
        <w:t>в main.cf определяет список доверенных сетевых адресов, с которых Postfix будет ретранслировать почту, не требуя SMTP-аутентификации.</w:t>
      </w:r>
    </w:p>
    <w:p w14:paraId="4AE65B85" w14:textId="77777777" w:rsidR="00116096" w:rsidRPr="00116096" w:rsidRDefault="00116096" w:rsidP="00116096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29FAF76F" w14:textId="77777777" w:rsidR="00116096" w:rsidRPr="00116096" w:rsidRDefault="00116096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D0B75" w14:paraId="78D2CFAE" w14:textId="77777777">
        <w:tc>
          <w:tcPr>
            <w:tcW w:w="9345" w:type="dxa"/>
          </w:tcPr>
          <w:p w14:paraId="325EC5B0" w14:textId="77777777" w:rsidR="003D0B75" w:rsidRDefault="00000000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zh-CN" w:eastAsia="ru-RU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zh-CN" w:eastAsia="ru-RU"/>
              </w:rPr>
              <w:t>mynetworks = 127.0.0.0/8 [::1]/128 172.17.0.0/16</w:t>
            </w:r>
          </w:p>
        </w:tc>
      </w:tr>
    </w:tbl>
    <w:p w14:paraId="4A764D7E" w14:textId="77777777" w:rsidR="003D0B75" w:rsidRDefault="003D0B75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D0B75" w14:paraId="6EC39EB3" w14:textId="77777777">
        <w:tc>
          <w:tcPr>
            <w:tcW w:w="9345" w:type="dxa"/>
          </w:tcPr>
          <w:p w14:paraId="3787C5FF" w14:textId="019BEF15" w:rsidR="003D0B75" w:rsidRPr="003C6B9B" w:rsidRDefault="00000000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zh-CN" w:eastAsia="ru-RU"/>
              </w:rPr>
              <w:t>sudo systemctl restart postfix</w:t>
            </w:r>
            <w:r w:rsidR="003C6B9B" w:rsidRPr="003C6B9B"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  <w:t xml:space="preserve"> - </w:t>
            </w:r>
            <w:r w:rsidR="003C6B9B" w:rsidRPr="003C6B9B">
              <w:rPr>
                <w:rFonts w:ascii="Courier New" w:hAnsi="Courier New" w:cs="Courier New"/>
                <w:sz w:val="28"/>
                <w:szCs w:val="28"/>
                <w:lang w:eastAsia="ru-RU"/>
              </w:rPr>
              <w:t>Перезапускает службу Postfix </w:t>
            </w:r>
            <w:r w:rsidR="003C6B9B" w:rsidRPr="003C6B9B">
              <w:rPr>
                <w:rFonts w:ascii="Courier New" w:hAnsi="Courier New" w:cs="Courier New"/>
                <w:i/>
                <w:iCs/>
                <w:sz w:val="28"/>
                <w:szCs w:val="28"/>
                <w:lang w:eastAsia="ru-RU"/>
              </w:rPr>
              <w:t>на машине почтового сервера</w:t>
            </w:r>
          </w:p>
        </w:tc>
      </w:tr>
    </w:tbl>
    <w:p w14:paraId="54A461BF" w14:textId="77777777" w:rsidR="003C6B9B" w:rsidRPr="003C6B9B" w:rsidRDefault="003C6B9B" w:rsidP="003C6B9B">
      <w:pPr>
        <w:pStyle w:val="ac"/>
        <w:tabs>
          <w:tab w:val="left" w:pos="426"/>
        </w:tabs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61AC3BC7" w14:textId="5DDBCF16" w:rsidR="003D0B75" w:rsidRPr="003C6B9B" w:rsidRDefault="00000000">
      <w:pPr>
        <w:pStyle w:val="ac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создать почтовый ящик на почтовом сервере с помощью панели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iRedAdmin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;</w:t>
      </w:r>
    </w:p>
    <w:p w14:paraId="5319C61A" w14:textId="77777777" w:rsidR="003C6B9B" w:rsidRDefault="003C6B9B" w:rsidP="003C6B9B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2C0B62B0" w14:textId="3D5A988E" w:rsidR="003C6B9B" w:rsidRPr="003C6B9B" w:rsidRDefault="003C6B9B" w:rsidP="003C6B9B">
      <w:pPr>
        <w:pStyle w:val="af2"/>
        <w:jc w:val="both"/>
      </w:pPr>
      <w:r w:rsidRPr="003C6B9B">
        <w:t>Использовать веб-интерфейс iRedAdmin (часть пакета iRedMail) для создания фактического почтового ящика, который Odoo может использовать для отправки, или который будут иметь пользователи внутри Odoo.</w:t>
      </w:r>
    </w:p>
    <w:p w14:paraId="277E19C9" w14:textId="77777777" w:rsidR="003D0B75" w:rsidRDefault="0000000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zh-CN" w:eastAsia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zh-CN" w:eastAsia="ru-RU"/>
        </w:rPr>
        <w:lastRenderedPageBreak/>
        <w:drawing>
          <wp:inline distT="0" distB="0" distL="0" distR="0" wp14:anchorId="55EC8CBF" wp14:editId="6EE04E54">
            <wp:extent cx="5788025" cy="3229610"/>
            <wp:effectExtent l="0" t="0" r="3175" b="8890"/>
            <wp:docPr id="161003171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31711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4389" cy="3238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FFB5A" w14:textId="77777777" w:rsidR="003D0B75" w:rsidRDefault="00000000">
      <w:pPr>
        <w:pStyle w:val="ac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создать пользователя в ERP-системе odoo, назначить ему права на использование только бухгалтерских компонентов, выслать подтверждение на созданный почтовый ящик;</w:t>
      </w:r>
    </w:p>
    <w:p w14:paraId="194A828A" w14:textId="77777777" w:rsidR="003D0B75" w:rsidRDefault="00000000">
      <w:pPr>
        <w:numPr>
          <w:ilvl w:val="0"/>
          <w:numId w:val="3"/>
        </w:num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zh-CN" w:eastAsia="ru-RU"/>
        </w:rPr>
      </w:pPr>
      <w:r>
        <w:rPr>
          <w:rFonts w:ascii="Times New Roman" w:hAnsi="Times New Roman" w:cs="Times New Roman"/>
          <w:sz w:val="28"/>
          <w:szCs w:val="28"/>
          <w:lang w:val="zh-CN" w:eastAsia="ru-RU"/>
        </w:rPr>
        <w:t>Войдите в Odoo как администратор.</w:t>
      </w:r>
    </w:p>
    <w:p w14:paraId="5A7EAF9D" w14:textId="77777777" w:rsidR="003D0B75" w:rsidRDefault="00000000">
      <w:pPr>
        <w:numPr>
          <w:ilvl w:val="0"/>
          <w:numId w:val="3"/>
        </w:num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zh-CN" w:eastAsia="ru-RU"/>
        </w:rPr>
      </w:pPr>
      <w:r>
        <w:rPr>
          <w:rFonts w:ascii="Times New Roman" w:hAnsi="Times New Roman" w:cs="Times New Roman"/>
          <w:sz w:val="28"/>
          <w:szCs w:val="28"/>
          <w:lang w:val="zh-CN" w:eastAsia="ru-RU"/>
        </w:rPr>
        <w:t>Перейдите в Пользователи &gt; Создать.</w:t>
      </w:r>
    </w:p>
    <w:p w14:paraId="4923FED0" w14:textId="77777777" w:rsidR="003D0B75" w:rsidRDefault="00000000">
      <w:pPr>
        <w:numPr>
          <w:ilvl w:val="0"/>
          <w:numId w:val="3"/>
        </w:num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zh-CN" w:eastAsia="ru-RU"/>
        </w:rPr>
      </w:pPr>
      <w:r>
        <w:rPr>
          <w:rFonts w:ascii="Times New Roman" w:hAnsi="Times New Roman" w:cs="Times New Roman"/>
          <w:sz w:val="28"/>
          <w:szCs w:val="28"/>
          <w:lang w:val="zh-CN" w:eastAsia="ru-RU"/>
        </w:rPr>
        <w:t>Заполните данные пользователя, назначьте права только на бухгалтерские компоненты.</w:t>
      </w:r>
    </w:p>
    <w:p w14:paraId="04F3572B" w14:textId="77777777" w:rsidR="003D0B75" w:rsidRDefault="00000000">
      <w:pPr>
        <w:numPr>
          <w:ilvl w:val="0"/>
          <w:numId w:val="3"/>
        </w:num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zh-CN" w:eastAsia="ru-RU"/>
        </w:rPr>
      </w:pPr>
      <w:r>
        <w:rPr>
          <w:rFonts w:ascii="Times New Roman" w:hAnsi="Times New Roman" w:cs="Times New Roman"/>
          <w:sz w:val="28"/>
          <w:szCs w:val="28"/>
          <w:lang w:val="zh-CN" w:eastAsia="ru-RU"/>
        </w:rPr>
        <w:t>Укажите почтовый адрес, созданный в iRedAdmin, и отправьте приглашение.</w:t>
      </w:r>
    </w:p>
    <w:p w14:paraId="0663CBCA" w14:textId="77777777" w:rsidR="003D0B75" w:rsidRPr="003C6B9B" w:rsidRDefault="00000000">
      <w:pPr>
        <w:pStyle w:val="ac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выполнить регистрацию пользователя в ERP-системе odoo, перейдя по ссылке в полученном на почтовый ящик письме и заполнив регистрационную форму.</w:t>
      </w:r>
    </w:p>
    <w:p w14:paraId="7E1E7821" w14:textId="77777777" w:rsidR="003C6B9B" w:rsidRDefault="003C6B9B" w:rsidP="003C6B9B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3933AD9C" w14:textId="069E6C6B" w:rsidR="003C6B9B" w:rsidRPr="003C6B9B" w:rsidRDefault="003C6B9B" w:rsidP="003C6B9B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3C6B9B">
        <w:rPr>
          <w:rFonts w:ascii="Times New Roman" w:hAnsi="Times New Roman" w:cs="Times New Roman"/>
          <w:sz w:val="28"/>
          <w:szCs w:val="28"/>
          <w:lang w:eastAsia="ru-RU"/>
        </w:rPr>
        <w:t>Новому пользователю необходимо принять приглашение и установить свой пароль.</w:t>
      </w:r>
    </w:p>
    <w:p w14:paraId="0E9806DA" w14:textId="355DDAE5" w:rsidR="003C6B9B" w:rsidRPr="003C6B9B" w:rsidRDefault="003C6B9B" w:rsidP="003C6B9B">
      <w:pPr>
        <w:numPr>
          <w:ilvl w:val="0"/>
          <w:numId w:val="11"/>
        </w:num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3C6B9B">
        <w:rPr>
          <w:rFonts w:ascii="Times New Roman" w:hAnsi="Times New Roman" w:cs="Times New Roman"/>
          <w:sz w:val="28"/>
          <w:szCs w:val="28"/>
          <w:lang w:val="ru-RU" w:eastAsia="ru-RU"/>
        </w:rPr>
        <w:t>Проверить почтовый ящик на наличие письма с приглашением, отправленного Odoo.</w:t>
      </w:r>
    </w:p>
    <w:p w14:paraId="794B901D" w14:textId="77777777" w:rsidR="003C6B9B" w:rsidRPr="003C6B9B" w:rsidRDefault="003C6B9B" w:rsidP="003C6B9B">
      <w:pPr>
        <w:numPr>
          <w:ilvl w:val="0"/>
          <w:numId w:val="11"/>
        </w:num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3C6B9B">
        <w:rPr>
          <w:rFonts w:ascii="Times New Roman" w:hAnsi="Times New Roman" w:cs="Times New Roman"/>
          <w:sz w:val="28"/>
          <w:szCs w:val="28"/>
          <w:lang w:val="ru-RU" w:eastAsia="ru-RU"/>
        </w:rPr>
        <w:t>Нажать на ссылку приглашения в письме.</w:t>
      </w:r>
    </w:p>
    <w:p w14:paraId="79FC02E3" w14:textId="441577B6" w:rsidR="003C6B9B" w:rsidRPr="003C6B9B" w:rsidRDefault="003C6B9B" w:rsidP="003C6B9B">
      <w:pPr>
        <w:numPr>
          <w:ilvl w:val="0"/>
          <w:numId w:val="11"/>
        </w:num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3C6B9B">
        <w:rPr>
          <w:rFonts w:ascii="Times New Roman" w:hAnsi="Times New Roman" w:cs="Times New Roman"/>
          <w:sz w:val="28"/>
          <w:szCs w:val="28"/>
          <w:lang w:val="ru-RU" w:eastAsia="ru-RU"/>
        </w:rPr>
        <w:t>Заполнить регистрационную форму (обычно установка пароля) на сайте Odoo.</w:t>
      </w:r>
    </w:p>
    <w:p w14:paraId="7BB81C90" w14:textId="77777777" w:rsidR="003C6B9B" w:rsidRPr="003C6B9B" w:rsidRDefault="003C6B9B" w:rsidP="003C6B9B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3D8DBC94" w14:textId="77777777" w:rsidR="003D0B75" w:rsidRDefault="0000000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 wp14:anchorId="2E29EFA4" wp14:editId="19DB3BA0">
            <wp:extent cx="5940425" cy="3110230"/>
            <wp:effectExtent l="19050" t="19050" r="22225" b="139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885C73" w14:textId="77777777" w:rsidR="003D0B75" w:rsidRDefault="0000000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noProof/>
          <w:szCs w:val="28"/>
          <w:lang w:eastAsia="ru-RU"/>
        </w:rPr>
        <w:drawing>
          <wp:inline distT="0" distB="0" distL="0" distR="0" wp14:anchorId="0A8B22D3" wp14:editId="16C3A6E3">
            <wp:extent cx="5940425" cy="3047365"/>
            <wp:effectExtent l="19050" t="19050" r="22225" b="196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7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4F63B8" w14:textId="77777777" w:rsidR="003D0B75" w:rsidRPr="003C6B9B" w:rsidRDefault="00000000">
      <w:pPr>
        <w:pStyle w:val="ac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определите пути в ОС Ubuntu и внутри контейнера odoo к папке, используемой odoo для размещения дополнительных модулей, с помощью команды </w:t>
      </w:r>
    </w:p>
    <w:p w14:paraId="4F0FF1CA" w14:textId="77777777" w:rsidR="003C6B9B" w:rsidRDefault="003C6B9B" w:rsidP="003C6B9B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169B09BE" w14:textId="668B5A2D" w:rsidR="003C6B9B" w:rsidRPr="003C6B9B" w:rsidRDefault="003C6B9B" w:rsidP="003C6B9B">
      <w:pPr>
        <w:numPr>
          <w:ilvl w:val="0"/>
          <w:numId w:val="12"/>
        </w:num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3C6B9B">
        <w:rPr>
          <w:rFonts w:ascii="Times New Roman" w:hAnsi="Times New Roman" w:cs="Times New Roman"/>
          <w:sz w:val="28"/>
          <w:szCs w:val="28"/>
          <w:lang w:val="ru-RU" w:eastAsia="ru-RU"/>
        </w:rPr>
        <w:t>Необходимо знать, где Odoo ожидает размещения пользовательских модулей, чтобы новый модуль мог быть загружен.</w:t>
      </w:r>
    </w:p>
    <w:p w14:paraId="00B4796E" w14:textId="77777777" w:rsidR="003C6B9B" w:rsidRDefault="003C6B9B" w:rsidP="003C6B9B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0138D121" w14:textId="1EDB9C86" w:rsidR="003C6B9B" w:rsidRPr="003C6B9B" w:rsidRDefault="003C6B9B" w:rsidP="003C6B9B">
      <w:pPr>
        <w:numPr>
          <w:ilvl w:val="0"/>
          <w:numId w:val="13"/>
        </w:num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3C6B9B">
        <w:rPr>
          <w:rFonts w:ascii="Times New Roman" w:hAnsi="Times New Roman" w:cs="Times New Roman"/>
          <w:sz w:val="28"/>
          <w:szCs w:val="28"/>
          <w:lang w:val="ru-RU" w:eastAsia="ru-RU"/>
        </w:rPr>
        <w:t>docker inspect odoo извлекает подробную низкоуровневую информацию о контейнере odoo (сети, тома, конфигурация и т. д.) в формате JSON. Перенаправление (|) в less позволяет прокручивать вывод.</w:t>
      </w:r>
    </w:p>
    <w:p w14:paraId="65757B68" w14:textId="77777777" w:rsidR="003C6B9B" w:rsidRPr="003C6B9B" w:rsidRDefault="003C6B9B" w:rsidP="003C6B9B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5B8C2F9A" w14:textId="55A7F405" w:rsidR="003D0B75" w:rsidRDefault="00000000" w:rsidP="003C6B9B">
      <w:pPr>
        <w:pStyle w:val="af0"/>
        <w:rPr>
          <w:rFonts w:ascii="Times New Roman" w:hAnsi="Times New Roman"/>
          <w:bCs/>
          <w:szCs w:val="28"/>
        </w:rPr>
      </w:pPr>
      <w:r>
        <w:rPr>
          <w:rFonts w:ascii="Times New Roman" w:hAnsi="Times New Roman"/>
          <w:bCs/>
          <w:noProof/>
          <w:szCs w:val="28"/>
        </w:rPr>
        <w:drawing>
          <wp:inline distT="0" distB="0" distL="0" distR="0" wp14:anchorId="6AE608B6" wp14:editId="15E91B71">
            <wp:extent cx="5940425" cy="466090"/>
            <wp:effectExtent l="0" t="0" r="3175" b="0"/>
            <wp:docPr id="672356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56578" name="Рисунок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0D86" w14:textId="77777777" w:rsidR="003D0B75" w:rsidRDefault="00000000">
      <w:pPr>
        <w:pStyle w:val="ac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запустите командную строку bash внутри контейнера командой </w:t>
      </w:r>
    </w:p>
    <w:p w14:paraId="3F129AB5" w14:textId="77777777" w:rsidR="003D0B75" w:rsidRDefault="00000000">
      <w:pPr>
        <w:pStyle w:val="af0"/>
        <w:rPr>
          <w:rFonts w:ascii="Times New Roman" w:hAnsi="Times New Roman"/>
          <w:bCs/>
          <w:szCs w:val="28"/>
        </w:rPr>
      </w:pPr>
      <w:r>
        <w:rPr>
          <w:rFonts w:ascii="Times New Roman" w:hAnsi="Times New Roman"/>
          <w:bCs/>
          <w:szCs w:val="28"/>
        </w:rPr>
        <w:lastRenderedPageBreak/>
        <w:t xml:space="preserve">docker exec -it odoo /bin/bash </w:t>
      </w:r>
    </w:p>
    <w:p w14:paraId="3F0FD686" w14:textId="77777777" w:rsidR="003D0B75" w:rsidRDefault="00000000">
      <w:pPr>
        <w:pStyle w:val="af0"/>
        <w:rPr>
          <w:rFonts w:ascii="Times New Roman" w:hAnsi="Times New Roman"/>
          <w:bCs/>
          <w:szCs w:val="28"/>
        </w:rPr>
      </w:pPr>
      <w:r>
        <w:rPr>
          <w:rFonts w:ascii="Times New Roman" w:hAnsi="Times New Roman"/>
          <w:bCs/>
          <w:noProof/>
          <w:szCs w:val="28"/>
        </w:rPr>
        <w:drawing>
          <wp:inline distT="0" distB="0" distL="0" distR="0" wp14:anchorId="2ACE7221" wp14:editId="4CFD18AE">
            <wp:extent cx="5940425" cy="337185"/>
            <wp:effectExtent l="0" t="0" r="3175" b="5715"/>
            <wp:docPr id="705762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62925" name="Рисунок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B92E" w14:textId="77777777" w:rsidR="003D0B75" w:rsidRPr="003C6B9B" w:rsidRDefault="00000000">
      <w:pPr>
        <w:pStyle w:val="ac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создайте заготовку модуля в папке для дополнительных модулей командой</w:t>
      </w:r>
    </w:p>
    <w:p w14:paraId="43E9B391" w14:textId="77777777" w:rsidR="003C6B9B" w:rsidRDefault="003C6B9B" w:rsidP="003C6B9B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04893934" w14:textId="7CADBCA9" w:rsidR="003C6B9B" w:rsidRPr="003C6B9B" w:rsidRDefault="003C6B9B" w:rsidP="003C6B9B">
      <w:pPr>
        <w:numPr>
          <w:ilvl w:val="0"/>
          <w:numId w:val="14"/>
        </w:num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3C6B9B">
        <w:rPr>
          <w:rFonts w:ascii="Times New Roman" w:hAnsi="Times New Roman" w:cs="Times New Roman"/>
          <w:sz w:val="28"/>
          <w:szCs w:val="28"/>
          <w:lang w:val="ru-RU" w:eastAsia="ru-RU"/>
        </w:rPr>
        <w:t>Эта команда использует встроенный инструмент Odoo для создания каркаса (scaffold), чтобы сгенерировать базовую структуру каталогов и шаблонные файлы для нового модуля с именем test_module. Она пытается создать его в каталоге /mnt/extra-addons/ </w:t>
      </w:r>
      <w:r w:rsidRPr="003C6B9B">
        <w:rPr>
          <w:rFonts w:ascii="Times New Roman" w:hAnsi="Times New Roman" w:cs="Times New Roman"/>
          <w:i/>
          <w:iCs/>
          <w:sz w:val="28"/>
          <w:szCs w:val="28"/>
          <w:lang w:val="ru-RU" w:eastAsia="ru-RU"/>
        </w:rPr>
        <w:t>внутри</w:t>
      </w:r>
      <w:r w:rsidRPr="003C6B9B">
        <w:rPr>
          <w:rFonts w:ascii="Times New Roman" w:hAnsi="Times New Roman" w:cs="Times New Roman"/>
          <w:sz w:val="28"/>
          <w:szCs w:val="28"/>
          <w:lang w:val="ru-RU" w:eastAsia="ru-RU"/>
        </w:rPr>
        <w:t> контейнера.</w:t>
      </w:r>
    </w:p>
    <w:p w14:paraId="561CB485" w14:textId="77777777" w:rsidR="003C6B9B" w:rsidRPr="003C6B9B" w:rsidRDefault="003C6B9B" w:rsidP="003C6B9B">
      <w:pPr>
        <w:tabs>
          <w:tab w:val="left" w:pos="426"/>
        </w:tabs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39BE0622" w14:textId="77777777" w:rsidR="003D0B75" w:rsidRDefault="00000000">
      <w:pPr>
        <w:pStyle w:val="af0"/>
        <w:rPr>
          <w:rFonts w:ascii="Times New Roman" w:hAnsi="Times New Roman"/>
          <w:bCs/>
          <w:szCs w:val="28"/>
          <w:lang w:val="ru-RU"/>
        </w:rPr>
      </w:pPr>
      <w:r>
        <w:rPr>
          <w:rFonts w:ascii="Times New Roman" w:hAnsi="Times New Roman"/>
          <w:bCs/>
          <w:szCs w:val="28"/>
        </w:rPr>
        <w:t xml:space="preserve">odoo scaffold test_module /mnt/extra-addons/ </w:t>
      </w:r>
    </w:p>
    <w:p w14:paraId="1129C9DA" w14:textId="77777777" w:rsidR="003C6B9B" w:rsidRPr="003C6B9B" w:rsidRDefault="003C6B9B">
      <w:pPr>
        <w:pStyle w:val="af0"/>
        <w:rPr>
          <w:rFonts w:ascii="Times New Roman" w:hAnsi="Times New Roman"/>
          <w:bCs/>
          <w:szCs w:val="28"/>
          <w:lang w:val="ru-RU"/>
        </w:rPr>
      </w:pPr>
    </w:p>
    <w:p w14:paraId="49FE19D2" w14:textId="77777777" w:rsidR="003D0B75" w:rsidRDefault="00000000">
      <w:pPr>
        <w:pStyle w:val="ac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выйдите из командной строки внутри контейнера командой</w:t>
      </w:r>
    </w:p>
    <w:p w14:paraId="34317477" w14:textId="77777777" w:rsidR="003D0B75" w:rsidRDefault="00000000">
      <w:pPr>
        <w:pStyle w:val="af0"/>
        <w:rPr>
          <w:rFonts w:ascii="Times New Roman" w:hAnsi="Times New Roman"/>
          <w:bCs/>
          <w:szCs w:val="28"/>
          <w:lang w:val="ru-RU"/>
        </w:rPr>
      </w:pPr>
      <w:r>
        <w:rPr>
          <w:rFonts w:ascii="Times New Roman" w:hAnsi="Times New Roman"/>
          <w:bCs/>
          <w:szCs w:val="28"/>
        </w:rPr>
        <w:t>exit</w:t>
      </w:r>
    </w:p>
    <w:p w14:paraId="01732788" w14:textId="77777777" w:rsidR="003C6B9B" w:rsidRPr="003C6B9B" w:rsidRDefault="003C6B9B">
      <w:pPr>
        <w:pStyle w:val="af0"/>
        <w:rPr>
          <w:rFonts w:ascii="Times New Roman" w:hAnsi="Times New Roman"/>
          <w:bCs/>
          <w:szCs w:val="28"/>
          <w:lang w:val="ru-RU"/>
        </w:rPr>
      </w:pPr>
    </w:p>
    <w:p w14:paraId="684DD7A3" w14:textId="77777777" w:rsidR="003D0B75" w:rsidRDefault="00000000">
      <w:pPr>
        <w:pStyle w:val="ac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на физической машине для удобства редактирования исходного кода модуля скачайте исходный код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odoo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github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1D5D09ED" w14:textId="77777777" w:rsidR="003C6B9B" w:rsidRDefault="003C6B9B">
      <w:pPr>
        <w:pStyle w:val="af0"/>
        <w:rPr>
          <w:lang w:val="ru-RU"/>
        </w:rPr>
      </w:pPr>
    </w:p>
    <w:p w14:paraId="78F8E0D2" w14:textId="08F97BFF" w:rsidR="003C6B9B" w:rsidRPr="003C6B9B" w:rsidRDefault="003C6B9B" w:rsidP="003C6B9B">
      <w:pPr>
        <w:pStyle w:val="af0"/>
        <w:rPr>
          <w:rFonts w:ascii="Times New Roman" w:hAnsi="Times New Roman"/>
          <w:b w:val="0"/>
          <w:szCs w:val="28"/>
          <w:lang w:val="ru-RU"/>
        </w:rPr>
      </w:pPr>
      <w:r w:rsidRPr="003C6B9B">
        <w:rPr>
          <w:rFonts w:ascii="Times New Roman" w:hAnsi="Times New Roman"/>
          <w:b w:val="0"/>
          <w:szCs w:val="28"/>
        </w:rPr>
        <w:t>git clone https://github.com/odoo/odoo.git</w:t>
      </w:r>
    </w:p>
    <w:p w14:paraId="2FC08D4C" w14:textId="77777777" w:rsidR="003C6B9B" w:rsidRDefault="003C6B9B">
      <w:pPr>
        <w:pStyle w:val="af0"/>
        <w:rPr>
          <w:rFonts w:ascii="Times New Roman" w:hAnsi="Times New Roman"/>
          <w:bCs/>
          <w:szCs w:val="28"/>
          <w:lang w:val="ru-RU"/>
        </w:rPr>
      </w:pPr>
    </w:p>
    <w:p w14:paraId="4AF8CB56" w14:textId="3DB6FACE" w:rsidR="003D0B75" w:rsidRDefault="00000000">
      <w:pPr>
        <w:pStyle w:val="af0"/>
        <w:rPr>
          <w:rFonts w:ascii="Times New Roman" w:hAnsi="Times New Roman"/>
          <w:bCs/>
          <w:szCs w:val="28"/>
        </w:rPr>
      </w:pPr>
      <w:r>
        <w:rPr>
          <w:rFonts w:ascii="Times New Roman" w:hAnsi="Times New Roman"/>
          <w:bCs/>
          <w:noProof/>
          <w:szCs w:val="28"/>
        </w:rPr>
        <w:drawing>
          <wp:inline distT="0" distB="0" distL="0" distR="0" wp14:anchorId="24A8A9FF" wp14:editId="758E6CDB">
            <wp:extent cx="5940425" cy="1130935"/>
            <wp:effectExtent l="0" t="0" r="3175" b="0"/>
            <wp:docPr id="937426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426598" name="Рисунок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8752" w14:textId="77777777" w:rsidR="003D0B75" w:rsidRDefault="00000000">
      <w:pPr>
        <w:pStyle w:val="ac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распакоуйте скачанный исходный код в отдельную папку;</w:t>
      </w:r>
    </w:p>
    <w:p w14:paraId="475D2FE7" w14:textId="77777777" w:rsidR="003D0B75" w:rsidRPr="003C6B9B" w:rsidRDefault="00000000">
      <w:pPr>
        <w:pStyle w:val="ac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скопируйте по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FTP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с виртуальной машины созданную ранее заготовку модуля (папку) </w:t>
      </w:r>
      <w:r>
        <w:rPr>
          <w:rStyle w:val="af1"/>
          <w:rFonts w:ascii="Times New Roman" w:eastAsiaTheme="minorHAnsi" w:hAnsi="Times New Roman"/>
          <w:bCs/>
          <w:szCs w:val="28"/>
        </w:rPr>
        <w:t>test</w:t>
      </w:r>
      <w:r>
        <w:rPr>
          <w:rStyle w:val="af1"/>
          <w:rFonts w:ascii="Times New Roman" w:eastAsiaTheme="minorHAnsi" w:hAnsi="Times New Roman"/>
          <w:bCs/>
          <w:szCs w:val="28"/>
          <w:lang w:val="ru-RU"/>
        </w:rPr>
        <w:t>_</w:t>
      </w:r>
      <w:r>
        <w:rPr>
          <w:rStyle w:val="af1"/>
          <w:rFonts w:ascii="Times New Roman" w:eastAsiaTheme="minorHAnsi" w:hAnsi="Times New Roman"/>
          <w:bCs/>
          <w:szCs w:val="28"/>
        </w:rPr>
        <w:t>module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на физическую машину в папку </w:t>
      </w:r>
      <w:r>
        <w:rPr>
          <w:rStyle w:val="af1"/>
          <w:rFonts w:ascii="Times New Roman" w:eastAsiaTheme="minorHAnsi" w:hAnsi="Times New Roman"/>
          <w:bCs/>
          <w:szCs w:val="28"/>
          <w:lang w:val="ru-RU"/>
        </w:rPr>
        <w:t>/</w:t>
      </w:r>
      <w:r>
        <w:rPr>
          <w:rStyle w:val="af1"/>
          <w:rFonts w:ascii="Times New Roman" w:eastAsiaTheme="minorHAnsi" w:hAnsi="Times New Roman"/>
          <w:bCs/>
          <w:szCs w:val="28"/>
        </w:rPr>
        <w:t>addons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внутри папки с исходным кодом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odoo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; не перепутайте с папкой </w:t>
      </w:r>
      <w:r>
        <w:rPr>
          <w:rStyle w:val="af1"/>
          <w:rFonts w:ascii="Times New Roman" w:eastAsiaTheme="minorHAnsi" w:hAnsi="Times New Roman"/>
          <w:bCs/>
          <w:szCs w:val="28"/>
          <w:lang w:val="ru-RU"/>
        </w:rPr>
        <w:t>/</w:t>
      </w:r>
      <w:r>
        <w:rPr>
          <w:rStyle w:val="af1"/>
          <w:rFonts w:ascii="Times New Roman" w:eastAsiaTheme="minorHAnsi" w:hAnsi="Times New Roman"/>
          <w:bCs/>
          <w:szCs w:val="28"/>
        </w:rPr>
        <w:t>odoo</w:t>
      </w:r>
      <w:r>
        <w:rPr>
          <w:rStyle w:val="af1"/>
          <w:rFonts w:ascii="Times New Roman" w:eastAsiaTheme="minorHAnsi" w:hAnsi="Times New Roman"/>
          <w:bCs/>
          <w:szCs w:val="28"/>
          <w:lang w:val="ru-RU"/>
        </w:rPr>
        <w:t>/</w:t>
      </w:r>
      <w:r>
        <w:rPr>
          <w:rStyle w:val="af1"/>
          <w:rFonts w:ascii="Times New Roman" w:eastAsiaTheme="minorHAnsi" w:hAnsi="Times New Roman"/>
          <w:bCs/>
          <w:szCs w:val="28"/>
        </w:rPr>
        <w:t>addons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;</w:t>
      </w:r>
    </w:p>
    <w:p w14:paraId="0D4D1014" w14:textId="77777777" w:rsidR="003C6B9B" w:rsidRDefault="003C6B9B" w:rsidP="003C6B9B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35BECAE7" w14:textId="3B52789D" w:rsidR="003C6B9B" w:rsidRPr="003C6B9B" w:rsidRDefault="003C6B9B" w:rsidP="003C6B9B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3C6B9B">
        <w:rPr>
          <w:rFonts w:ascii="Times New Roman" w:hAnsi="Times New Roman" w:cs="Times New Roman"/>
          <w:sz w:val="28"/>
          <w:szCs w:val="28"/>
          <w:lang w:eastAsia="ru-RU"/>
        </w:rPr>
        <w:t>Перенести каталог test_module (созданный odoo scaffold внутри контейнера, в /mnt/extra-addons/) с ВМ/контейнера на локальную машину разработки.</w:t>
      </w:r>
    </w:p>
    <w:p w14:paraId="4A098445" w14:textId="77777777" w:rsidR="003C6B9B" w:rsidRPr="003C6B9B" w:rsidRDefault="003C6B9B" w:rsidP="003C6B9B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5D0385F6" w14:textId="77777777" w:rsidR="003D0B75" w:rsidRDefault="00000000">
      <w:pPr>
        <w:pStyle w:val="ac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для редактирования исходного кода модуля на языке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Python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целесообразно скачать и установить среду разработки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PyCharm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Community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Edition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, при установке поставьте галочку «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Add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“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Open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Folder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as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Project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”»;</w:t>
      </w:r>
    </w:p>
    <w:p w14:paraId="6B370E6C" w14:textId="77777777" w:rsidR="003D0B75" w:rsidRDefault="00000000">
      <w:pPr>
        <w:pStyle w:val="ac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нажмите правой кнопкой мыши по папке с исходным кодом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odoo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и выберите пункт «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Open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Folder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as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PyCharm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Community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Edition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Project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»;</w:t>
      </w:r>
    </w:p>
    <w:p w14:paraId="3A314031" w14:textId="77777777" w:rsidR="003D0B75" w:rsidRDefault="00000000">
      <w:pPr>
        <w:pStyle w:val="ac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на панели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Project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найдите заготовку модуля (папку);</w:t>
      </w:r>
    </w:p>
    <w:p w14:paraId="0E78747E" w14:textId="77777777" w:rsidR="003D0B75" w:rsidRPr="003C6B9B" w:rsidRDefault="00000000">
      <w:pPr>
        <w:pStyle w:val="ac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в первую очередь необходимо обеспечить хранение номеров счетов работников с помощью модели, поэтому отредактируйте файл </w:t>
      </w:r>
      <w:r>
        <w:rPr>
          <w:rStyle w:val="af1"/>
          <w:rFonts w:ascii="Times New Roman" w:eastAsiaTheme="minorHAnsi" w:hAnsi="Times New Roman"/>
          <w:bCs/>
          <w:szCs w:val="28"/>
          <w:lang w:val="ru-RU"/>
        </w:rPr>
        <w:lastRenderedPageBreak/>
        <w:t>/</w:t>
      </w:r>
      <w:r>
        <w:rPr>
          <w:rStyle w:val="af1"/>
          <w:rFonts w:ascii="Times New Roman" w:eastAsiaTheme="minorHAnsi" w:hAnsi="Times New Roman"/>
          <w:bCs/>
          <w:szCs w:val="28"/>
        </w:rPr>
        <w:t>models</w:t>
      </w:r>
      <w:r>
        <w:rPr>
          <w:rStyle w:val="af1"/>
          <w:rFonts w:ascii="Times New Roman" w:eastAsiaTheme="minorHAnsi" w:hAnsi="Times New Roman"/>
          <w:bCs/>
          <w:szCs w:val="28"/>
          <w:lang w:val="ru-RU"/>
        </w:rPr>
        <w:t>/</w:t>
      </w:r>
      <w:r>
        <w:rPr>
          <w:rStyle w:val="af1"/>
          <w:rFonts w:ascii="Times New Roman" w:eastAsiaTheme="minorHAnsi" w:hAnsi="Times New Roman"/>
          <w:bCs/>
          <w:szCs w:val="28"/>
        </w:rPr>
        <w:t>models</w:t>
      </w:r>
      <w:r>
        <w:rPr>
          <w:rStyle w:val="af1"/>
          <w:rFonts w:ascii="Times New Roman" w:eastAsiaTheme="minorHAnsi" w:hAnsi="Times New Roman"/>
          <w:bCs/>
          <w:szCs w:val="28"/>
          <w:lang w:val="ru-RU"/>
        </w:rPr>
        <w:t>.</w:t>
      </w:r>
      <w:r>
        <w:rPr>
          <w:rStyle w:val="af1"/>
          <w:rFonts w:ascii="Times New Roman" w:eastAsiaTheme="minorHAnsi" w:hAnsi="Times New Roman"/>
          <w:bCs/>
          <w:szCs w:val="28"/>
        </w:rPr>
        <w:t>py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внутри папки с заготовкой модуля следующим образом для добавления поля </w:t>
      </w:r>
      <w:r>
        <w:rPr>
          <w:rStyle w:val="af1"/>
          <w:rFonts w:ascii="Times New Roman" w:eastAsiaTheme="minorHAnsi" w:hAnsi="Times New Roman"/>
          <w:bCs/>
          <w:szCs w:val="28"/>
        </w:rPr>
        <w:t>iban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к существующей модели </w:t>
      </w:r>
      <w:r>
        <w:rPr>
          <w:rStyle w:val="af1"/>
          <w:rFonts w:ascii="Times New Roman" w:eastAsiaTheme="minorHAnsi" w:hAnsi="Times New Roman"/>
          <w:bCs/>
          <w:szCs w:val="28"/>
        </w:rPr>
        <w:t>hr</w:t>
      </w:r>
      <w:r>
        <w:rPr>
          <w:rStyle w:val="af1"/>
          <w:rFonts w:ascii="Times New Roman" w:eastAsiaTheme="minorHAnsi" w:hAnsi="Times New Roman"/>
          <w:bCs/>
          <w:szCs w:val="28"/>
          <w:lang w:val="ru-RU"/>
        </w:rPr>
        <w:t>.</w:t>
      </w:r>
      <w:r>
        <w:rPr>
          <w:rStyle w:val="af1"/>
          <w:rFonts w:ascii="Times New Roman" w:eastAsiaTheme="minorHAnsi" w:hAnsi="Times New Roman"/>
          <w:bCs/>
          <w:szCs w:val="28"/>
        </w:rPr>
        <w:t>employee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5DF1A48B" w14:textId="77777777" w:rsidR="003C6B9B" w:rsidRDefault="003C6B9B" w:rsidP="003C6B9B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1323C0B1" w14:textId="01EFFAAC" w:rsidR="003C6B9B" w:rsidRPr="003C6B9B" w:rsidRDefault="003C6B9B" w:rsidP="003C6B9B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3C6B9B">
        <w:rPr>
          <w:rFonts w:ascii="Times New Roman" w:hAnsi="Times New Roman" w:cs="Times New Roman"/>
          <w:sz w:val="28"/>
          <w:szCs w:val="28"/>
          <w:lang w:val="ru-RU" w:eastAsia="ru-RU"/>
        </w:rPr>
        <w:t>Чтобы расширить структуру данных существующей модели Odoo (hr.employee - Сотрудник), добавив новое поле (iban - Международный номер банковского счета).</w:t>
      </w:r>
    </w:p>
    <w:p w14:paraId="3E19AD56" w14:textId="77777777" w:rsidR="003D0B75" w:rsidRDefault="00000000">
      <w:pPr>
        <w:pStyle w:val="af2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3F309DD" wp14:editId="4DCE4A50">
            <wp:extent cx="6120130" cy="2228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rcRect b="4190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88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7A89C" w14:textId="39FE224B" w:rsidR="003C6B9B" w:rsidRPr="003C6B9B" w:rsidRDefault="003C6B9B" w:rsidP="003C6B9B">
      <w:pPr>
        <w:pStyle w:val="af2"/>
        <w:jc w:val="both"/>
      </w:pPr>
      <w:r w:rsidRPr="003C6B9B">
        <w:t>Этот код определяет новый класс Python, который наследует (_inherit) существующую модель hr.employee. Он добавляет новое поле с именем iban типа Char. string="IBAN" устанавливает метку, отображаемую в UI. store=True делает его реальным столбцом в базе данных. readonly=False гарантирует возможность редактирования (что является поведением по умолчанию, но здесь указано явно).</w:t>
      </w:r>
    </w:p>
    <w:p w14:paraId="6B736816" w14:textId="77777777" w:rsidR="003C6B9B" w:rsidRDefault="003C6B9B">
      <w:pPr>
        <w:pStyle w:val="af2"/>
        <w:rPr>
          <w:b/>
          <w:bCs/>
        </w:rPr>
      </w:pPr>
    </w:p>
    <w:p w14:paraId="7A1B927B" w14:textId="77777777" w:rsidR="003D0B75" w:rsidRDefault="00000000">
      <w:pPr>
        <w:pStyle w:val="ac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для обеспечения возможности редактирования номера счета на веб-страницах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odoo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добавьте вкладку с полем для ввода/вывода номера счета в существующее представление </w:t>
      </w:r>
      <w:r>
        <w:rPr>
          <w:rStyle w:val="af1"/>
          <w:rFonts w:ascii="Times New Roman" w:eastAsiaTheme="minorHAnsi" w:hAnsi="Times New Roman"/>
          <w:bCs/>
          <w:szCs w:val="28"/>
        </w:rPr>
        <w:t>hr</w:t>
      </w:r>
      <w:r>
        <w:rPr>
          <w:rStyle w:val="af1"/>
          <w:rFonts w:ascii="Times New Roman" w:eastAsiaTheme="minorHAnsi" w:hAnsi="Times New Roman"/>
          <w:bCs/>
          <w:szCs w:val="28"/>
          <w:lang w:val="ru-RU"/>
        </w:rPr>
        <w:t>.</w:t>
      </w:r>
      <w:r>
        <w:rPr>
          <w:rStyle w:val="af1"/>
          <w:rFonts w:ascii="Times New Roman" w:eastAsiaTheme="minorHAnsi" w:hAnsi="Times New Roman"/>
          <w:bCs/>
          <w:szCs w:val="28"/>
        </w:rPr>
        <w:t>view</w:t>
      </w:r>
      <w:r>
        <w:rPr>
          <w:rStyle w:val="af1"/>
          <w:rFonts w:ascii="Times New Roman" w:eastAsiaTheme="minorHAnsi" w:hAnsi="Times New Roman"/>
          <w:bCs/>
          <w:szCs w:val="28"/>
          <w:lang w:val="ru-RU"/>
        </w:rPr>
        <w:t>_</w:t>
      </w:r>
      <w:r>
        <w:rPr>
          <w:rStyle w:val="af1"/>
          <w:rFonts w:ascii="Times New Roman" w:eastAsiaTheme="minorHAnsi" w:hAnsi="Times New Roman"/>
          <w:bCs/>
          <w:szCs w:val="28"/>
        </w:rPr>
        <w:t>employee</w:t>
      </w:r>
      <w:r>
        <w:rPr>
          <w:rStyle w:val="af1"/>
          <w:rFonts w:ascii="Times New Roman" w:eastAsiaTheme="minorHAnsi" w:hAnsi="Times New Roman"/>
          <w:bCs/>
          <w:szCs w:val="28"/>
          <w:lang w:val="ru-RU"/>
        </w:rPr>
        <w:t>_</w:t>
      </w:r>
      <w:r>
        <w:rPr>
          <w:rStyle w:val="af1"/>
          <w:rFonts w:ascii="Times New Roman" w:eastAsiaTheme="minorHAnsi" w:hAnsi="Times New Roman"/>
          <w:bCs/>
          <w:szCs w:val="28"/>
        </w:rPr>
        <w:t>form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, например, после вкладки </w:t>
      </w:r>
      <w:r>
        <w:rPr>
          <w:rStyle w:val="af1"/>
          <w:rFonts w:ascii="Times New Roman" w:eastAsiaTheme="minorHAnsi" w:hAnsi="Times New Roman"/>
          <w:bCs/>
          <w:szCs w:val="28"/>
        </w:rPr>
        <w:t>personal</w:t>
      </w:r>
      <w:r>
        <w:rPr>
          <w:rStyle w:val="af1"/>
          <w:rFonts w:ascii="Times New Roman" w:eastAsiaTheme="minorHAnsi" w:hAnsi="Times New Roman"/>
          <w:bCs/>
          <w:szCs w:val="28"/>
          <w:lang w:val="ru-RU"/>
        </w:rPr>
        <w:t>_</w:t>
      </w:r>
      <w:r>
        <w:rPr>
          <w:rStyle w:val="af1"/>
          <w:rFonts w:ascii="Times New Roman" w:eastAsiaTheme="minorHAnsi" w:hAnsi="Times New Roman"/>
          <w:bCs/>
          <w:szCs w:val="28"/>
        </w:rPr>
        <w:t>information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, отредактировав файл </w:t>
      </w:r>
      <w:r>
        <w:rPr>
          <w:rStyle w:val="af1"/>
          <w:rFonts w:ascii="Times New Roman" w:eastAsiaTheme="minorHAnsi" w:hAnsi="Times New Roman"/>
          <w:bCs/>
          <w:szCs w:val="28"/>
          <w:lang w:val="ru-RU"/>
        </w:rPr>
        <w:t>/</w:t>
      </w:r>
      <w:r>
        <w:rPr>
          <w:rStyle w:val="af1"/>
          <w:rFonts w:ascii="Times New Roman" w:eastAsiaTheme="minorHAnsi" w:hAnsi="Times New Roman"/>
          <w:bCs/>
          <w:szCs w:val="28"/>
        </w:rPr>
        <w:t>views</w:t>
      </w:r>
      <w:r>
        <w:rPr>
          <w:rStyle w:val="af1"/>
          <w:rFonts w:ascii="Times New Roman" w:eastAsiaTheme="minorHAnsi" w:hAnsi="Times New Roman"/>
          <w:bCs/>
          <w:szCs w:val="28"/>
          <w:lang w:val="ru-RU"/>
        </w:rPr>
        <w:t>/</w:t>
      </w:r>
      <w:r>
        <w:rPr>
          <w:rStyle w:val="af1"/>
          <w:rFonts w:ascii="Times New Roman" w:eastAsiaTheme="minorHAnsi" w:hAnsi="Times New Roman"/>
          <w:bCs/>
          <w:szCs w:val="28"/>
        </w:rPr>
        <w:t>views</w:t>
      </w:r>
      <w:r>
        <w:rPr>
          <w:rStyle w:val="af1"/>
          <w:rFonts w:ascii="Times New Roman" w:eastAsiaTheme="minorHAnsi" w:hAnsi="Times New Roman"/>
          <w:bCs/>
          <w:szCs w:val="28"/>
          <w:lang w:val="ru-RU"/>
        </w:rPr>
        <w:t>.</w:t>
      </w:r>
      <w:r>
        <w:rPr>
          <w:rStyle w:val="af1"/>
          <w:rFonts w:ascii="Times New Roman" w:eastAsiaTheme="minorHAnsi" w:hAnsi="Times New Roman"/>
          <w:bCs/>
          <w:szCs w:val="28"/>
        </w:rPr>
        <w:t>xml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следующим образом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: </w:t>
      </w:r>
    </w:p>
    <w:p w14:paraId="4767018C" w14:textId="5E865B62" w:rsidR="003C6B9B" w:rsidRPr="003C6B9B" w:rsidRDefault="00000000" w:rsidP="003C6B9B">
      <w:pPr>
        <w:pStyle w:val="af2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E05AF9B" wp14:editId="3B2ED7A0">
            <wp:extent cx="6120130" cy="38366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27E2" w14:textId="77777777" w:rsidR="003C6B9B" w:rsidRPr="003C6B9B" w:rsidRDefault="003C6B9B" w:rsidP="003C6B9B">
      <w:pPr>
        <w:pStyle w:val="af2"/>
        <w:numPr>
          <w:ilvl w:val="0"/>
          <w:numId w:val="15"/>
        </w:numPr>
        <w:jc w:val="left"/>
      </w:pPr>
      <w:r w:rsidRPr="003C6B9B">
        <w:rPr>
          <w:b/>
          <w:bCs/>
        </w:rPr>
        <w:t>Что:</w:t>
      </w:r>
      <w:r w:rsidRPr="003C6B9B">
        <w:t> Изменить файл XML-представления.</w:t>
      </w:r>
    </w:p>
    <w:p w14:paraId="10BC89BE" w14:textId="157E1B4C" w:rsidR="003C6B9B" w:rsidRPr="003C6B9B" w:rsidRDefault="003C6B9B" w:rsidP="003C6B9B">
      <w:pPr>
        <w:pStyle w:val="af2"/>
        <w:numPr>
          <w:ilvl w:val="0"/>
          <w:numId w:val="15"/>
        </w:numPr>
        <w:jc w:val="left"/>
      </w:pPr>
      <w:r w:rsidRPr="003C6B9B">
        <w:rPr>
          <w:b/>
          <w:bCs/>
        </w:rPr>
        <w:t>Зачем:</w:t>
      </w:r>
      <w:r w:rsidRPr="003C6B9B">
        <w:t> Чтобы сделать новое поле iban видимым и редактируемым в пользовательском интерфейсе Odoo, в частности, в форме сотрудника. Это включает добавление новой вкладки в форму.</w:t>
      </w:r>
    </w:p>
    <w:p w14:paraId="7614D488" w14:textId="77777777" w:rsidR="003C6B9B" w:rsidRDefault="003C6B9B" w:rsidP="003C6B9B">
      <w:pPr>
        <w:pStyle w:val="af2"/>
        <w:jc w:val="left"/>
        <w:rPr>
          <w:b/>
          <w:bCs/>
        </w:rPr>
      </w:pPr>
    </w:p>
    <w:p w14:paraId="48C209C3" w14:textId="77777777" w:rsidR="003D0B75" w:rsidRPr="003C6B9B" w:rsidRDefault="00000000">
      <w:pPr>
        <w:pStyle w:val="ac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поскольку наше расширяющее представление привязывается к модели из модуля </w:t>
      </w:r>
      <w:r>
        <w:rPr>
          <w:rStyle w:val="af1"/>
          <w:rFonts w:ascii="Times New Roman" w:eastAsiaTheme="minorHAnsi" w:hAnsi="Times New Roman"/>
          <w:bCs/>
          <w:szCs w:val="28"/>
        </w:rPr>
        <w:t>hr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, укажите данный модуль в списке зависимостей нашего модуля в файле </w:t>
      </w:r>
      <w:r>
        <w:rPr>
          <w:rStyle w:val="af1"/>
          <w:rFonts w:ascii="Times New Roman" w:eastAsiaTheme="minorHAnsi" w:hAnsi="Times New Roman"/>
          <w:bCs/>
          <w:szCs w:val="28"/>
          <w:lang w:val="ru-RU"/>
        </w:rPr>
        <w:t>__</w:t>
      </w:r>
      <w:r>
        <w:rPr>
          <w:rStyle w:val="af1"/>
          <w:rFonts w:ascii="Times New Roman" w:eastAsiaTheme="minorHAnsi" w:hAnsi="Times New Roman"/>
          <w:bCs/>
          <w:szCs w:val="28"/>
        </w:rPr>
        <w:t>manifest</w:t>
      </w:r>
      <w:r>
        <w:rPr>
          <w:rStyle w:val="af1"/>
          <w:rFonts w:ascii="Times New Roman" w:eastAsiaTheme="minorHAnsi" w:hAnsi="Times New Roman"/>
          <w:bCs/>
          <w:szCs w:val="28"/>
          <w:lang w:val="ru-RU"/>
        </w:rPr>
        <w:t>__.</w:t>
      </w:r>
      <w:r>
        <w:rPr>
          <w:rStyle w:val="af1"/>
          <w:rFonts w:ascii="Times New Roman" w:eastAsiaTheme="minorHAnsi" w:hAnsi="Times New Roman"/>
          <w:bCs/>
          <w:szCs w:val="28"/>
        </w:rPr>
        <w:t>py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52B4A3C6" w14:textId="77777777" w:rsidR="003C6B9B" w:rsidRPr="003C6B9B" w:rsidRDefault="003C6B9B" w:rsidP="003C6B9B">
      <w:pPr>
        <w:tabs>
          <w:tab w:val="left" w:pos="42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159F0859" w14:textId="77777777" w:rsidR="003C6B9B" w:rsidRPr="003C6B9B" w:rsidRDefault="003C6B9B" w:rsidP="003C6B9B">
      <w:pPr>
        <w:ind w:left="72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5BA7DCAE" w14:textId="77777777" w:rsidR="003C6B9B" w:rsidRPr="003C6B9B" w:rsidRDefault="003C6B9B" w:rsidP="003C6B9B">
      <w:pPr>
        <w:rPr>
          <w:lang w:val="ru-RU"/>
        </w:rPr>
      </w:pPr>
    </w:p>
    <w:p w14:paraId="56FD4805" w14:textId="77777777" w:rsidR="003D0B75" w:rsidRDefault="00000000">
      <w:pPr>
        <w:pStyle w:val="af2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F12FAF5" wp14:editId="663236B5">
            <wp:extent cx="6120130" cy="38366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B83B" w14:textId="77777777" w:rsidR="003C6B9B" w:rsidRPr="003C6B9B" w:rsidRDefault="003C6B9B" w:rsidP="003C6B9B">
      <w:pPr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3C6B9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Отредактировать файл __manifest__.py.</w:t>
      </w:r>
    </w:p>
    <w:p w14:paraId="369A87A0" w14:textId="1608CCB0" w:rsidR="003C6B9B" w:rsidRPr="003C6B9B" w:rsidRDefault="003C6B9B" w:rsidP="003C6B9B">
      <w:pPr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3C6B9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Этот файл описывает модуль для Odoo. Ключ depends перечисляет другие модули, которые должны быть установлены перед установкой текущего модуля. Поскольку пользовательский модуль изменяет модель и представление hr.employee, hr должен быть указан как зависимость. Также требуется base (обычно неявно, но рекомендуется указывать). Ключ data перечисляет XML-файлы (например, views/views.xml), определяющие представления, действия и т. д., которые необходимо загрузить при установке или обновлении модуля.</w:t>
      </w:r>
    </w:p>
    <w:p w14:paraId="0AE70AEC" w14:textId="77777777" w:rsidR="003C6B9B" w:rsidRPr="003C6B9B" w:rsidRDefault="003C6B9B" w:rsidP="003C6B9B">
      <w:pPr>
        <w:pStyle w:val="af2"/>
        <w:jc w:val="left"/>
      </w:pPr>
    </w:p>
    <w:p w14:paraId="4DC0BAE9" w14:textId="77777777" w:rsidR="003D0B75" w:rsidRDefault="00000000">
      <w:pPr>
        <w:pStyle w:val="ac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для импорта в клиент-банк требуется генерировать простой текстовый файл, поэтому требуется использовать не представление, а контроллер; создайте в файле </w:t>
      </w:r>
      <w:r>
        <w:rPr>
          <w:rStyle w:val="af1"/>
          <w:rFonts w:ascii="Times New Roman" w:eastAsiaTheme="minorHAnsi" w:hAnsi="Times New Roman"/>
          <w:bCs/>
          <w:szCs w:val="28"/>
          <w:lang w:val="ru-RU"/>
        </w:rPr>
        <w:t>/</w:t>
      </w:r>
      <w:r>
        <w:rPr>
          <w:rStyle w:val="af1"/>
          <w:rFonts w:ascii="Times New Roman" w:eastAsiaTheme="minorHAnsi" w:hAnsi="Times New Roman"/>
          <w:bCs/>
          <w:szCs w:val="28"/>
        </w:rPr>
        <w:t>controllers</w:t>
      </w:r>
      <w:r>
        <w:rPr>
          <w:rStyle w:val="af1"/>
          <w:rFonts w:ascii="Times New Roman" w:eastAsiaTheme="minorHAnsi" w:hAnsi="Times New Roman"/>
          <w:bCs/>
          <w:szCs w:val="28"/>
          <w:lang w:val="ru-RU"/>
        </w:rPr>
        <w:t>/</w:t>
      </w:r>
      <w:r>
        <w:rPr>
          <w:rStyle w:val="af1"/>
          <w:rFonts w:ascii="Times New Roman" w:eastAsiaTheme="minorHAnsi" w:hAnsi="Times New Roman"/>
          <w:bCs/>
          <w:szCs w:val="28"/>
        </w:rPr>
        <w:t>controllers</w:t>
      </w:r>
      <w:r>
        <w:rPr>
          <w:rStyle w:val="af1"/>
          <w:rFonts w:ascii="Times New Roman" w:eastAsiaTheme="minorHAnsi" w:hAnsi="Times New Roman"/>
          <w:bCs/>
          <w:szCs w:val="28"/>
          <w:lang w:val="ru-RU"/>
        </w:rPr>
        <w:t>.</w:t>
      </w:r>
      <w:r>
        <w:rPr>
          <w:rStyle w:val="af1"/>
          <w:rFonts w:ascii="Times New Roman" w:eastAsiaTheme="minorHAnsi" w:hAnsi="Times New Roman"/>
          <w:bCs/>
          <w:szCs w:val="28"/>
        </w:rPr>
        <w:t>py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контроллер с привязанным к определенному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URL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методом </w:t>
      </w:r>
      <w:r>
        <w:rPr>
          <w:rStyle w:val="af1"/>
          <w:rFonts w:ascii="Times New Roman" w:eastAsiaTheme="minorHAnsi" w:hAnsi="Times New Roman"/>
          <w:bCs/>
          <w:szCs w:val="28"/>
        </w:rPr>
        <w:t>index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, перебирающим всех работников, суммирующим для каждого работника оплату по всем действующим на текущую дату контрактам, формирующим файл из трех колонок, разделенных пробелами (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IBAN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, сумма выплат по контрактам, ФИО работника) и добавляющим перед файлом заголовок 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br/>
      </w:r>
      <w:r>
        <w:rPr>
          <w:rStyle w:val="af1"/>
          <w:rFonts w:ascii="Times New Roman" w:eastAsiaTheme="minorHAnsi" w:hAnsi="Times New Roman"/>
          <w:bCs/>
          <w:szCs w:val="28"/>
        </w:rPr>
        <w:t>Content</w:t>
      </w:r>
      <w:r>
        <w:rPr>
          <w:rStyle w:val="af1"/>
          <w:rFonts w:ascii="Times New Roman" w:eastAsiaTheme="minorHAnsi" w:hAnsi="Times New Roman"/>
          <w:bCs/>
          <w:szCs w:val="28"/>
          <w:lang w:val="ru-RU"/>
        </w:rPr>
        <w:t>-</w:t>
      </w:r>
      <w:r>
        <w:rPr>
          <w:rStyle w:val="af1"/>
          <w:rFonts w:ascii="Times New Roman" w:eastAsiaTheme="minorHAnsi" w:hAnsi="Times New Roman"/>
          <w:bCs/>
          <w:szCs w:val="28"/>
        </w:rPr>
        <w:t>Disposition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для загрузки этого файла, а не открытия в браузере: </w:t>
      </w:r>
    </w:p>
    <w:p w14:paraId="75CF6757" w14:textId="77777777" w:rsidR="003D0B75" w:rsidRDefault="00000000">
      <w:pPr>
        <w:pStyle w:val="af2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F69B651" wp14:editId="0583FEDF">
            <wp:extent cx="6120130" cy="38366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69E5" w14:textId="6BCB2C6C" w:rsidR="003C6B9B" w:rsidRDefault="003C6B9B" w:rsidP="003C6B9B">
      <w:pPr>
        <w:pStyle w:val="af2"/>
        <w:jc w:val="left"/>
        <w:rPr>
          <w:lang w:val="be-BY"/>
        </w:rPr>
      </w:pPr>
      <w:r w:rsidRPr="003C6B9B">
        <w:rPr>
          <w:lang w:val="be-BY"/>
        </w:rPr>
        <w:t>Цель — сгенерировать загружаемый текстовый файл, отформатированный для системы «клиент-банк» </w:t>
      </w:r>
    </w:p>
    <w:p w14:paraId="44118EDF" w14:textId="77777777" w:rsidR="00782150" w:rsidRPr="00782150" w:rsidRDefault="00782150" w:rsidP="00782150">
      <w:pPr>
        <w:pStyle w:val="af2"/>
        <w:jc w:val="both"/>
      </w:pPr>
      <w:r w:rsidRPr="00782150">
        <w:t>Этот контроллер определяет URL /test_module4/belarusbank/. При доступе к нему выполняется метод index. Он перебирает всех сотрудников, затем их активные контракты, суммируя wage из контрактов, действительных на сегодня. Для сотрудников с ненулевой общей зарплатой </w:t>
      </w:r>
      <w:r w:rsidRPr="00782150">
        <w:rPr>
          <w:i/>
          <w:iCs/>
        </w:rPr>
        <w:t>и</w:t>
      </w:r>
      <w:r w:rsidRPr="00782150">
        <w:t> имеющих IBAN, он форматирует строку с IBAN, общей зарплатой и именем. Наконец, он создает HTTP-ответ, содержащий эти отформатированные текстовые данные, и устанавливает заголовки, чтобы браузер загрузил их как belarusbank.txt. sudo() используется повсеместно, подразумевая, что код может выполняться пользователем без полных прав на чтение всех данных сотрудников/контрактов напрямую.</w:t>
      </w:r>
    </w:p>
    <w:p w14:paraId="0D5CE637" w14:textId="77777777" w:rsidR="00782150" w:rsidRPr="003C6B9B" w:rsidRDefault="00782150" w:rsidP="00782150">
      <w:pPr>
        <w:pStyle w:val="af2"/>
        <w:jc w:val="left"/>
      </w:pPr>
    </w:p>
    <w:p w14:paraId="30BC679F" w14:textId="77777777" w:rsidR="003D0B75" w:rsidRDefault="00000000">
      <w:pPr>
        <w:pStyle w:val="ac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добавьте в созданное ранее представление в файле </w:t>
      </w:r>
      <w:r>
        <w:rPr>
          <w:rStyle w:val="af1"/>
          <w:rFonts w:ascii="Times New Roman" w:eastAsiaTheme="minorHAnsi" w:hAnsi="Times New Roman"/>
          <w:bCs/>
          <w:szCs w:val="28"/>
          <w:lang w:val="ru-RU"/>
        </w:rPr>
        <w:t>/</w:t>
      </w:r>
      <w:r>
        <w:rPr>
          <w:rStyle w:val="af1"/>
          <w:rFonts w:ascii="Times New Roman" w:eastAsiaTheme="minorHAnsi" w:hAnsi="Times New Roman"/>
          <w:bCs/>
          <w:szCs w:val="28"/>
        </w:rPr>
        <w:t>views</w:t>
      </w:r>
      <w:r>
        <w:rPr>
          <w:rStyle w:val="af1"/>
          <w:rFonts w:ascii="Times New Roman" w:eastAsiaTheme="minorHAnsi" w:hAnsi="Times New Roman"/>
          <w:bCs/>
          <w:szCs w:val="28"/>
          <w:lang w:val="ru-RU"/>
        </w:rPr>
        <w:t>/</w:t>
      </w:r>
      <w:r>
        <w:rPr>
          <w:rStyle w:val="af1"/>
          <w:rFonts w:ascii="Times New Roman" w:eastAsiaTheme="minorHAnsi" w:hAnsi="Times New Roman"/>
          <w:bCs/>
          <w:szCs w:val="28"/>
        </w:rPr>
        <w:t>views</w:t>
      </w:r>
      <w:r>
        <w:rPr>
          <w:rStyle w:val="af1"/>
          <w:rFonts w:ascii="Times New Roman" w:eastAsiaTheme="minorHAnsi" w:hAnsi="Times New Roman"/>
          <w:bCs/>
          <w:szCs w:val="28"/>
          <w:lang w:val="ru-RU"/>
        </w:rPr>
        <w:t>.</w:t>
      </w:r>
      <w:r>
        <w:rPr>
          <w:rStyle w:val="af1"/>
          <w:rFonts w:ascii="Times New Roman" w:eastAsiaTheme="minorHAnsi" w:hAnsi="Times New Roman"/>
          <w:bCs/>
          <w:szCs w:val="28"/>
        </w:rPr>
        <w:t>xml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ссылку на метод созданного контроллера: </w:t>
      </w:r>
    </w:p>
    <w:p w14:paraId="46E011B5" w14:textId="77777777" w:rsidR="003D0B75" w:rsidRDefault="00000000">
      <w:pPr>
        <w:pStyle w:val="af2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3D56264" wp14:editId="1C2C64B5">
            <wp:extent cx="6120130" cy="38366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F735" w14:textId="26947520" w:rsidR="00782150" w:rsidRPr="00782150" w:rsidRDefault="00782150" w:rsidP="00782150">
      <w:pPr>
        <w:pStyle w:val="af2"/>
        <w:jc w:val="both"/>
      </w:pPr>
      <w:r w:rsidRPr="00782150">
        <w:t>Это добавляет простую HTML-ссылку &lt;a&gt; внутрь ранее определенной группы «IBAN» в представлении формы сотрудника. Атрибут href указывает непосредственно на URL, обрабатываемый контроллером (/test_module4/belarusbank/). target="_blank" открыл бы его в новой вкладке, хотя для загрузки это может быть не строго необходимо.</w:t>
      </w:r>
    </w:p>
    <w:p w14:paraId="1D142985" w14:textId="77777777" w:rsidR="003D0B75" w:rsidRDefault="00000000">
      <w:pPr>
        <w:pStyle w:val="ac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сохраните все отредактированные файлы;</w:t>
      </w:r>
    </w:p>
    <w:p w14:paraId="298981D9" w14:textId="77777777" w:rsidR="003D0B75" w:rsidRPr="00782150" w:rsidRDefault="00000000">
      <w:pPr>
        <w:pStyle w:val="ac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передайте отредактированный модуль обратно на виртуальную машину, в папку для дополнительных модулей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odoo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; при отсутствии прав на запись выдайте права на папку командой </w:t>
      </w:r>
      <w:r>
        <w:rPr>
          <w:rStyle w:val="af1"/>
          <w:rFonts w:ascii="Times New Roman" w:eastAsiaTheme="minorHAnsi" w:hAnsi="Times New Roman"/>
          <w:bCs/>
          <w:szCs w:val="28"/>
        </w:rPr>
        <w:t>chmod</w:t>
      </w:r>
      <w:r>
        <w:rPr>
          <w:rStyle w:val="af1"/>
          <w:rFonts w:ascii="Times New Roman" w:eastAsiaTheme="minorHAnsi" w:hAnsi="Times New Roman"/>
          <w:bCs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всем пользователям;</w:t>
      </w:r>
    </w:p>
    <w:p w14:paraId="3AD1C4A0" w14:textId="77777777" w:rsidR="00782150" w:rsidRDefault="00782150" w:rsidP="0078215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26BCA38" w14:textId="78B54266" w:rsidR="00782150" w:rsidRPr="00782150" w:rsidRDefault="00782150" w:rsidP="0078215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82150">
        <w:rPr>
          <w:rFonts w:ascii="Times New Roman" w:hAnsi="Times New Roman" w:cs="Times New Roman"/>
          <w:sz w:val="28"/>
          <w:szCs w:val="28"/>
        </w:rPr>
        <w:t>Скопировать весь каталог test_module с локальной машины разработки обратно на ВМ, поместив его в каталог, который Odoo отслеживает на предмет пользовательских аддонов</w:t>
      </w:r>
    </w:p>
    <w:p w14:paraId="33DB33AD" w14:textId="77777777" w:rsidR="00782150" w:rsidRPr="00782150" w:rsidRDefault="00782150" w:rsidP="0078215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B4733F5" w14:textId="77777777" w:rsidR="003D0B75" w:rsidRPr="00782150" w:rsidRDefault="00000000">
      <w:pPr>
        <w:pStyle w:val="ac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для загрузки информации о новом модуле в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odoo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перезапустите контейнер командами</w:t>
      </w:r>
    </w:p>
    <w:p w14:paraId="04F70276" w14:textId="77777777" w:rsidR="00782150" w:rsidRDefault="00782150" w:rsidP="00782150">
      <w:pPr>
        <w:pStyle w:val="ac"/>
        <w:tabs>
          <w:tab w:val="left" w:pos="426"/>
        </w:tabs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15A0F47B" w14:textId="77777777" w:rsidR="003D0B75" w:rsidRPr="00782150" w:rsidRDefault="00000000">
      <w:pPr>
        <w:pStyle w:val="af0"/>
        <w:rPr>
          <w:rFonts w:ascii="Times New Roman" w:hAnsi="Times New Roman"/>
          <w:b w:val="0"/>
          <w:szCs w:val="28"/>
        </w:rPr>
      </w:pPr>
      <w:r w:rsidRPr="00782150">
        <w:rPr>
          <w:rFonts w:ascii="Times New Roman" w:hAnsi="Times New Roman"/>
          <w:b w:val="0"/>
          <w:szCs w:val="28"/>
        </w:rPr>
        <w:t>docker stop odoo</w:t>
      </w:r>
    </w:p>
    <w:p w14:paraId="5ACFC82E" w14:textId="77777777" w:rsidR="003D0B75" w:rsidRDefault="00000000">
      <w:pPr>
        <w:pStyle w:val="af0"/>
        <w:rPr>
          <w:rFonts w:ascii="Times New Roman" w:hAnsi="Times New Roman"/>
          <w:b w:val="0"/>
          <w:szCs w:val="28"/>
          <w:lang w:val="ru-RU"/>
        </w:rPr>
      </w:pPr>
      <w:r w:rsidRPr="00782150">
        <w:rPr>
          <w:rFonts w:ascii="Times New Roman" w:hAnsi="Times New Roman"/>
          <w:b w:val="0"/>
          <w:szCs w:val="28"/>
        </w:rPr>
        <w:t>docker start odoo</w:t>
      </w:r>
    </w:p>
    <w:p w14:paraId="3A9850EE" w14:textId="77777777" w:rsidR="00782150" w:rsidRPr="00782150" w:rsidRDefault="00782150">
      <w:pPr>
        <w:pStyle w:val="af0"/>
        <w:rPr>
          <w:rFonts w:ascii="Times New Roman" w:hAnsi="Times New Roman"/>
          <w:b w:val="0"/>
          <w:szCs w:val="28"/>
          <w:lang w:val="ru-RU"/>
        </w:rPr>
      </w:pPr>
    </w:p>
    <w:p w14:paraId="703F8112" w14:textId="77777777" w:rsidR="003D0B75" w:rsidRPr="00782150" w:rsidRDefault="00000000">
      <w:pPr>
        <w:pStyle w:val="ac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для установки собственного модуля включите режим разработчика в настройках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odoo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;</w:t>
      </w:r>
    </w:p>
    <w:p w14:paraId="54C61655" w14:textId="77777777" w:rsidR="00782150" w:rsidRDefault="00782150" w:rsidP="0078215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25633214" w14:textId="7D04C513" w:rsidR="00782150" w:rsidRPr="00782150" w:rsidRDefault="00782150" w:rsidP="0078215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О</w:t>
      </w:r>
      <w:r w:rsidRPr="00782150">
        <w:rPr>
          <w:rFonts w:ascii="Times New Roman" w:hAnsi="Times New Roman" w:cs="Times New Roman"/>
          <w:sz w:val="28"/>
          <w:szCs w:val="28"/>
          <w:lang w:eastAsia="ru-RU"/>
        </w:rPr>
        <w:t>н включается переходом в Настройки и нажатием «Активировать режим разработчика»</w:t>
      </w:r>
    </w:p>
    <w:p w14:paraId="4F47931D" w14:textId="77777777" w:rsidR="003D0B75" w:rsidRDefault="00000000">
      <w:pPr>
        <w:pStyle w:val="ac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установите созданный модуль через пункт главного меню «Приложения», найти свой модуль можно по названию с помощью панели поиска;</w:t>
      </w:r>
    </w:p>
    <w:p w14:paraId="07E397E1" w14:textId="77777777" w:rsidR="003D0B75" w:rsidRDefault="0000000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noProof/>
          <w:szCs w:val="28"/>
          <w:lang w:eastAsia="ru-RU"/>
        </w:rPr>
        <w:drawing>
          <wp:inline distT="0" distB="0" distL="0" distR="0" wp14:anchorId="6E202714" wp14:editId="6288145D">
            <wp:extent cx="5940425" cy="3393440"/>
            <wp:effectExtent l="19050" t="19050" r="22225" b="165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3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469365" w14:textId="77777777" w:rsidR="00782150" w:rsidRDefault="0078215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34CE4314" w14:textId="655BD45A" w:rsidR="00782150" w:rsidRPr="00782150" w:rsidRDefault="00782150" w:rsidP="00782150">
      <w:pPr>
        <w:numPr>
          <w:ilvl w:val="0"/>
          <w:numId w:val="19"/>
        </w:num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782150">
        <w:rPr>
          <w:rFonts w:ascii="Times New Roman" w:hAnsi="Times New Roman" w:cs="Times New Roman"/>
          <w:sz w:val="28"/>
          <w:szCs w:val="28"/>
          <w:lang w:val="ru-RU" w:eastAsia="ru-RU"/>
        </w:rPr>
        <w:t>Перейти в меню Приложения в Odoo. Нажать «Обновить список приложений». Найти пользовательский модуль. Нажать «Установить».</w:t>
      </w:r>
    </w:p>
    <w:p w14:paraId="04866C94" w14:textId="77777777" w:rsidR="00782150" w:rsidRPr="00782150" w:rsidRDefault="0078215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41464C22" w14:textId="77777777" w:rsidR="003D0B75" w:rsidRDefault="00000000">
      <w:pPr>
        <w:pStyle w:val="ac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найдите сотрудников с действующими на текущую дату контрактами и внесите им </w:t>
      </w:r>
      <w: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  <w:t>IBAN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;</w:t>
      </w:r>
    </w:p>
    <w:p w14:paraId="40E39370" w14:textId="77777777" w:rsidR="003D0B75" w:rsidRDefault="0000000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noProof/>
          <w:szCs w:val="28"/>
          <w:lang w:eastAsia="ru-RU"/>
        </w:rPr>
        <w:drawing>
          <wp:inline distT="0" distB="0" distL="0" distR="0" wp14:anchorId="1982156B" wp14:editId="2E7C7759">
            <wp:extent cx="5299075" cy="3049905"/>
            <wp:effectExtent l="19050" t="19050" r="15875" b="171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210" cy="30526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41DDDC" w14:textId="77777777" w:rsidR="00782150" w:rsidRDefault="0078215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65CCF961" w14:textId="77777777" w:rsidR="00782150" w:rsidRPr="00782150" w:rsidRDefault="00782150" w:rsidP="00782150">
      <w:pPr>
        <w:numPr>
          <w:ilvl w:val="0"/>
          <w:numId w:val="20"/>
        </w:num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782150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Перейти в приложение Сотрудники, отредактировать нескольких сотрудников, у которых есть действующие контракты, перейти на </w:t>
      </w:r>
      <w:r w:rsidRPr="00782150">
        <w:rPr>
          <w:rFonts w:ascii="Times New Roman" w:hAnsi="Times New Roman" w:cs="Times New Roman"/>
          <w:sz w:val="28"/>
          <w:szCs w:val="28"/>
          <w:lang w:val="ru-RU" w:eastAsia="ru-RU"/>
        </w:rPr>
        <w:lastRenderedPageBreak/>
        <w:t>только что добавленную вкладку «IBAN» и ввести для них действительные IBAN.</w:t>
      </w:r>
    </w:p>
    <w:p w14:paraId="3CC7ED91" w14:textId="77777777" w:rsidR="00782150" w:rsidRPr="00782150" w:rsidRDefault="00782150" w:rsidP="0078215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759BF66B" w14:textId="77777777" w:rsidR="003D0B75" w:rsidRDefault="00000000">
      <w:pPr>
        <w:pStyle w:val="ac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найдите хотя бы одного сотрудника с несколькими действующими на текущую дату контрактами или добавьте новый контракт сотруднику с одним действующим контрактом;</w:t>
      </w:r>
    </w:p>
    <w:p w14:paraId="7B4952B1" w14:textId="77777777" w:rsidR="003D0B75" w:rsidRDefault="0000000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noProof/>
          <w:szCs w:val="28"/>
          <w:lang w:eastAsia="ru-RU"/>
        </w:rPr>
        <w:drawing>
          <wp:inline distT="0" distB="0" distL="0" distR="0" wp14:anchorId="77FB6420" wp14:editId="023D14D1">
            <wp:extent cx="5940425" cy="3394075"/>
            <wp:effectExtent l="19050" t="19050" r="22225" b="158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4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94CEF5" w14:textId="77777777" w:rsidR="00782150" w:rsidRDefault="0078215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73EA0213" w14:textId="24D545D8" w:rsidR="00782150" w:rsidRPr="00782150" w:rsidRDefault="00782150" w:rsidP="00782150">
      <w:pPr>
        <w:numPr>
          <w:ilvl w:val="0"/>
          <w:numId w:val="21"/>
        </w:num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782150">
        <w:rPr>
          <w:rFonts w:ascii="Times New Roman" w:hAnsi="Times New Roman" w:cs="Times New Roman"/>
          <w:sz w:val="28"/>
          <w:szCs w:val="28"/>
          <w:lang w:val="ru-RU" w:eastAsia="ru-RU"/>
        </w:rPr>
        <w:t>Убедиться, что хотя бы у одного сотрудника есть более одного контракта, активного на сегодня, или создать дополнительный активный контракт для сотрудника.</w:t>
      </w:r>
    </w:p>
    <w:p w14:paraId="0C66D9C5" w14:textId="77777777" w:rsidR="00782150" w:rsidRPr="00782150" w:rsidRDefault="0078215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</w:p>
    <w:p w14:paraId="46F638D3" w14:textId="77777777" w:rsidR="003D0B75" w:rsidRDefault="00000000">
      <w:pPr>
        <w:pStyle w:val="ac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нажмите на ссылку «Get salary list for Belarusbank» и убедитесь в корректности формирования списка на выплату зарплат: сотрудник с несколькими действующими контрактами не должен повторяться, для него должна быть указана сумма выплат по всем действующим контрактам.</w:t>
      </w:r>
    </w:p>
    <w:p w14:paraId="6EEEDF79" w14:textId="77777777" w:rsidR="003D0B75" w:rsidRDefault="00000000">
      <w:pPr>
        <w:rPr>
          <w:lang w:val="ru-RU"/>
        </w:rPr>
      </w:pPr>
      <w:r>
        <w:rPr>
          <w:noProof/>
        </w:rPr>
        <w:drawing>
          <wp:inline distT="0" distB="0" distL="0" distR="0" wp14:anchorId="7C544CB2" wp14:editId="490F4067">
            <wp:extent cx="5940425" cy="20193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5F09" w14:textId="77777777" w:rsidR="00782150" w:rsidRDefault="00782150">
      <w:pPr>
        <w:rPr>
          <w:lang w:val="ru-RU"/>
        </w:rPr>
      </w:pPr>
    </w:p>
    <w:p w14:paraId="6308DAA4" w14:textId="25F2690B" w:rsidR="00782150" w:rsidRDefault="00782150" w:rsidP="00782150">
      <w:pPr>
        <w:pStyle w:val="af2"/>
        <w:numPr>
          <w:ilvl w:val="0"/>
          <w:numId w:val="22"/>
        </w:numPr>
        <w:jc w:val="both"/>
      </w:pPr>
      <w:r w:rsidRPr="00782150">
        <w:lastRenderedPageBreak/>
        <w:t>Перейти в форму сотрудника (например, Ronnie Hart), нажать на ссылку «Get salary list for Belarusbank». Это должно запустить загрузку файла belarusbank.txt. Открыть загруженный файл и проверить его содержимое.</w:t>
      </w:r>
    </w:p>
    <w:p w14:paraId="228BE8C8" w14:textId="30CC8A1B" w:rsidR="00782150" w:rsidRPr="00782150" w:rsidRDefault="00782150" w:rsidP="00782150">
      <w:pPr>
        <w:pStyle w:val="af2"/>
        <w:numPr>
          <w:ilvl w:val="0"/>
          <w:numId w:val="22"/>
        </w:numPr>
        <w:jc w:val="both"/>
      </w:pPr>
      <w:r>
        <w:t>Файл содержит строки для нескольких сотрудников, каждая с IBAN, числовым значением (</w:t>
      </w:r>
      <w:r>
        <w:t>с</w:t>
      </w:r>
      <w:r>
        <w:t>уммарная зарплата) и именем сотрудника. Ronnie Hart появляется только один раз с зарплатой 4550.0, что указывает на то, что суммирование</w:t>
      </w:r>
      <w:r>
        <w:t xml:space="preserve"> </w:t>
      </w:r>
      <w:r>
        <w:t>сработало правильно.</w:t>
      </w:r>
    </w:p>
    <w:sectPr w:rsidR="00782150" w:rsidRPr="007821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147A00" w14:textId="77777777" w:rsidR="00515D13" w:rsidRDefault="00515D13">
      <w:pPr>
        <w:spacing w:line="240" w:lineRule="auto"/>
      </w:pPr>
      <w:r>
        <w:separator/>
      </w:r>
    </w:p>
  </w:endnote>
  <w:endnote w:type="continuationSeparator" w:id="0">
    <w:p w14:paraId="4FF1E2C5" w14:textId="77777777" w:rsidR="00515D13" w:rsidRDefault="00515D1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18556066"/>
      <w:docPartObj>
        <w:docPartGallery w:val="AutoText"/>
      </w:docPartObj>
    </w:sdtPr>
    <w:sdtContent>
      <w:p w14:paraId="22B0605E" w14:textId="77777777" w:rsidR="003D0B75" w:rsidRDefault="00000000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14:paraId="636DBA42" w14:textId="77777777" w:rsidR="003D0B75" w:rsidRDefault="003D0B75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99AF3A" w14:textId="77777777" w:rsidR="003D0B75" w:rsidRDefault="003D0B75">
    <w:pPr>
      <w:pStyle w:val="a8"/>
      <w:jc w:val="center"/>
    </w:pPr>
  </w:p>
  <w:p w14:paraId="1EE418BE" w14:textId="77777777" w:rsidR="003D0B75" w:rsidRDefault="003D0B75">
    <w:pPr>
      <w:pStyle w:val="14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63751337"/>
      <w:docPartObj>
        <w:docPartGallery w:val="AutoText"/>
      </w:docPartObj>
    </w:sdtPr>
    <w:sdtContent>
      <w:p w14:paraId="60DF6C75" w14:textId="77777777" w:rsidR="003D0B75" w:rsidRDefault="00000000">
        <w:pPr>
          <w:pStyle w:val="a8"/>
          <w:jc w:val="right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>PAGE   \* MERGEFORMAT</w:instrText>
        </w:r>
        <w:r>
          <w:rPr>
            <w:rFonts w:ascii="Times New Roman" w:hAnsi="Times New Roman" w:cs="Times New Roman"/>
          </w:rPr>
          <w:fldChar w:fldCharType="separate"/>
        </w:r>
        <w:r>
          <w:rPr>
            <w:rFonts w:ascii="Times New Roman" w:hAnsi="Times New Roman" w:cs="Times New Roman"/>
          </w:rPr>
          <w:t>8</w:t>
        </w:r>
        <w:r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08DDDA" w14:textId="77777777" w:rsidR="00515D13" w:rsidRDefault="00515D13">
      <w:pPr>
        <w:spacing w:after="0"/>
      </w:pPr>
      <w:r>
        <w:separator/>
      </w:r>
    </w:p>
  </w:footnote>
  <w:footnote w:type="continuationSeparator" w:id="0">
    <w:p w14:paraId="6E0337F1" w14:textId="77777777" w:rsidR="00515D13" w:rsidRDefault="00515D1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E1835D" w14:textId="77777777" w:rsidR="003D0B75" w:rsidRDefault="003D0B75">
    <w:pPr>
      <w:pStyle w:val="a4"/>
      <w:rPr>
        <w:rFonts w:cs="Times New Roman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AB12AD"/>
    <w:multiLevelType w:val="multilevel"/>
    <w:tmpl w:val="4B2EA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F31046"/>
    <w:multiLevelType w:val="multilevel"/>
    <w:tmpl w:val="0BF3104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10885734"/>
    <w:multiLevelType w:val="multilevel"/>
    <w:tmpl w:val="6D5CC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132262"/>
    <w:multiLevelType w:val="multilevel"/>
    <w:tmpl w:val="6C1A7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5B2720"/>
    <w:multiLevelType w:val="multilevel"/>
    <w:tmpl w:val="4DBCA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D06D7A"/>
    <w:multiLevelType w:val="multilevel"/>
    <w:tmpl w:val="517C8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581796"/>
    <w:multiLevelType w:val="multilevel"/>
    <w:tmpl w:val="1C020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DC462C"/>
    <w:multiLevelType w:val="multilevel"/>
    <w:tmpl w:val="EFDED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D4453FD"/>
    <w:multiLevelType w:val="multilevel"/>
    <w:tmpl w:val="AD08957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C04840"/>
    <w:multiLevelType w:val="multilevel"/>
    <w:tmpl w:val="08AAB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563673"/>
    <w:multiLevelType w:val="multilevel"/>
    <w:tmpl w:val="42088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CA137ED"/>
    <w:multiLevelType w:val="multilevel"/>
    <w:tmpl w:val="97B0B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6E62CC3"/>
    <w:multiLevelType w:val="multilevel"/>
    <w:tmpl w:val="46E62CC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 w15:restartNumberingAfterBreak="0">
    <w:nsid w:val="51FC6706"/>
    <w:multiLevelType w:val="multilevel"/>
    <w:tmpl w:val="51FC6706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8C2C81"/>
    <w:multiLevelType w:val="multilevel"/>
    <w:tmpl w:val="27986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39A5BDC"/>
    <w:multiLevelType w:val="multilevel"/>
    <w:tmpl w:val="8A4E6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453061C"/>
    <w:multiLevelType w:val="multilevel"/>
    <w:tmpl w:val="1E482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5856C97"/>
    <w:multiLevelType w:val="multilevel"/>
    <w:tmpl w:val="6450C9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B7D69E5"/>
    <w:multiLevelType w:val="multilevel"/>
    <w:tmpl w:val="AA70F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0DC74C0"/>
    <w:multiLevelType w:val="multilevel"/>
    <w:tmpl w:val="822C7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6CF2AAC"/>
    <w:multiLevelType w:val="multilevel"/>
    <w:tmpl w:val="89808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D920FBB"/>
    <w:multiLevelType w:val="multilevel"/>
    <w:tmpl w:val="3F54C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79827732">
    <w:abstractNumId w:val="13"/>
  </w:num>
  <w:num w:numId="2" w16cid:durableId="1016469664">
    <w:abstractNumId w:val="1"/>
  </w:num>
  <w:num w:numId="3" w16cid:durableId="123231886">
    <w:abstractNumId w:val="12"/>
  </w:num>
  <w:num w:numId="4" w16cid:durableId="142628970">
    <w:abstractNumId w:val="20"/>
  </w:num>
  <w:num w:numId="5" w16cid:durableId="1974168446">
    <w:abstractNumId w:val="3"/>
  </w:num>
  <w:num w:numId="6" w16cid:durableId="1506551171">
    <w:abstractNumId w:val="21"/>
  </w:num>
  <w:num w:numId="7" w16cid:durableId="1081370176">
    <w:abstractNumId w:val="11"/>
  </w:num>
  <w:num w:numId="8" w16cid:durableId="170603273">
    <w:abstractNumId w:val="10"/>
  </w:num>
  <w:num w:numId="9" w16cid:durableId="1349218377">
    <w:abstractNumId w:val="7"/>
  </w:num>
  <w:num w:numId="10" w16cid:durableId="225070076">
    <w:abstractNumId w:val="17"/>
  </w:num>
  <w:num w:numId="11" w16cid:durableId="2006273543">
    <w:abstractNumId w:val="14"/>
  </w:num>
  <w:num w:numId="12" w16cid:durableId="969700544">
    <w:abstractNumId w:val="9"/>
  </w:num>
  <w:num w:numId="13" w16cid:durableId="53967178">
    <w:abstractNumId w:val="5"/>
  </w:num>
  <w:num w:numId="14" w16cid:durableId="2109958493">
    <w:abstractNumId w:val="0"/>
  </w:num>
  <w:num w:numId="15" w16cid:durableId="688796600">
    <w:abstractNumId w:val="8"/>
  </w:num>
  <w:num w:numId="16" w16cid:durableId="1045057663">
    <w:abstractNumId w:val="19"/>
  </w:num>
  <w:num w:numId="17" w16cid:durableId="359361711">
    <w:abstractNumId w:val="6"/>
  </w:num>
  <w:num w:numId="18" w16cid:durableId="295189024">
    <w:abstractNumId w:val="15"/>
  </w:num>
  <w:num w:numId="19" w16cid:durableId="86390758">
    <w:abstractNumId w:val="2"/>
  </w:num>
  <w:num w:numId="20" w16cid:durableId="2071269417">
    <w:abstractNumId w:val="16"/>
  </w:num>
  <w:num w:numId="21" w16cid:durableId="1166827238">
    <w:abstractNumId w:val="18"/>
  </w:num>
  <w:num w:numId="22" w16cid:durableId="6687567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47D0"/>
    <w:rsid w:val="0001662F"/>
    <w:rsid w:val="00024EAF"/>
    <w:rsid w:val="0004510B"/>
    <w:rsid w:val="00056FDF"/>
    <w:rsid w:val="000B6E7A"/>
    <w:rsid w:val="000C3C0A"/>
    <w:rsid w:val="00116096"/>
    <w:rsid w:val="001A3EBC"/>
    <w:rsid w:val="00337C6B"/>
    <w:rsid w:val="00347C68"/>
    <w:rsid w:val="003C47D0"/>
    <w:rsid w:val="003C6B9B"/>
    <w:rsid w:val="003D0B75"/>
    <w:rsid w:val="004C1433"/>
    <w:rsid w:val="004F6906"/>
    <w:rsid w:val="00515D13"/>
    <w:rsid w:val="005A4656"/>
    <w:rsid w:val="00624BDE"/>
    <w:rsid w:val="00632D3A"/>
    <w:rsid w:val="006E05AA"/>
    <w:rsid w:val="00753CB9"/>
    <w:rsid w:val="0077599C"/>
    <w:rsid w:val="00782150"/>
    <w:rsid w:val="007C6D03"/>
    <w:rsid w:val="009B178E"/>
    <w:rsid w:val="00A21B9A"/>
    <w:rsid w:val="00AF6EE2"/>
    <w:rsid w:val="00B1367C"/>
    <w:rsid w:val="00C83888"/>
    <w:rsid w:val="00CE05AD"/>
    <w:rsid w:val="00D22BA2"/>
    <w:rsid w:val="00D72DBD"/>
    <w:rsid w:val="00DE599B"/>
    <w:rsid w:val="00DF1498"/>
    <w:rsid w:val="00E564B4"/>
    <w:rsid w:val="00FD5272"/>
    <w:rsid w:val="75DB4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B53BE8"/>
  <w15:docId w15:val="{BAA505BD-4166-4F7F-A83C-B07D4360C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6" w:lineRule="auto"/>
    </w:pPr>
    <w:rPr>
      <w:sz w:val="22"/>
      <w:szCs w:val="22"/>
      <w:lang w:val="be-BY"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pPr>
      <w:tabs>
        <w:tab w:val="center" w:pos="4677"/>
        <w:tab w:val="right" w:pos="9355"/>
      </w:tabs>
      <w:spacing w:after="0" w:line="240" w:lineRule="auto"/>
    </w:pPr>
    <w:rPr>
      <w:lang w:val="ru-RU"/>
    </w:rPr>
  </w:style>
  <w:style w:type="paragraph" w:styleId="a6">
    <w:name w:val="Title"/>
    <w:basedOn w:val="a"/>
    <w:next w:val="a"/>
    <w:link w:val="a7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footer"/>
    <w:basedOn w:val="a"/>
    <w:link w:val="11"/>
    <w:uiPriority w:val="99"/>
    <w:unhideWhenUsed/>
    <w:pPr>
      <w:tabs>
        <w:tab w:val="center" w:pos="4677"/>
        <w:tab w:val="right" w:pos="9355"/>
      </w:tabs>
      <w:spacing w:after="0" w:line="240" w:lineRule="auto"/>
    </w:pPr>
    <w:rPr>
      <w:lang w:val="ru-RU"/>
    </w:rPr>
  </w:style>
  <w:style w:type="paragraph" w:styleId="a9">
    <w:name w:val="Subtitle"/>
    <w:basedOn w:val="a"/>
    <w:next w:val="a"/>
    <w:link w:val="aa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table" w:styleId="ab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Pr>
      <w:rFonts w:eastAsiaTheme="majorEastAsia" w:cstheme="majorBidi"/>
      <w:i/>
      <w:iCs/>
      <w:color w:val="262626" w:themeColor="text1" w:themeTint="D9"/>
    </w:rPr>
  </w:style>
  <w:style w:type="character" w:customStyle="1" w:styleId="90">
    <w:name w:val="Заголовок 9 Знак"/>
    <w:basedOn w:val="a0"/>
    <w:link w:val="9"/>
    <w:uiPriority w:val="9"/>
    <w:semiHidden/>
    <w:rPr>
      <w:rFonts w:eastAsiaTheme="majorEastAsia" w:cstheme="majorBidi"/>
      <w:color w:val="262626" w:themeColor="text1" w:themeTint="D9"/>
    </w:rPr>
  </w:style>
  <w:style w:type="character" w:customStyle="1" w:styleId="a7">
    <w:name w:val="Заголовок Знак"/>
    <w:basedOn w:val="a0"/>
    <w:link w:val="a6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Подзаголовок Знак"/>
    <w:basedOn w:val="a0"/>
    <w:link w:val="a9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Pr>
      <w:i/>
      <w:iCs/>
      <w:color w:val="404040" w:themeColor="text1" w:themeTint="BF"/>
    </w:rPr>
  </w:style>
  <w:style w:type="paragraph" w:styleId="ac">
    <w:name w:val="List Paragraph"/>
    <w:basedOn w:val="a"/>
    <w:uiPriority w:val="34"/>
    <w:qFormat/>
    <w:pPr>
      <w:ind w:left="720"/>
      <w:contextualSpacing/>
    </w:pPr>
  </w:style>
  <w:style w:type="character" w:customStyle="1" w:styleId="12">
    <w:name w:val="Сильное выделение1"/>
    <w:basedOn w:val="a0"/>
    <w:uiPriority w:val="21"/>
    <w:qFormat/>
    <w:rPr>
      <w:i/>
      <w:iCs/>
      <w:color w:val="2F5496" w:themeColor="accent1" w:themeShade="BF"/>
    </w:rPr>
  </w:style>
  <w:style w:type="paragraph" w:styleId="ad">
    <w:name w:val="Intense Quote"/>
    <w:basedOn w:val="a"/>
    <w:next w:val="a"/>
    <w:link w:val="ae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e">
    <w:name w:val="Выделенная цитата Знак"/>
    <w:basedOn w:val="a0"/>
    <w:link w:val="ad"/>
    <w:uiPriority w:val="30"/>
    <w:rPr>
      <w:i/>
      <w:iCs/>
      <w:color w:val="2F5496" w:themeColor="accent1" w:themeShade="BF"/>
    </w:rPr>
  </w:style>
  <w:style w:type="character" w:customStyle="1" w:styleId="13">
    <w:name w:val="Сильная ссылка1"/>
    <w:basedOn w:val="a0"/>
    <w:uiPriority w:val="32"/>
    <w:qFormat/>
    <w:rPr>
      <w:b/>
      <w:bCs/>
      <w:smallCaps/>
      <w:color w:val="2F5496" w:themeColor="accent1" w:themeShade="BF"/>
      <w:spacing w:val="5"/>
    </w:rPr>
  </w:style>
  <w:style w:type="paragraph" w:customStyle="1" w:styleId="14">
    <w:name w:val="Нижний колонтитул1"/>
    <w:basedOn w:val="a"/>
    <w:next w:val="a8"/>
    <w:link w:val="af"/>
    <w:uiPriority w:val="99"/>
    <w:unhideWhenUsed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hAnsi="Times New Roman"/>
      <w:color w:val="000000"/>
      <w:sz w:val="28"/>
      <w:lang w:val="ru-RU"/>
    </w:rPr>
  </w:style>
  <w:style w:type="character" w:customStyle="1" w:styleId="af">
    <w:name w:val="Нижний колонтитул Знак"/>
    <w:basedOn w:val="a0"/>
    <w:link w:val="14"/>
    <w:uiPriority w:val="99"/>
    <w:rPr>
      <w:rFonts w:ascii="Times New Roman" w:hAnsi="Times New Roman"/>
      <w:color w:val="000000"/>
      <w:kern w:val="0"/>
      <w:sz w:val="28"/>
      <w:lang w:val="ru-RU"/>
      <w14:ligatures w14:val="none"/>
    </w:rPr>
  </w:style>
  <w:style w:type="character" w:customStyle="1" w:styleId="11">
    <w:name w:val="Нижний колонтитул Знак1"/>
    <w:basedOn w:val="a0"/>
    <w:link w:val="a8"/>
    <w:uiPriority w:val="99"/>
    <w:rPr>
      <w:kern w:val="0"/>
      <w:lang w:val="ru-RU"/>
      <w14:ligatures w14:val="none"/>
    </w:rPr>
  </w:style>
  <w:style w:type="character" w:customStyle="1" w:styleId="a5">
    <w:name w:val="Верхний колонтитул Знак"/>
    <w:basedOn w:val="a0"/>
    <w:link w:val="a4"/>
    <w:uiPriority w:val="99"/>
    <w:rPr>
      <w:kern w:val="0"/>
      <w:lang w:val="ru-RU"/>
      <w14:ligatures w14:val="none"/>
    </w:rPr>
  </w:style>
  <w:style w:type="paragraph" w:customStyle="1" w:styleId="af0">
    <w:name w:val="Код"/>
    <w:basedOn w:val="a"/>
    <w:link w:val="af1"/>
    <w:qFormat/>
    <w:pPr>
      <w:spacing w:after="0" w:line="240" w:lineRule="auto"/>
      <w:jc w:val="both"/>
    </w:pPr>
    <w:rPr>
      <w:rFonts w:ascii="Courier New" w:eastAsia="Times New Roman" w:hAnsi="Courier New" w:cs="Times New Roman"/>
      <w:b/>
      <w:sz w:val="28"/>
      <w:lang w:val="en-US"/>
    </w:rPr>
  </w:style>
  <w:style w:type="character" w:customStyle="1" w:styleId="af1">
    <w:name w:val="Код Знак"/>
    <w:basedOn w:val="a0"/>
    <w:link w:val="af0"/>
    <w:rPr>
      <w:rFonts w:ascii="Courier New" w:eastAsia="Times New Roman" w:hAnsi="Courier New" w:cs="Times New Roman"/>
      <w:b/>
      <w:kern w:val="0"/>
      <w:sz w:val="28"/>
      <w:lang w:val="en-US"/>
      <w14:ligatures w14:val="none"/>
    </w:rPr>
  </w:style>
  <w:style w:type="paragraph" w:customStyle="1" w:styleId="af2">
    <w:name w:val="картинка"/>
    <w:basedOn w:val="a"/>
    <w:qFormat/>
    <w:pPr>
      <w:tabs>
        <w:tab w:val="left" w:pos="426"/>
      </w:tabs>
      <w:spacing w:before="120" w:after="12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15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paragraph" w:customStyle="1" w:styleId="ng-star-inserted">
    <w:name w:val="ng-star-inserted"/>
    <w:basedOn w:val="a"/>
    <w:rsid w:val="00347C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ng-star-inserted1">
    <w:name w:val="ng-star-inserted1"/>
    <w:basedOn w:val="a0"/>
    <w:rsid w:val="00347C68"/>
  </w:style>
  <w:style w:type="character" w:customStyle="1" w:styleId="inline-code">
    <w:name w:val="inline-code"/>
    <w:basedOn w:val="a0"/>
    <w:rsid w:val="00347C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7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8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9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8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0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5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1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6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7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2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4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9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8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8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4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8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9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3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7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0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95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er" Target="footer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eg"/><Relationship Id="rId8" Type="http://schemas.openxmlformats.org/officeDocument/2006/relationships/footer" Target="footer2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17</Pages>
  <Words>2041</Words>
  <Characters>11634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Мария Сосновец</dc:creator>
  <cp:lastModifiedBy>Анастасия Водчиц</cp:lastModifiedBy>
  <cp:revision>4</cp:revision>
  <cp:lastPrinted>2025-04-23T15:38:00Z</cp:lastPrinted>
  <dcterms:created xsi:type="dcterms:W3CDTF">2025-04-12T05:52:00Z</dcterms:created>
  <dcterms:modified xsi:type="dcterms:W3CDTF">2025-04-23T16:01:00Z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1049-12.2.0.20348</vt:lpwstr>
  </property>
  <property fmtid="{D5CDD505-2E9C-101B-9397-08002B2CF9AE}" pid="3" name="ICV">
    <vt:lpwstr>B8FC0085935E43669433EE8C83DFA302_12</vt:lpwstr>
  </property>
</Properties>
</file>