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56C77" w14:textId="77777777" w:rsidR="00E04802" w:rsidRDefault="00E04802" w:rsidP="00E04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074F011A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7CE9FD30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37A303DD" w14:textId="77777777" w:rsidR="00E04802" w:rsidRDefault="00E04802" w:rsidP="00E04802">
      <w:pPr>
        <w:spacing w:after="400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03D7FEA5" w14:textId="69990401" w:rsidR="00E04802" w:rsidRPr="00BF2FBD" w:rsidRDefault="00E04802" w:rsidP="00E048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 w:rsidR="00BF2FBD"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7</w:t>
      </w:r>
    </w:p>
    <w:p w14:paraId="1050ACC0" w14:textId="77777777" w:rsidR="00E04802" w:rsidRDefault="00E04802" w:rsidP="00E04802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Инфраструктура </w:t>
      </w:r>
      <w:r>
        <w:rPr>
          <w:rFonts w:ascii="Times New Roman" w:hAnsi="Times New Roman" w:cs="Times New Roman"/>
          <w:sz w:val="36"/>
          <w:szCs w:val="36"/>
          <w:lang w:val="en-US"/>
        </w:rPr>
        <w:t>Docker</w:t>
      </w:r>
      <w:r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02000D0F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019A9E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39572A5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75C0D37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73D8C3" w14:textId="77777777" w:rsidR="00E04802" w:rsidRDefault="00E04802" w:rsidP="00E0480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E023380" w14:textId="77777777" w:rsidR="00E04802" w:rsidRPr="00BF2FBD" w:rsidRDefault="00E04802" w:rsidP="00E04802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sectPr w:rsidR="00E04802" w:rsidRPr="00BF2FBD" w:rsidSect="00E04802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657E9D20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455EB68E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D8E4EEF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770F80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D9A71D2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90D7AB3" w14:textId="77777777" w:rsidR="00E04802" w:rsidRDefault="00E04802" w:rsidP="00E04802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Выполнил:</w:t>
      </w:r>
    </w:p>
    <w:p w14:paraId="75291724" w14:textId="77777777" w:rsidR="00E04802" w:rsidRPr="00347C68" w:rsidRDefault="00E04802" w:rsidP="00E04802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Водчиц Анастасия</w:t>
      </w:r>
    </w:p>
    <w:p w14:paraId="4469B26B" w14:textId="77777777" w:rsidR="00E04802" w:rsidRDefault="00E04802" w:rsidP="00E04802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 кур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25EE93E8" w14:textId="29C705B8" w:rsidR="00E04802" w:rsidRPr="00E04802" w:rsidRDefault="00E04802" w:rsidP="00E04802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E04802" w:rsidRPr="00E04802" w:rsidSect="00E04802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Сазонова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Д.В</w:t>
      </w:r>
      <w:proofErr w:type="spellEnd"/>
    </w:p>
    <w:p w14:paraId="78ACEB2D" w14:textId="77777777" w:rsidR="00E04802" w:rsidRPr="003C6B9B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определите пути в ОС Ubuntu и внутри контейнера odoo к папке, используемой odoo для размещения дополнительных модулей, с помощью команды </w:t>
      </w:r>
    </w:p>
    <w:p w14:paraId="1CC713D0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C4FCCC9" w14:textId="77777777" w:rsidR="00E04802" w:rsidRPr="003C6B9B" w:rsidRDefault="00E04802" w:rsidP="00E04802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Необходимо знать, где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ожидает размещения пользовательских модулей, чтобы новый модуль мог быть загружен.</w:t>
      </w:r>
    </w:p>
    <w:p w14:paraId="3C6FF3AA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DE3A6E3" w14:textId="77777777" w:rsidR="00E04802" w:rsidRPr="003C6B9B" w:rsidRDefault="00E04802" w:rsidP="00E04802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docker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inspect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 извлекает подробную низкоуровневую информацию о контейнере 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 (сети, тома, конфигурация и т. д.) в формате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JSON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. Перенаправление (|) в 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less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 позволяет прокручивать вывод.</w:t>
      </w:r>
    </w:p>
    <w:p w14:paraId="11861C0C" w14:textId="77777777" w:rsidR="00E04802" w:rsidRPr="003C6B9B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0EEBA12" w14:textId="77777777" w:rsidR="00E04802" w:rsidRDefault="00E04802" w:rsidP="00E04802">
      <w:pPr>
        <w:pStyle w:val="ac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037244FC" wp14:editId="51CD2E05">
            <wp:extent cx="5940425" cy="466090"/>
            <wp:effectExtent l="0" t="0" r="3175" b="0"/>
            <wp:docPr id="67235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56578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9D8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запустите командную строку bash внутри контейнера командой </w:t>
      </w:r>
    </w:p>
    <w:p w14:paraId="61030D1F" w14:textId="77777777" w:rsidR="00E04802" w:rsidRDefault="00E04802" w:rsidP="00E04802">
      <w:pPr>
        <w:pStyle w:val="ac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t xml:space="preserve">docker exec -it </w:t>
      </w:r>
      <w:proofErr w:type="spellStart"/>
      <w:r>
        <w:rPr>
          <w:rFonts w:ascii="Times New Roman" w:hAnsi="Times New Roman"/>
          <w:bCs/>
          <w:szCs w:val="28"/>
        </w:rPr>
        <w:t>odoo</w:t>
      </w:r>
      <w:proofErr w:type="spellEnd"/>
      <w:r>
        <w:rPr>
          <w:rFonts w:ascii="Times New Roman" w:hAnsi="Times New Roman"/>
          <w:bCs/>
          <w:szCs w:val="28"/>
        </w:rPr>
        <w:t xml:space="preserve"> /bin/bash </w:t>
      </w:r>
    </w:p>
    <w:p w14:paraId="4D1B4D4E" w14:textId="77777777" w:rsidR="00E04802" w:rsidRDefault="00E04802" w:rsidP="00E04802">
      <w:pPr>
        <w:pStyle w:val="ac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476B51AE" wp14:editId="7B294E35">
            <wp:extent cx="5940425" cy="337185"/>
            <wp:effectExtent l="0" t="0" r="3175" b="5715"/>
            <wp:docPr id="70576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2925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8A85" w14:textId="77777777" w:rsidR="00E04802" w:rsidRPr="003C6B9B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создайте заготовку модуля в папке для дополнительных модулей командой</w:t>
      </w:r>
    </w:p>
    <w:p w14:paraId="3DDBDA59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6544D7E" w14:textId="77777777" w:rsidR="00E04802" w:rsidRPr="003C6B9B" w:rsidRDefault="00E04802" w:rsidP="00E04802">
      <w:pPr>
        <w:numPr>
          <w:ilvl w:val="0"/>
          <w:numId w:val="4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Эта команда использует встроенный инструмент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для создания каркаса (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scaffold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), чтобы сгенерировать базовую структуру каталогов и шаблонные файлы для нового модуля с именем 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test_module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. Она пытается создать его в каталоге /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mnt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extra-addons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/ </w:t>
      </w:r>
      <w:r w:rsidRPr="003C6B9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внутри</w:t>
      </w: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 контейнера.</w:t>
      </w:r>
    </w:p>
    <w:p w14:paraId="5B2DA759" w14:textId="77777777" w:rsidR="00E04802" w:rsidRPr="003C6B9B" w:rsidRDefault="00E04802" w:rsidP="00E04802">
      <w:pPr>
        <w:tabs>
          <w:tab w:val="left" w:pos="42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179F39A" w14:textId="77777777" w:rsidR="00E04802" w:rsidRPr="00D16AA2" w:rsidRDefault="00E04802" w:rsidP="00E04802">
      <w:pPr>
        <w:pStyle w:val="ac"/>
        <w:rPr>
          <w:rFonts w:ascii="Times New Roman" w:hAnsi="Times New Roman"/>
          <w:bCs/>
          <w:szCs w:val="28"/>
        </w:rPr>
      </w:pPr>
      <w:proofErr w:type="spellStart"/>
      <w:r>
        <w:rPr>
          <w:rFonts w:ascii="Times New Roman" w:hAnsi="Times New Roman"/>
          <w:bCs/>
          <w:szCs w:val="28"/>
        </w:rPr>
        <w:t>odoo</w:t>
      </w:r>
      <w:proofErr w:type="spellEnd"/>
      <w:r>
        <w:rPr>
          <w:rFonts w:ascii="Times New Roman" w:hAnsi="Times New Roman"/>
          <w:bCs/>
          <w:szCs w:val="28"/>
        </w:rPr>
        <w:t xml:space="preserve"> scaffold </w:t>
      </w:r>
      <w:proofErr w:type="spellStart"/>
      <w:r>
        <w:rPr>
          <w:rFonts w:ascii="Times New Roman" w:hAnsi="Times New Roman"/>
          <w:bCs/>
          <w:szCs w:val="28"/>
        </w:rPr>
        <w:t>test_module</w:t>
      </w:r>
      <w:proofErr w:type="spellEnd"/>
      <w:r>
        <w:rPr>
          <w:rFonts w:ascii="Times New Roman" w:hAnsi="Times New Roman"/>
          <w:bCs/>
          <w:szCs w:val="28"/>
        </w:rPr>
        <w:t xml:space="preserve"> /</w:t>
      </w:r>
      <w:proofErr w:type="spellStart"/>
      <w:r>
        <w:rPr>
          <w:rFonts w:ascii="Times New Roman" w:hAnsi="Times New Roman"/>
          <w:bCs/>
          <w:szCs w:val="28"/>
        </w:rPr>
        <w:t>mnt</w:t>
      </w:r>
      <w:proofErr w:type="spellEnd"/>
      <w:r>
        <w:rPr>
          <w:rFonts w:ascii="Times New Roman" w:hAnsi="Times New Roman"/>
          <w:bCs/>
          <w:szCs w:val="28"/>
        </w:rPr>
        <w:t xml:space="preserve">/extra-addons/ </w:t>
      </w:r>
    </w:p>
    <w:p w14:paraId="3E830E7F" w14:textId="77777777" w:rsidR="00E04802" w:rsidRPr="00D16AA2" w:rsidRDefault="00E04802" w:rsidP="00E04802">
      <w:pPr>
        <w:pStyle w:val="ac"/>
        <w:rPr>
          <w:rFonts w:ascii="Times New Roman" w:hAnsi="Times New Roman"/>
          <w:bCs/>
          <w:szCs w:val="28"/>
        </w:rPr>
      </w:pPr>
    </w:p>
    <w:p w14:paraId="44CFF6C7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выйдите из командной строки внутри контейнера командой</w:t>
      </w:r>
    </w:p>
    <w:p w14:paraId="793B1106" w14:textId="77777777" w:rsidR="00E04802" w:rsidRDefault="00E04802" w:rsidP="00E04802">
      <w:pPr>
        <w:pStyle w:val="ac"/>
        <w:rPr>
          <w:rFonts w:ascii="Times New Roman" w:hAnsi="Times New Roman"/>
          <w:bCs/>
          <w:szCs w:val="28"/>
          <w:lang w:val="ru-RU"/>
        </w:rPr>
      </w:pPr>
      <w:r>
        <w:rPr>
          <w:rFonts w:ascii="Times New Roman" w:hAnsi="Times New Roman"/>
          <w:bCs/>
          <w:szCs w:val="28"/>
        </w:rPr>
        <w:t>exit</w:t>
      </w:r>
    </w:p>
    <w:p w14:paraId="6A090020" w14:textId="77777777" w:rsidR="00E04802" w:rsidRPr="003C6B9B" w:rsidRDefault="00E04802" w:rsidP="00E04802">
      <w:pPr>
        <w:pStyle w:val="ac"/>
        <w:rPr>
          <w:rFonts w:ascii="Times New Roman" w:hAnsi="Times New Roman"/>
          <w:bCs/>
          <w:szCs w:val="28"/>
          <w:lang w:val="ru-RU"/>
        </w:rPr>
      </w:pPr>
    </w:p>
    <w:p w14:paraId="7656A9A8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физической машине для удобства редактирования исходного кода модуля скачайте исходный код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5B790A8" w14:textId="77777777" w:rsidR="00E04802" w:rsidRDefault="00E04802" w:rsidP="00E04802">
      <w:pPr>
        <w:pStyle w:val="ac"/>
        <w:rPr>
          <w:lang w:val="ru-RU"/>
        </w:rPr>
      </w:pPr>
    </w:p>
    <w:p w14:paraId="1E357C56" w14:textId="77777777" w:rsidR="00E04802" w:rsidRPr="00D16AA2" w:rsidRDefault="00E04802" w:rsidP="00E04802">
      <w:pPr>
        <w:pStyle w:val="ac"/>
        <w:rPr>
          <w:rFonts w:ascii="Times New Roman" w:hAnsi="Times New Roman"/>
          <w:b w:val="0"/>
          <w:szCs w:val="28"/>
        </w:rPr>
      </w:pPr>
      <w:r w:rsidRPr="003C6B9B">
        <w:rPr>
          <w:rFonts w:ascii="Times New Roman" w:hAnsi="Times New Roman"/>
          <w:b w:val="0"/>
          <w:szCs w:val="28"/>
        </w:rPr>
        <w:t>git clone https://</w:t>
      </w:r>
      <w:proofErr w:type="spellStart"/>
      <w:r w:rsidRPr="003C6B9B">
        <w:rPr>
          <w:rFonts w:ascii="Times New Roman" w:hAnsi="Times New Roman"/>
          <w:b w:val="0"/>
          <w:szCs w:val="28"/>
        </w:rPr>
        <w:t>github.com</w:t>
      </w:r>
      <w:proofErr w:type="spellEnd"/>
      <w:r w:rsidRPr="003C6B9B">
        <w:rPr>
          <w:rFonts w:ascii="Times New Roman" w:hAnsi="Times New Roman"/>
          <w:b w:val="0"/>
          <w:szCs w:val="28"/>
        </w:rPr>
        <w:t>/</w:t>
      </w:r>
      <w:proofErr w:type="spellStart"/>
      <w:r w:rsidRPr="003C6B9B">
        <w:rPr>
          <w:rFonts w:ascii="Times New Roman" w:hAnsi="Times New Roman"/>
          <w:b w:val="0"/>
          <w:szCs w:val="28"/>
        </w:rPr>
        <w:t>odoo</w:t>
      </w:r>
      <w:proofErr w:type="spellEnd"/>
      <w:r w:rsidRPr="003C6B9B">
        <w:rPr>
          <w:rFonts w:ascii="Times New Roman" w:hAnsi="Times New Roman"/>
          <w:b w:val="0"/>
          <w:szCs w:val="28"/>
        </w:rPr>
        <w:t>/</w:t>
      </w:r>
      <w:proofErr w:type="spellStart"/>
      <w:r w:rsidRPr="003C6B9B">
        <w:rPr>
          <w:rFonts w:ascii="Times New Roman" w:hAnsi="Times New Roman"/>
          <w:b w:val="0"/>
          <w:szCs w:val="28"/>
        </w:rPr>
        <w:t>odoo.git</w:t>
      </w:r>
      <w:proofErr w:type="spellEnd"/>
    </w:p>
    <w:p w14:paraId="04EFBA19" w14:textId="77777777" w:rsidR="00E04802" w:rsidRPr="00D16AA2" w:rsidRDefault="00E04802" w:rsidP="00E04802">
      <w:pPr>
        <w:pStyle w:val="ac"/>
        <w:rPr>
          <w:rFonts w:ascii="Times New Roman" w:hAnsi="Times New Roman"/>
          <w:bCs/>
          <w:szCs w:val="28"/>
        </w:rPr>
      </w:pPr>
    </w:p>
    <w:p w14:paraId="7BC3162A" w14:textId="77777777" w:rsidR="00E04802" w:rsidRDefault="00E04802" w:rsidP="00E04802">
      <w:pPr>
        <w:pStyle w:val="ac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7AAA4AD3" wp14:editId="72057F5A">
            <wp:extent cx="5940425" cy="1130935"/>
            <wp:effectExtent l="0" t="0" r="3175" b="0"/>
            <wp:docPr id="93742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6598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53C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распакоуйте скачанный исходный код в отдельную папку;</w:t>
      </w:r>
    </w:p>
    <w:p w14:paraId="68A4E888" w14:textId="77777777" w:rsidR="00E04802" w:rsidRPr="003C6B9B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скопируйте по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FTP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виртуальной машины созданную ранее заготовку модуля (папку) </w:t>
      </w:r>
      <w:r>
        <w:rPr>
          <w:rStyle w:val="ad"/>
          <w:rFonts w:ascii="Times New Roman" w:hAnsi="Times New Roman"/>
          <w:bCs/>
          <w:szCs w:val="28"/>
        </w:rPr>
        <w:t>test</w:t>
      </w:r>
      <w:r>
        <w:rPr>
          <w:rStyle w:val="ad"/>
          <w:rFonts w:ascii="Times New Roman" w:hAnsi="Times New Roman"/>
          <w:bCs/>
          <w:szCs w:val="28"/>
          <w:lang w:val="ru-RU"/>
        </w:rPr>
        <w:t>_</w:t>
      </w:r>
      <w:r>
        <w:rPr>
          <w:rStyle w:val="ad"/>
          <w:rFonts w:ascii="Times New Roman" w:hAnsi="Times New Roman"/>
          <w:bCs/>
          <w:szCs w:val="28"/>
        </w:rPr>
        <w:t>module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 физическую машину в папку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addons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внутри папки с исходным кодом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не перепутайте с папкой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proofErr w:type="spellStart"/>
      <w:r>
        <w:rPr>
          <w:rStyle w:val="ad"/>
          <w:rFonts w:ascii="Times New Roman" w:hAnsi="Times New Roman"/>
          <w:bCs/>
          <w:szCs w:val="28"/>
        </w:rPr>
        <w:t>odoo</w:t>
      </w:r>
      <w:proofErr w:type="spellEnd"/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addons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197989EB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6ACAE0C" w14:textId="77777777" w:rsidR="00E04802" w:rsidRPr="003C6B9B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eastAsia="ru-RU"/>
        </w:rPr>
        <w:t>Перенести каталог test_module (созданный odoo scaffold внутри контейнера, в /mnt/extra-addons/) с ВМ/контейнера на локальную машину разработки.</w:t>
      </w:r>
    </w:p>
    <w:p w14:paraId="099DEC9D" w14:textId="77777777" w:rsidR="00E04802" w:rsidRPr="003C6B9B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A8AE5E1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редактирования исходного кода модуля на языке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целесообразно скачать и установить среду разработки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при установке поставьте галочку «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Add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“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”»;</w:t>
      </w:r>
    </w:p>
    <w:p w14:paraId="0DA1ADFA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нажмите правой кнопкой мыши по папке с исходным кодом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и выберите пункт «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»;</w:t>
      </w:r>
    </w:p>
    <w:p w14:paraId="0E9BFD01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панели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найдите заготовку модуля (папку);</w:t>
      </w:r>
    </w:p>
    <w:p w14:paraId="1145D726" w14:textId="77777777" w:rsidR="00E04802" w:rsidRPr="003C6B9B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models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models</w:t>
      </w:r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proofErr w:type="spellStart"/>
      <w:r>
        <w:rPr>
          <w:rStyle w:val="ad"/>
          <w:rFonts w:ascii="Times New Roman" w:hAnsi="Times New Roman"/>
          <w:bCs/>
          <w:szCs w:val="28"/>
        </w:rPr>
        <w:t>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внутри папки с заготовкой модуля следующим образом для добавления поля </w:t>
      </w:r>
      <w:proofErr w:type="spellStart"/>
      <w:r>
        <w:rPr>
          <w:rStyle w:val="ad"/>
          <w:rFonts w:ascii="Times New Roman" w:hAnsi="Times New Roman"/>
          <w:bCs/>
          <w:szCs w:val="28"/>
        </w:rPr>
        <w:t>iban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 существующей модели </w:t>
      </w:r>
      <w:proofErr w:type="spellStart"/>
      <w:r>
        <w:rPr>
          <w:rStyle w:val="ad"/>
          <w:rFonts w:ascii="Times New Roman" w:hAnsi="Times New Roman"/>
          <w:bCs/>
          <w:szCs w:val="28"/>
        </w:rPr>
        <w:t>hr</w:t>
      </w:r>
      <w:proofErr w:type="spellEnd"/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r>
        <w:rPr>
          <w:rStyle w:val="ad"/>
          <w:rFonts w:ascii="Times New Roman" w:hAnsi="Times New Roman"/>
          <w:bCs/>
          <w:szCs w:val="28"/>
        </w:rPr>
        <w:t>employee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F5B80BB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4665B0E" w14:textId="77777777" w:rsidR="00E04802" w:rsidRPr="003C6B9B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Чтобы расширить структуру данных существующей модели 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proofErr w:type="spellStart"/>
      <w:proofErr w:type="gram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hr.employee</w:t>
      </w:r>
      <w:proofErr w:type="spellEnd"/>
      <w:proofErr w:type="gram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Сотрудник), добавив новое поле (</w:t>
      </w:r>
      <w:proofErr w:type="spellStart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iban</w:t>
      </w:r>
      <w:proofErr w:type="spellEnd"/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Международный номер банковского счета).</w:t>
      </w:r>
    </w:p>
    <w:p w14:paraId="55BFE8C0" w14:textId="77777777" w:rsidR="00E04802" w:rsidRDefault="00E04802" w:rsidP="00E04802">
      <w:pPr>
        <w:pStyle w:val="ae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F3A5E4" wp14:editId="393001F5">
            <wp:extent cx="612013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b="419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DE39" w14:textId="77777777" w:rsidR="00E04802" w:rsidRPr="003C6B9B" w:rsidRDefault="00E04802" w:rsidP="00E04802">
      <w:pPr>
        <w:pStyle w:val="ae"/>
        <w:jc w:val="both"/>
      </w:pPr>
      <w:r w:rsidRPr="003C6B9B">
        <w:t>Этот код определяет новый класс Python, который наследует (_</w:t>
      </w:r>
      <w:proofErr w:type="spellStart"/>
      <w:r w:rsidRPr="003C6B9B">
        <w:t>inherit</w:t>
      </w:r>
      <w:proofErr w:type="spellEnd"/>
      <w:r w:rsidRPr="003C6B9B">
        <w:t xml:space="preserve">) существующую модель </w:t>
      </w:r>
      <w:proofErr w:type="spellStart"/>
      <w:proofErr w:type="gramStart"/>
      <w:r w:rsidRPr="003C6B9B">
        <w:t>hr.employee</w:t>
      </w:r>
      <w:proofErr w:type="spellEnd"/>
      <w:proofErr w:type="gramEnd"/>
      <w:r w:rsidRPr="003C6B9B">
        <w:t xml:space="preserve">. Он добавляет новое поле с именем </w:t>
      </w:r>
      <w:proofErr w:type="spellStart"/>
      <w:r w:rsidRPr="003C6B9B">
        <w:t>iban</w:t>
      </w:r>
      <w:proofErr w:type="spellEnd"/>
      <w:r w:rsidRPr="003C6B9B">
        <w:t xml:space="preserve"> типа </w:t>
      </w:r>
      <w:proofErr w:type="spellStart"/>
      <w:r w:rsidRPr="003C6B9B">
        <w:t>Char</w:t>
      </w:r>
      <w:proofErr w:type="spellEnd"/>
      <w:r w:rsidRPr="003C6B9B">
        <w:t xml:space="preserve">. </w:t>
      </w:r>
      <w:proofErr w:type="spellStart"/>
      <w:r w:rsidRPr="003C6B9B">
        <w:t>string</w:t>
      </w:r>
      <w:proofErr w:type="spellEnd"/>
      <w:r w:rsidRPr="003C6B9B">
        <w:t>="</w:t>
      </w:r>
      <w:proofErr w:type="spellStart"/>
      <w:r w:rsidRPr="003C6B9B">
        <w:t>IBAN</w:t>
      </w:r>
      <w:proofErr w:type="spellEnd"/>
      <w:r w:rsidRPr="003C6B9B">
        <w:t xml:space="preserve">" устанавливает метку, отображаемую в </w:t>
      </w:r>
      <w:proofErr w:type="spellStart"/>
      <w:r w:rsidRPr="003C6B9B">
        <w:t>UI</w:t>
      </w:r>
      <w:proofErr w:type="spellEnd"/>
      <w:r w:rsidRPr="003C6B9B">
        <w:t xml:space="preserve">. </w:t>
      </w:r>
      <w:proofErr w:type="spellStart"/>
      <w:r w:rsidRPr="003C6B9B">
        <w:t>store</w:t>
      </w:r>
      <w:proofErr w:type="spellEnd"/>
      <w:r w:rsidRPr="003C6B9B">
        <w:t xml:space="preserve">=True делает его реальным столбцом в базе данных. </w:t>
      </w:r>
      <w:proofErr w:type="spellStart"/>
      <w:r w:rsidRPr="003C6B9B">
        <w:t>readonly</w:t>
      </w:r>
      <w:proofErr w:type="spellEnd"/>
      <w:r w:rsidRPr="003C6B9B">
        <w:t>=</w:t>
      </w:r>
      <w:proofErr w:type="spellStart"/>
      <w:r w:rsidRPr="003C6B9B">
        <w:t>False</w:t>
      </w:r>
      <w:proofErr w:type="spellEnd"/>
      <w:r w:rsidRPr="003C6B9B">
        <w:t xml:space="preserve"> гарантирует возможность редактирования (что является поведением по умолчанию, но здесь указано явно).</w:t>
      </w:r>
    </w:p>
    <w:p w14:paraId="3F6A0DB2" w14:textId="77777777" w:rsidR="00E04802" w:rsidRDefault="00E04802" w:rsidP="00E04802">
      <w:pPr>
        <w:pStyle w:val="ae"/>
        <w:rPr>
          <w:b/>
          <w:bCs/>
        </w:rPr>
      </w:pPr>
    </w:p>
    <w:p w14:paraId="629C2919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обеспечения возможности редактирования номера счета на веб-страницах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добавьте вкладку с полем для ввода/вывода номера счета в существующее представление </w:t>
      </w:r>
      <w:proofErr w:type="spellStart"/>
      <w:r>
        <w:rPr>
          <w:rStyle w:val="ad"/>
          <w:rFonts w:ascii="Times New Roman" w:hAnsi="Times New Roman"/>
          <w:bCs/>
          <w:szCs w:val="28"/>
        </w:rPr>
        <w:t>hr</w:t>
      </w:r>
      <w:proofErr w:type="spellEnd"/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r>
        <w:rPr>
          <w:rStyle w:val="ad"/>
          <w:rFonts w:ascii="Times New Roman" w:hAnsi="Times New Roman"/>
          <w:bCs/>
          <w:szCs w:val="28"/>
        </w:rPr>
        <w:t>view</w:t>
      </w:r>
      <w:r>
        <w:rPr>
          <w:rStyle w:val="ad"/>
          <w:rFonts w:ascii="Times New Roman" w:hAnsi="Times New Roman"/>
          <w:bCs/>
          <w:szCs w:val="28"/>
          <w:lang w:val="ru-RU"/>
        </w:rPr>
        <w:t>_</w:t>
      </w:r>
      <w:r>
        <w:rPr>
          <w:rStyle w:val="ad"/>
          <w:rFonts w:ascii="Times New Roman" w:hAnsi="Times New Roman"/>
          <w:bCs/>
          <w:szCs w:val="28"/>
        </w:rPr>
        <w:t>employee</w:t>
      </w:r>
      <w:r>
        <w:rPr>
          <w:rStyle w:val="ad"/>
          <w:rFonts w:ascii="Times New Roman" w:hAnsi="Times New Roman"/>
          <w:bCs/>
          <w:szCs w:val="28"/>
          <w:lang w:val="ru-RU"/>
        </w:rPr>
        <w:t>_</w:t>
      </w:r>
      <w:r>
        <w:rPr>
          <w:rStyle w:val="ad"/>
          <w:rFonts w:ascii="Times New Roman" w:hAnsi="Times New Roman"/>
          <w:bCs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например, после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вкладки </w:t>
      </w:r>
      <w:r>
        <w:rPr>
          <w:rStyle w:val="ad"/>
          <w:rFonts w:ascii="Times New Roman" w:hAnsi="Times New Roman"/>
          <w:bCs/>
          <w:szCs w:val="28"/>
        </w:rPr>
        <w:t>personal</w:t>
      </w:r>
      <w:r>
        <w:rPr>
          <w:rStyle w:val="ad"/>
          <w:rFonts w:ascii="Times New Roman" w:hAnsi="Times New Roman"/>
          <w:bCs/>
          <w:szCs w:val="28"/>
          <w:lang w:val="ru-RU"/>
        </w:rPr>
        <w:t>_</w:t>
      </w:r>
      <w:r>
        <w:rPr>
          <w:rStyle w:val="ad"/>
          <w:rFonts w:ascii="Times New Roman" w:hAnsi="Times New Roman"/>
          <w:bCs/>
          <w:szCs w:val="28"/>
        </w:rPr>
        <w:t>information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отредактировав файл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views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views</w:t>
      </w:r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r>
        <w:rPr>
          <w:rStyle w:val="ad"/>
          <w:rFonts w:ascii="Times New Roman" w:hAnsi="Times New Roman"/>
          <w:bCs/>
          <w:szCs w:val="28"/>
        </w:rPr>
        <w:t>xml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следующим образом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</w:p>
    <w:p w14:paraId="1BE19035" w14:textId="77777777" w:rsidR="00E04802" w:rsidRPr="003C6B9B" w:rsidRDefault="00E04802" w:rsidP="00E04802">
      <w:pPr>
        <w:pStyle w:val="ae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C7DD96" wp14:editId="6B8C8534">
            <wp:extent cx="6120130" cy="3836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F8DA" w14:textId="77777777" w:rsidR="00E04802" w:rsidRPr="003C6B9B" w:rsidRDefault="00E04802" w:rsidP="00E04802">
      <w:pPr>
        <w:pStyle w:val="ae"/>
        <w:numPr>
          <w:ilvl w:val="0"/>
          <w:numId w:val="5"/>
        </w:numPr>
        <w:jc w:val="left"/>
      </w:pPr>
      <w:r w:rsidRPr="003C6B9B">
        <w:rPr>
          <w:b/>
          <w:bCs/>
        </w:rPr>
        <w:t>Что</w:t>
      </w:r>
      <w:proofErr w:type="gramStart"/>
      <w:r w:rsidRPr="003C6B9B">
        <w:rPr>
          <w:b/>
          <w:bCs/>
        </w:rPr>
        <w:t>:</w:t>
      </w:r>
      <w:r w:rsidRPr="003C6B9B">
        <w:t> Изменить</w:t>
      </w:r>
      <w:proofErr w:type="gramEnd"/>
      <w:r w:rsidRPr="003C6B9B">
        <w:t xml:space="preserve"> файл </w:t>
      </w:r>
      <w:proofErr w:type="spellStart"/>
      <w:r w:rsidRPr="003C6B9B">
        <w:t>XML</w:t>
      </w:r>
      <w:proofErr w:type="spellEnd"/>
      <w:r w:rsidRPr="003C6B9B">
        <w:t>-представления.</w:t>
      </w:r>
    </w:p>
    <w:p w14:paraId="5E08947E" w14:textId="77777777" w:rsidR="00E04802" w:rsidRPr="003C6B9B" w:rsidRDefault="00E04802" w:rsidP="00E04802">
      <w:pPr>
        <w:pStyle w:val="ae"/>
        <w:numPr>
          <w:ilvl w:val="0"/>
          <w:numId w:val="5"/>
        </w:numPr>
        <w:jc w:val="left"/>
      </w:pPr>
      <w:r w:rsidRPr="003C6B9B">
        <w:rPr>
          <w:b/>
          <w:bCs/>
        </w:rPr>
        <w:t>Зачем</w:t>
      </w:r>
      <w:proofErr w:type="gramStart"/>
      <w:r w:rsidRPr="003C6B9B">
        <w:rPr>
          <w:b/>
          <w:bCs/>
        </w:rPr>
        <w:t>:</w:t>
      </w:r>
      <w:r w:rsidRPr="003C6B9B">
        <w:t> Чтобы</w:t>
      </w:r>
      <w:proofErr w:type="gramEnd"/>
      <w:r w:rsidRPr="003C6B9B">
        <w:t xml:space="preserve"> сделать новое поле </w:t>
      </w:r>
      <w:proofErr w:type="spellStart"/>
      <w:r w:rsidRPr="003C6B9B">
        <w:t>iban</w:t>
      </w:r>
      <w:proofErr w:type="spellEnd"/>
      <w:r w:rsidRPr="003C6B9B">
        <w:t xml:space="preserve"> видимым и редактируемым в пользовательском интерфейсе </w:t>
      </w:r>
      <w:proofErr w:type="spellStart"/>
      <w:r w:rsidRPr="003C6B9B">
        <w:t>Odoo</w:t>
      </w:r>
      <w:proofErr w:type="spellEnd"/>
      <w:r w:rsidRPr="003C6B9B">
        <w:t>, в частности, в форме сотрудника. Это включает добавление новой вкладки в форму.</w:t>
      </w:r>
    </w:p>
    <w:p w14:paraId="0A3582B0" w14:textId="77777777" w:rsidR="00E04802" w:rsidRDefault="00E04802" w:rsidP="00E04802">
      <w:pPr>
        <w:pStyle w:val="ae"/>
        <w:jc w:val="left"/>
        <w:rPr>
          <w:b/>
          <w:bCs/>
        </w:rPr>
      </w:pPr>
    </w:p>
    <w:p w14:paraId="41E35668" w14:textId="77777777" w:rsidR="00E04802" w:rsidRPr="003C6B9B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proofErr w:type="spellStart"/>
      <w:r>
        <w:rPr>
          <w:rStyle w:val="ad"/>
          <w:rFonts w:ascii="Times New Roman" w:hAnsi="Times New Roman"/>
          <w:bCs/>
          <w:szCs w:val="28"/>
        </w:rPr>
        <w:t>hr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укажите данный модуль в списке зависимостей нашего модуля в файле </w:t>
      </w:r>
      <w:r>
        <w:rPr>
          <w:rStyle w:val="ad"/>
          <w:rFonts w:ascii="Times New Roman" w:hAnsi="Times New Roman"/>
          <w:bCs/>
          <w:szCs w:val="28"/>
          <w:lang w:val="ru-RU"/>
        </w:rPr>
        <w:t>__</w:t>
      </w:r>
      <w:r>
        <w:rPr>
          <w:rStyle w:val="ad"/>
          <w:rFonts w:ascii="Times New Roman" w:hAnsi="Times New Roman"/>
          <w:bCs/>
          <w:szCs w:val="28"/>
        </w:rPr>
        <w:t>manifest</w:t>
      </w:r>
      <w:r>
        <w:rPr>
          <w:rStyle w:val="ad"/>
          <w:rFonts w:ascii="Times New Roman" w:hAnsi="Times New Roman"/>
          <w:bCs/>
          <w:szCs w:val="28"/>
          <w:lang w:val="ru-RU"/>
        </w:rPr>
        <w:t>__.</w:t>
      </w:r>
      <w:proofErr w:type="spellStart"/>
      <w:r>
        <w:rPr>
          <w:rStyle w:val="ad"/>
          <w:rFonts w:ascii="Times New Roman" w:hAnsi="Times New Roman"/>
          <w:bCs/>
          <w:szCs w:val="28"/>
        </w:rPr>
        <w:t>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9769DA9" w14:textId="77777777" w:rsidR="00E04802" w:rsidRPr="003C6B9B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68B39FA" w14:textId="77777777" w:rsidR="00E04802" w:rsidRPr="003C6B9B" w:rsidRDefault="00E04802" w:rsidP="00E04802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63C2702" w14:textId="77777777" w:rsidR="00E04802" w:rsidRPr="003C6B9B" w:rsidRDefault="00E04802" w:rsidP="00E04802">
      <w:pPr>
        <w:rPr>
          <w:lang w:val="ru-RU"/>
        </w:rPr>
      </w:pPr>
    </w:p>
    <w:p w14:paraId="4CB11C84" w14:textId="77777777" w:rsidR="00E04802" w:rsidRDefault="00E04802" w:rsidP="00E04802">
      <w:pPr>
        <w:pStyle w:val="ae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DF0133" wp14:editId="6E3DBBE5">
            <wp:extent cx="6120130" cy="3836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4E9" w14:textId="77777777" w:rsidR="00E04802" w:rsidRPr="003C6B9B" w:rsidRDefault="00E04802" w:rsidP="00E0480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Отредактировать файл __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manifest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__.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py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BB7CA22" w14:textId="77777777" w:rsidR="00E04802" w:rsidRPr="003C6B9B" w:rsidRDefault="00E04802" w:rsidP="00E0480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Этот файл описывает модуль для 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Ключ 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depends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перечисляет другие модули, которые должны быть установлены перед установкой текущего модуля. Поскольку пользовательский модуль изменяет модель и представление </w:t>
      </w:r>
      <w:proofErr w:type="spellStart"/>
      <w:proofErr w:type="gram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hr.employee</w:t>
      </w:r>
      <w:proofErr w:type="spellEnd"/>
      <w:proofErr w:type="gram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 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должен быть указан как зависимость. Также требуется 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base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(обычно неявно, но рекомендуется указывать). Ключ 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data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 перечисляет 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XML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-файлы (например, 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views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views.xml</w:t>
      </w:r>
      <w:proofErr w:type="spellEnd"/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определяющие представления, действия и т. д., которые необходимо загрузить при установке или обновлении модуля.</w:t>
      </w:r>
    </w:p>
    <w:p w14:paraId="44D24BE0" w14:textId="77777777" w:rsidR="00E04802" w:rsidRPr="003C6B9B" w:rsidRDefault="00E04802" w:rsidP="00E04802">
      <w:pPr>
        <w:pStyle w:val="ae"/>
        <w:jc w:val="left"/>
      </w:pPr>
    </w:p>
    <w:p w14:paraId="52B59BD4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импорта в клиент-банк требуется генерировать простой текстовый файл, поэтому требуется использовать не представление, а контроллер; создайте в файле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controllers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controllers</w:t>
      </w:r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proofErr w:type="spellStart"/>
      <w:r>
        <w:rPr>
          <w:rStyle w:val="ad"/>
          <w:rFonts w:ascii="Times New Roman" w:hAnsi="Times New Roman"/>
          <w:bCs/>
          <w:szCs w:val="28"/>
        </w:rPr>
        <w:t>py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контроллер с привязанным к определенному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URL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методом </w:t>
      </w:r>
      <w:r>
        <w:rPr>
          <w:rStyle w:val="ad"/>
          <w:rFonts w:ascii="Times New Roman" w:hAnsi="Times New Roman"/>
          <w:bCs/>
          <w:szCs w:val="28"/>
        </w:rPr>
        <w:t>index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колонок, разделенных пробелами (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сумма выплат по контрактам, ФИО работника) и добавляющим перед файлом заголовок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rStyle w:val="ad"/>
          <w:rFonts w:ascii="Times New Roman" w:hAnsi="Times New Roman"/>
          <w:bCs/>
          <w:szCs w:val="28"/>
        </w:rPr>
        <w:t>Content</w:t>
      </w:r>
      <w:r>
        <w:rPr>
          <w:rStyle w:val="ad"/>
          <w:rFonts w:ascii="Times New Roman" w:hAnsi="Times New Roman"/>
          <w:bCs/>
          <w:szCs w:val="28"/>
          <w:lang w:val="ru-RU"/>
        </w:rPr>
        <w:t>-</w:t>
      </w:r>
      <w:r>
        <w:rPr>
          <w:rStyle w:val="ad"/>
          <w:rFonts w:ascii="Times New Roman" w:hAnsi="Times New Roman"/>
          <w:bCs/>
          <w:szCs w:val="28"/>
        </w:rPr>
        <w:t>Disposition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для загрузки этого файла, а не открытия в браузере: </w:t>
      </w:r>
    </w:p>
    <w:p w14:paraId="1C27EA7C" w14:textId="77777777" w:rsidR="00E04802" w:rsidRDefault="00E04802" w:rsidP="00E04802">
      <w:pPr>
        <w:pStyle w:val="ae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5E2D23" wp14:editId="24F675C0">
            <wp:extent cx="6120130" cy="3836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20D" w14:textId="77777777" w:rsidR="00E04802" w:rsidRDefault="00E04802" w:rsidP="00E04802">
      <w:pPr>
        <w:pStyle w:val="ae"/>
        <w:jc w:val="left"/>
        <w:rPr>
          <w:lang w:val="be-BY"/>
        </w:rPr>
      </w:pPr>
      <w:r w:rsidRPr="003C6B9B">
        <w:rPr>
          <w:lang w:val="be-BY"/>
        </w:rPr>
        <w:t>Цель — сгенерировать загружаемый текстовый файл, отформатированный для системы «клиент-банк» </w:t>
      </w:r>
    </w:p>
    <w:p w14:paraId="46CD5FBE" w14:textId="77777777" w:rsidR="00E04802" w:rsidRPr="00782150" w:rsidRDefault="00E04802" w:rsidP="00E04802">
      <w:pPr>
        <w:pStyle w:val="ae"/>
        <w:jc w:val="both"/>
      </w:pPr>
      <w:r w:rsidRPr="00782150">
        <w:t xml:space="preserve">Этот контроллер определяет </w:t>
      </w:r>
      <w:proofErr w:type="spellStart"/>
      <w:r w:rsidRPr="00782150">
        <w:t>URL</w:t>
      </w:r>
      <w:proofErr w:type="spellEnd"/>
      <w:r w:rsidRPr="00782150">
        <w:t> /</w:t>
      </w:r>
      <w:proofErr w:type="spellStart"/>
      <w:r w:rsidRPr="00782150">
        <w:t>test_module4</w:t>
      </w:r>
      <w:proofErr w:type="spellEnd"/>
      <w:r w:rsidRPr="00782150">
        <w:t>/</w:t>
      </w:r>
      <w:proofErr w:type="spellStart"/>
      <w:r w:rsidRPr="00782150">
        <w:t>belarusbank</w:t>
      </w:r>
      <w:proofErr w:type="spellEnd"/>
      <w:r w:rsidRPr="00782150">
        <w:t>/. При доступе к нему выполняется метод </w:t>
      </w:r>
      <w:proofErr w:type="spellStart"/>
      <w:r w:rsidRPr="00782150">
        <w:t>index</w:t>
      </w:r>
      <w:proofErr w:type="spellEnd"/>
      <w:r w:rsidRPr="00782150">
        <w:t>. Он перебирает всех сотрудников, затем их активные контракты, суммируя </w:t>
      </w:r>
      <w:proofErr w:type="spellStart"/>
      <w:r w:rsidRPr="00782150">
        <w:t>wage</w:t>
      </w:r>
      <w:proofErr w:type="spellEnd"/>
      <w:r w:rsidRPr="00782150">
        <w:t> из контрактов, действительных на сегодня. Для сотрудников с ненулевой общей зарплатой </w:t>
      </w:r>
      <w:r w:rsidRPr="00782150">
        <w:rPr>
          <w:i/>
          <w:iCs/>
        </w:rPr>
        <w:t>и</w:t>
      </w:r>
      <w:r w:rsidRPr="00782150">
        <w:t xml:space="preserve"> имеющих </w:t>
      </w:r>
      <w:proofErr w:type="spellStart"/>
      <w:r w:rsidRPr="00782150">
        <w:t>IBAN</w:t>
      </w:r>
      <w:proofErr w:type="spellEnd"/>
      <w:r w:rsidRPr="00782150">
        <w:t xml:space="preserve">, он форматирует строку с </w:t>
      </w:r>
      <w:proofErr w:type="spellStart"/>
      <w:r w:rsidRPr="00782150">
        <w:t>IBAN</w:t>
      </w:r>
      <w:proofErr w:type="spellEnd"/>
      <w:r w:rsidRPr="00782150">
        <w:t xml:space="preserve">, общей зарплатой и именем. Наконец, он создает </w:t>
      </w:r>
      <w:proofErr w:type="spellStart"/>
      <w:r w:rsidRPr="00782150">
        <w:t>HTTP</w:t>
      </w:r>
      <w:proofErr w:type="spellEnd"/>
      <w:r w:rsidRPr="00782150">
        <w:t>-ответ, содержащий эти отформатированные текстовые данные, и устанавливает заголовки, чтобы браузер загрузил их как </w:t>
      </w:r>
      <w:proofErr w:type="spellStart"/>
      <w:r w:rsidRPr="00782150">
        <w:t>belarusbank.txt</w:t>
      </w:r>
      <w:proofErr w:type="spellEnd"/>
      <w:r w:rsidRPr="00782150">
        <w:t>. </w:t>
      </w:r>
      <w:proofErr w:type="spellStart"/>
      <w:proofErr w:type="gramStart"/>
      <w:r w:rsidRPr="00782150">
        <w:t>sudo</w:t>
      </w:r>
      <w:proofErr w:type="spellEnd"/>
      <w:r w:rsidRPr="00782150">
        <w:t>(</w:t>
      </w:r>
      <w:proofErr w:type="gramEnd"/>
      <w:r w:rsidRPr="00782150">
        <w:t>) используется повсеместно, подразумевая, что код может выполняться пользователем без полных прав на чтение всех данных сотрудников/контрактов напрямую.</w:t>
      </w:r>
    </w:p>
    <w:p w14:paraId="4FDEDFC1" w14:textId="77777777" w:rsidR="00E04802" w:rsidRPr="003C6B9B" w:rsidRDefault="00E04802" w:rsidP="00E04802">
      <w:pPr>
        <w:pStyle w:val="ae"/>
        <w:jc w:val="left"/>
      </w:pPr>
    </w:p>
    <w:p w14:paraId="343ABFE3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добавьте в созданное ранее представление в файле 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views</w:t>
      </w:r>
      <w:r>
        <w:rPr>
          <w:rStyle w:val="ad"/>
          <w:rFonts w:ascii="Times New Roman" w:hAnsi="Times New Roman"/>
          <w:bCs/>
          <w:szCs w:val="28"/>
          <w:lang w:val="ru-RU"/>
        </w:rPr>
        <w:t>/</w:t>
      </w:r>
      <w:r>
        <w:rPr>
          <w:rStyle w:val="ad"/>
          <w:rFonts w:ascii="Times New Roman" w:hAnsi="Times New Roman"/>
          <w:bCs/>
          <w:szCs w:val="28"/>
        </w:rPr>
        <w:t>views</w:t>
      </w:r>
      <w:r>
        <w:rPr>
          <w:rStyle w:val="ad"/>
          <w:rFonts w:ascii="Times New Roman" w:hAnsi="Times New Roman"/>
          <w:bCs/>
          <w:szCs w:val="28"/>
          <w:lang w:val="ru-RU"/>
        </w:rPr>
        <w:t>.</w:t>
      </w:r>
      <w:r>
        <w:rPr>
          <w:rStyle w:val="ad"/>
          <w:rFonts w:ascii="Times New Roman" w:hAnsi="Times New Roman"/>
          <w:bCs/>
          <w:szCs w:val="28"/>
        </w:rPr>
        <w:t>xml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ссылку на метод созданного контроллера: </w:t>
      </w:r>
    </w:p>
    <w:p w14:paraId="4CE039F6" w14:textId="77777777" w:rsidR="00E04802" w:rsidRDefault="00E04802" w:rsidP="00E04802">
      <w:pPr>
        <w:pStyle w:val="ae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101F05" wp14:editId="6B82B53E">
            <wp:extent cx="6120130" cy="3836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6BAE" w14:textId="77777777" w:rsidR="00E04802" w:rsidRPr="00782150" w:rsidRDefault="00E04802" w:rsidP="00E04802">
      <w:pPr>
        <w:pStyle w:val="ae"/>
        <w:jc w:val="both"/>
      </w:pPr>
      <w:r w:rsidRPr="00782150">
        <w:t xml:space="preserve">Это добавляет простую </w:t>
      </w:r>
      <w:proofErr w:type="spellStart"/>
      <w:r w:rsidRPr="00782150">
        <w:t>HTML</w:t>
      </w:r>
      <w:proofErr w:type="spellEnd"/>
      <w:r w:rsidRPr="00782150">
        <w:t>-ссылку &lt;a&gt; внутрь ранее определенной группы «</w:t>
      </w:r>
      <w:proofErr w:type="spellStart"/>
      <w:r w:rsidRPr="00782150">
        <w:t>IBAN</w:t>
      </w:r>
      <w:proofErr w:type="spellEnd"/>
      <w:r w:rsidRPr="00782150">
        <w:t>» в представлении формы сотрудника. Атрибут </w:t>
      </w:r>
      <w:proofErr w:type="spellStart"/>
      <w:r w:rsidRPr="00782150">
        <w:t>href</w:t>
      </w:r>
      <w:proofErr w:type="spellEnd"/>
      <w:r w:rsidRPr="00782150">
        <w:t xml:space="preserve"> указывает непосредственно на </w:t>
      </w:r>
      <w:proofErr w:type="spellStart"/>
      <w:r w:rsidRPr="00782150">
        <w:t>URL</w:t>
      </w:r>
      <w:proofErr w:type="spellEnd"/>
      <w:r w:rsidRPr="00782150">
        <w:t>, обрабатываемый контроллером (/</w:t>
      </w:r>
      <w:proofErr w:type="spellStart"/>
      <w:r w:rsidRPr="00782150">
        <w:t>test_module4</w:t>
      </w:r>
      <w:proofErr w:type="spellEnd"/>
      <w:r w:rsidRPr="00782150">
        <w:t>/</w:t>
      </w:r>
      <w:proofErr w:type="spellStart"/>
      <w:r w:rsidRPr="00782150">
        <w:t>belarusbank</w:t>
      </w:r>
      <w:proofErr w:type="spellEnd"/>
      <w:r w:rsidRPr="00782150">
        <w:t>/). </w:t>
      </w:r>
      <w:proofErr w:type="spellStart"/>
      <w:r w:rsidRPr="00782150">
        <w:t>target</w:t>
      </w:r>
      <w:proofErr w:type="spellEnd"/>
      <w:r w:rsidRPr="00782150">
        <w:t>="_</w:t>
      </w:r>
      <w:proofErr w:type="spellStart"/>
      <w:r w:rsidRPr="00782150">
        <w:t>blank</w:t>
      </w:r>
      <w:proofErr w:type="spellEnd"/>
      <w:r w:rsidRPr="00782150">
        <w:t>" открыл бы его в новой вкладке, хотя для загрузки это может быть не строго необходимо.</w:t>
      </w:r>
    </w:p>
    <w:p w14:paraId="4A5BDFD5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сохраните все отредактированные файлы;</w:t>
      </w:r>
    </w:p>
    <w:p w14:paraId="41A6BE41" w14:textId="77777777" w:rsidR="00E04802" w:rsidRPr="00782150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передайте отредактированный модуль обратно на виртуальную машину, в папку для дополнительных модулей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при отсутствии прав на запись выдайте права на папку командой </w:t>
      </w:r>
      <w:proofErr w:type="spellStart"/>
      <w:r>
        <w:rPr>
          <w:rStyle w:val="ad"/>
          <w:rFonts w:ascii="Times New Roman" w:hAnsi="Times New Roman"/>
          <w:bCs/>
          <w:szCs w:val="28"/>
        </w:rPr>
        <w:t>chmod</w:t>
      </w:r>
      <w:proofErr w:type="spellEnd"/>
      <w:r>
        <w:rPr>
          <w:rStyle w:val="ad"/>
          <w:rFonts w:ascii="Times New Roman" w:hAnsi="Times New Roman"/>
          <w:bCs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всем пользователям;</w:t>
      </w:r>
    </w:p>
    <w:p w14:paraId="34DD8F38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CC1563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2150">
        <w:rPr>
          <w:rFonts w:ascii="Times New Roman" w:hAnsi="Times New Roman" w:cs="Times New Roman"/>
          <w:sz w:val="28"/>
          <w:szCs w:val="28"/>
        </w:rPr>
        <w:t>Скопировать весь каталог test_module с локальной машины разработки обратно на ВМ, поместив его в каталог, который Odoo отслеживает на предмет пользовательских аддонов</w:t>
      </w:r>
    </w:p>
    <w:p w14:paraId="5A5D39BA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7C6857" w14:textId="77777777" w:rsidR="00E04802" w:rsidRPr="00782150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загрузки информации о новом модуле в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перезапустите контейнер командами</w:t>
      </w:r>
    </w:p>
    <w:p w14:paraId="50BBAE4B" w14:textId="77777777" w:rsidR="00E04802" w:rsidRDefault="00E04802" w:rsidP="00E04802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B1A412C" w14:textId="77777777" w:rsidR="00E04802" w:rsidRPr="00782150" w:rsidRDefault="00E04802" w:rsidP="00E04802">
      <w:pPr>
        <w:pStyle w:val="ac"/>
        <w:rPr>
          <w:rFonts w:ascii="Times New Roman" w:hAnsi="Times New Roman"/>
          <w:b w:val="0"/>
          <w:szCs w:val="28"/>
        </w:rPr>
      </w:pPr>
      <w:r w:rsidRPr="00782150">
        <w:rPr>
          <w:rFonts w:ascii="Times New Roman" w:hAnsi="Times New Roman"/>
          <w:b w:val="0"/>
          <w:szCs w:val="28"/>
        </w:rPr>
        <w:t xml:space="preserve">docker stop </w:t>
      </w:r>
      <w:proofErr w:type="spellStart"/>
      <w:r w:rsidRPr="00782150">
        <w:rPr>
          <w:rFonts w:ascii="Times New Roman" w:hAnsi="Times New Roman"/>
          <w:b w:val="0"/>
          <w:szCs w:val="28"/>
        </w:rPr>
        <w:t>odoo</w:t>
      </w:r>
      <w:proofErr w:type="spellEnd"/>
    </w:p>
    <w:p w14:paraId="49430B3A" w14:textId="77777777" w:rsidR="00E04802" w:rsidRPr="00D16AA2" w:rsidRDefault="00E04802" w:rsidP="00E04802">
      <w:pPr>
        <w:pStyle w:val="ac"/>
        <w:rPr>
          <w:rFonts w:ascii="Times New Roman" w:hAnsi="Times New Roman"/>
          <w:b w:val="0"/>
          <w:szCs w:val="28"/>
        </w:rPr>
      </w:pPr>
      <w:r w:rsidRPr="00782150">
        <w:rPr>
          <w:rFonts w:ascii="Times New Roman" w:hAnsi="Times New Roman"/>
          <w:b w:val="0"/>
          <w:szCs w:val="28"/>
        </w:rPr>
        <w:t xml:space="preserve">docker start </w:t>
      </w:r>
      <w:proofErr w:type="spellStart"/>
      <w:r w:rsidRPr="00782150">
        <w:rPr>
          <w:rFonts w:ascii="Times New Roman" w:hAnsi="Times New Roman"/>
          <w:b w:val="0"/>
          <w:szCs w:val="28"/>
        </w:rPr>
        <w:t>odoo</w:t>
      </w:r>
      <w:proofErr w:type="spellEnd"/>
    </w:p>
    <w:p w14:paraId="2C128C89" w14:textId="77777777" w:rsidR="00E04802" w:rsidRPr="00D16AA2" w:rsidRDefault="00E04802" w:rsidP="00E04802">
      <w:pPr>
        <w:pStyle w:val="ac"/>
        <w:rPr>
          <w:rFonts w:ascii="Times New Roman" w:hAnsi="Times New Roman"/>
          <w:b w:val="0"/>
          <w:szCs w:val="28"/>
        </w:rPr>
      </w:pPr>
    </w:p>
    <w:p w14:paraId="5EA61CCA" w14:textId="77777777" w:rsidR="00E04802" w:rsidRPr="00782150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25AB53FE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8C1EC40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О</w:t>
      </w:r>
      <w:r w:rsidRPr="00782150">
        <w:rPr>
          <w:rFonts w:ascii="Times New Roman" w:hAnsi="Times New Roman" w:cs="Times New Roman"/>
          <w:sz w:val="28"/>
          <w:szCs w:val="28"/>
          <w:lang w:eastAsia="ru-RU"/>
        </w:rPr>
        <w:t>н включается переходом в Настройки и нажатием «Активировать режим разработчика»</w:t>
      </w:r>
    </w:p>
    <w:p w14:paraId="029116D7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14:paraId="1325E371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06FEEBB" wp14:editId="3126424B">
            <wp:extent cx="5940425" cy="3393440"/>
            <wp:effectExtent l="19050" t="19050" r="222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31569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8A91FD5" w14:textId="77777777" w:rsidR="00E04802" w:rsidRPr="00782150" w:rsidRDefault="00E04802" w:rsidP="00E04802">
      <w:pPr>
        <w:numPr>
          <w:ilvl w:val="0"/>
          <w:numId w:val="7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Перейти в меню Приложения в </w:t>
      </w:r>
      <w:proofErr w:type="spellStart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Odoo</w:t>
      </w:r>
      <w:proofErr w:type="spellEnd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. Нажать «Обновить список приложений». Найти пользовательский модуль. Нажать «Установить».</w:t>
      </w:r>
    </w:p>
    <w:p w14:paraId="4B36FB2E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74EF485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4B075FDE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23CA003A" wp14:editId="177787C4">
            <wp:extent cx="5299075" cy="3049905"/>
            <wp:effectExtent l="19050" t="19050" r="1587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0" cy="3052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5A169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E3E2A37" w14:textId="77777777" w:rsidR="00E04802" w:rsidRPr="00782150" w:rsidRDefault="00E04802" w:rsidP="00E04802">
      <w:pPr>
        <w:numPr>
          <w:ilvl w:val="0"/>
          <w:numId w:val="8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Перейти в приложение Сотрудники, отредактировать нескольких сотрудников, у которых есть действующие контракты, перейти на </w:t>
      </w: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только что добавленную вкладку «</w:t>
      </w:r>
      <w:proofErr w:type="spellStart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IBAN</w:t>
      </w:r>
      <w:proofErr w:type="spellEnd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и ввести для них действительные </w:t>
      </w:r>
      <w:proofErr w:type="spellStart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IBAN</w:t>
      </w:r>
      <w:proofErr w:type="spellEnd"/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1E63735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7E09AB5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контрактом;</w:t>
      </w:r>
    </w:p>
    <w:p w14:paraId="7E9C0345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5FA023BF" wp14:editId="1D884369">
            <wp:extent cx="5940425" cy="3394075"/>
            <wp:effectExtent l="19050" t="19050" r="222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66607" w14:textId="77777777" w:rsidR="00E04802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BF4ED0A" w14:textId="77777777" w:rsidR="00E04802" w:rsidRPr="00782150" w:rsidRDefault="00E04802" w:rsidP="00E04802">
      <w:pPr>
        <w:numPr>
          <w:ilvl w:val="0"/>
          <w:numId w:val="9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Убедиться, что хотя бы у одного сотрудника есть более одного контракта, активного на сегодня, или создать дополнительный активный контракт для сотрудника.</w:t>
      </w:r>
    </w:p>
    <w:p w14:paraId="3E3671F3" w14:textId="77777777" w:rsidR="00E04802" w:rsidRPr="00782150" w:rsidRDefault="00E04802" w:rsidP="00E0480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9BE3E89" w14:textId="77777777" w:rsidR="00E04802" w:rsidRDefault="00E04802" w:rsidP="00E0480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нажмите на ссылку «Get salary list for Belarusbank»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контрактам.</w:t>
      </w:r>
    </w:p>
    <w:p w14:paraId="2271DDA5" w14:textId="77777777" w:rsidR="00E04802" w:rsidRDefault="00E04802" w:rsidP="00E04802">
      <w:pPr>
        <w:rPr>
          <w:lang w:val="ru-RU"/>
        </w:rPr>
      </w:pPr>
      <w:r>
        <w:rPr>
          <w:noProof/>
        </w:rPr>
        <w:drawing>
          <wp:inline distT="0" distB="0" distL="0" distR="0" wp14:anchorId="0F8ED1A3" wp14:editId="750D206B">
            <wp:extent cx="5940425" cy="2019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CE8C" w14:textId="77777777" w:rsidR="00E04802" w:rsidRDefault="00E04802" w:rsidP="00E04802">
      <w:pPr>
        <w:rPr>
          <w:lang w:val="ru-RU"/>
        </w:rPr>
      </w:pPr>
    </w:p>
    <w:p w14:paraId="08108EE7" w14:textId="77777777" w:rsidR="00E04802" w:rsidRDefault="00E04802" w:rsidP="00E04802">
      <w:pPr>
        <w:pStyle w:val="ae"/>
        <w:numPr>
          <w:ilvl w:val="0"/>
          <w:numId w:val="10"/>
        </w:numPr>
        <w:jc w:val="both"/>
      </w:pPr>
      <w:r w:rsidRPr="00782150">
        <w:lastRenderedPageBreak/>
        <w:t xml:space="preserve">Перейти в форму сотрудника (например, </w:t>
      </w:r>
      <w:proofErr w:type="spellStart"/>
      <w:r w:rsidRPr="00782150">
        <w:t>Ronnie</w:t>
      </w:r>
      <w:proofErr w:type="spellEnd"/>
      <w:r w:rsidRPr="00782150">
        <w:t xml:space="preserve"> </w:t>
      </w:r>
      <w:proofErr w:type="spellStart"/>
      <w:r w:rsidRPr="00782150">
        <w:t>Hart</w:t>
      </w:r>
      <w:proofErr w:type="spellEnd"/>
      <w:r w:rsidRPr="00782150">
        <w:t xml:space="preserve">), нажать на ссылку «Get </w:t>
      </w:r>
      <w:proofErr w:type="spellStart"/>
      <w:r w:rsidRPr="00782150">
        <w:t>salary</w:t>
      </w:r>
      <w:proofErr w:type="spellEnd"/>
      <w:r w:rsidRPr="00782150">
        <w:t xml:space="preserve"> </w:t>
      </w:r>
      <w:proofErr w:type="spellStart"/>
      <w:r w:rsidRPr="00782150">
        <w:t>list</w:t>
      </w:r>
      <w:proofErr w:type="spellEnd"/>
      <w:r w:rsidRPr="00782150">
        <w:t xml:space="preserve"> </w:t>
      </w:r>
      <w:proofErr w:type="spellStart"/>
      <w:r w:rsidRPr="00782150">
        <w:t>for</w:t>
      </w:r>
      <w:proofErr w:type="spellEnd"/>
      <w:r w:rsidRPr="00782150">
        <w:t xml:space="preserve"> </w:t>
      </w:r>
      <w:proofErr w:type="spellStart"/>
      <w:r w:rsidRPr="00782150">
        <w:t>Belarusbank</w:t>
      </w:r>
      <w:proofErr w:type="spellEnd"/>
      <w:r w:rsidRPr="00782150">
        <w:t>». Это должно запустить загрузку файла </w:t>
      </w:r>
      <w:proofErr w:type="spellStart"/>
      <w:r w:rsidRPr="00782150">
        <w:t>belarusbank.txt</w:t>
      </w:r>
      <w:proofErr w:type="spellEnd"/>
      <w:r w:rsidRPr="00782150">
        <w:t>. Открыть загруженный файл и проверить его содержимое.</w:t>
      </w:r>
    </w:p>
    <w:p w14:paraId="7E46F6AD" w14:textId="77777777" w:rsidR="00E04802" w:rsidRPr="00782150" w:rsidRDefault="00E04802" w:rsidP="00E04802">
      <w:pPr>
        <w:pStyle w:val="ae"/>
        <w:numPr>
          <w:ilvl w:val="0"/>
          <w:numId w:val="10"/>
        </w:numPr>
        <w:jc w:val="both"/>
      </w:pPr>
      <w:r>
        <w:t xml:space="preserve">Файл содержит строки для нескольких сотрудников, каждая с </w:t>
      </w:r>
      <w:proofErr w:type="spellStart"/>
      <w:r>
        <w:t>IBAN</w:t>
      </w:r>
      <w:proofErr w:type="spellEnd"/>
      <w:r>
        <w:t xml:space="preserve">, числовым значением (суммарная зарплата) и именем сотрудника. </w:t>
      </w:r>
      <w:proofErr w:type="spellStart"/>
      <w:r>
        <w:t>Ronnie</w:t>
      </w:r>
      <w:proofErr w:type="spellEnd"/>
      <w:r>
        <w:t xml:space="preserve"> </w:t>
      </w:r>
      <w:proofErr w:type="spellStart"/>
      <w:r>
        <w:t>Hart</w:t>
      </w:r>
      <w:proofErr w:type="spellEnd"/>
      <w:r>
        <w:t xml:space="preserve"> появляется только один раз с зарплатой 4550.0, что указывает на то, что суммирование сработало правильно.</w:t>
      </w:r>
    </w:p>
    <w:p w14:paraId="26ED7ADD" w14:textId="77777777" w:rsidR="0080628A" w:rsidRPr="00E04802" w:rsidRDefault="0080628A">
      <w:pPr>
        <w:rPr>
          <w:lang w:val="ru-RU"/>
        </w:rPr>
      </w:pPr>
    </w:p>
    <w:sectPr w:rsidR="0080628A" w:rsidRPr="00E04802" w:rsidSect="00E04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6D20E" w14:textId="77777777" w:rsidR="0031338C" w:rsidRDefault="0031338C">
      <w:pPr>
        <w:spacing w:after="0" w:line="240" w:lineRule="auto"/>
      </w:pPr>
      <w:r>
        <w:separator/>
      </w:r>
    </w:p>
  </w:endnote>
  <w:endnote w:type="continuationSeparator" w:id="0">
    <w:p w14:paraId="4D6677C1" w14:textId="77777777" w:rsidR="0031338C" w:rsidRDefault="00313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8556066"/>
      <w:docPartObj>
        <w:docPartGallery w:val="AutoText"/>
      </w:docPartObj>
    </w:sdtPr>
    <w:sdtContent>
      <w:p w14:paraId="20351B47" w14:textId="77777777" w:rsidR="00E04802" w:rsidRDefault="00E0480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30643E9F" w14:textId="77777777" w:rsidR="00E04802" w:rsidRDefault="00E0480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96F884" w14:textId="77777777" w:rsidR="00E04802" w:rsidRDefault="00E04802">
    <w:pPr>
      <w:pStyle w:val="af"/>
      <w:jc w:val="center"/>
    </w:pPr>
  </w:p>
  <w:p w14:paraId="7CC8B4D8" w14:textId="77777777" w:rsidR="00E04802" w:rsidRDefault="00E04802">
    <w:pPr>
      <w:pStyle w:val="1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3884C" w14:textId="77777777" w:rsidR="0031338C" w:rsidRDefault="0031338C">
      <w:pPr>
        <w:spacing w:after="0" w:line="240" w:lineRule="auto"/>
      </w:pPr>
      <w:r>
        <w:separator/>
      </w:r>
    </w:p>
  </w:footnote>
  <w:footnote w:type="continuationSeparator" w:id="0">
    <w:p w14:paraId="11BFD0D1" w14:textId="77777777" w:rsidR="0031338C" w:rsidRDefault="00313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B12AD"/>
    <w:multiLevelType w:val="multilevel"/>
    <w:tmpl w:val="4B2E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85734"/>
    <w:multiLevelType w:val="multilevel"/>
    <w:tmpl w:val="6D5C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B2720"/>
    <w:multiLevelType w:val="multilevel"/>
    <w:tmpl w:val="4DBCA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06D7A"/>
    <w:multiLevelType w:val="multilevel"/>
    <w:tmpl w:val="517C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453FD"/>
    <w:multiLevelType w:val="multilevel"/>
    <w:tmpl w:val="AD089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04840"/>
    <w:multiLevelType w:val="multilevel"/>
    <w:tmpl w:val="08AA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FC6706"/>
    <w:multiLevelType w:val="multilevel"/>
    <w:tmpl w:val="51FC670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3061C"/>
    <w:multiLevelType w:val="multilevel"/>
    <w:tmpl w:val="1E48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7D69E5"/>
    <w:multiLevelType w:val="multilevel"/>
    <w:tmpl w:val="AA70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DC74C0"/>
    <w:multiLevelType w:val="multilevel"/>
    <w:tmpl w:val="822C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9827732">
    <w:abstractNumId w:val="6"/>
  </w:num>
  <w:num w:numId="2" w16cid:durableId="969700544">
    <w:abstractNumId w:val="5"/>
  </w:num>
  <w:num w:numId="3" w16cid:durableId="53967178">
    <w:abstractNumId w:val="3"/>
  </w:num>
  <w:num w:numId="4" w16cid:durableId="2109958493">
    <w:abstractNumId w:val="0"/>
  </w:num>
  <w:num w:numId="5" w16cid:durableId="688796600">
    <w:abstractNumId w:val="4"/>
  </w:num>
  <w:num w:numId="6" w16cid:durableId="1045057663">
    <w:abstractNumId w:val="9"/>
  </w:num>
  <w:num w:numId="7" w16cid:durableId="86390758">
    <w:abstractNumId w:val="1"/>
  </w:num>
  <w:num w:numId="8" w16cid:durableId="2071269417">
    <w:abstractNumId w:val="7"/>
  </w:num>
  <w:num w:numId="9" w16cid:durableId="1166827238">
    <w:abstractNumId w:val="8"/>
  </w:num>
  <w:num w:numId="10" w16cid:durableId="6687567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02"/>
    <w:rsid w:val="00046C31"/>
    <w:rsid w:val="00061232"/>
    <w:rsid w:val="00191FCE"/>
    <w:rsid w:val="001C7FC2"/>
    <w:rsid w:val="002801FD"/>
    <w:rsid w:val="0031300A"/>
    <w:rsid w:val="0031338C"/>
    <w:rsid w:val="00351847"/>
    <w:rsid w:val="003B6AFE"/>
    <w:rsid w:val="00426EA0"/>
    <w:rsid w:val="005964E8"/>
    <w:rsid w:val="005A4F05"/>
    <w:rsid w:val="0060135F"/>
    <w:rsid w:val="00736BC6"/>
    <w:rsid w:val="007F1521"/>
    <w:rsid w:val="0080628A"/>
    <w:rsid w:val="008602AE"/>
    <w:rsid w:val="008D2CD4"/>
    <w:rsid w:val="0091147A"/>
    <w:rsid w:val="009C39CE"/>
    <w:rsid w:val="00A01F71"/>
    <w:rsid w:val="00A1541C"/>
    <w:rsid w:val="00A826FE"/>
    <w:rsid w:val="00B768FD"/>
    <w:rsid w:val="00BD0D46"/>
    <w:rsid w:val="00BF2FBD"/>
    <w:rsid w:val="00C1372C"/>
    <w:rsid w:val="00C6645B"/>
    <w:rsid w:val="00C9402C"/>
    <w:rsid w:val="00D61E23"/>
    <w:rsid w:val="00E04802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4AB89"/>
  <w15:chartTrackingRefBased/>
  <w15:docId w15:val="{CD6C356B-68F2-4848-A42A-F63F8B197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802"/>
    <w:pPr>
      <w:spacing w:line="256" w:lineRule="auto"/>
    </w:pPr>
    <w:rPr>
      <w:rFonts w:eastAsiaTheme="minorHAnsi"/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8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48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48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48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48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48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48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04802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04802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04802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04802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04802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04802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04802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048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480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048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4802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E048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4802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E048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480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48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4802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E04802"/>
    <w:rPr>
      <w:b/>
      <w:bCs/>
      <w:smallCaps/>
      <w:color w:val="2F5496" w:themeColor="accent1" w:themeShade="BF"/>
      <w:spacing w:val="5"/>
    </w:rPr>
  </w:style>
  <w:style w:type="paragraph" w:customStyle="1" w:styleId="ac">
    <w:name w:val="Код"/>
    <w:basedOn w:val="a"/>
    <w:link w:val="ad"/>
    <w:qFormat/>
    <w:rsid w:val="00E04802"/>
    <w:pPr>
      <w:spacing w:after="0" w:line="240" w:lineRule="auto"/>
      <w:jc w:val="both"/>
    </w:pPr>
    <w:rPr>
      <w:rFonts w:ascii="Courier New" w:eastAsia="Times New Roman" w:hAnsi="Courier New" w:cs="Times New Roman"/>
      <w:b/>
      <w:sz w:val="28"/>
      <w:lang w:val="en-US"/>
    </w:rPr>
  </w:style>
  <w:style w:type="character" w:customStyle="1" w:styleId="ad">
    <w:name w:val="Код Знак"/>
    <w:basedOn w:val="a0"/>
    <w:link w:val="ac"/>
    <w:rsid w:val="00E04802"/>
    <w:rPr>
      <w:rFonts w:ascii="Courier New" w:hAnsi="Courier New" w:cs="Times New Roman"/>
      <w:b/>
      <w:kern w:val="0"/>
      <w:sz w:val="28"/>
      <w:lang w:val="en-US"/>
      <w14:ligatures w14:val="none"/>
    </w:rPr>
  </w:style>
  <w:style w:type="paragraph" w:customStyle="1" w:styleId="ae">
    <w:name w:val="картинка"/>
    <w:basedOn w:val="a"/>
    <w:qFormat/>
    <w:rsid w:val="00E04802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">
    <w:name w:val="footer"/>
    <w:basedOn w:val="a"/>
    <w:link w:val="11"/>
    <w:uiPriority w:val="99"/>
    <w:unhideWhenUsed/>
    <w:rsid w:val="00E04802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0">
    <w:name w:val="Нижний колонтитул Знак"/>
    <w:basedOn w:val="a0"/>
    <w:link w:val="12"/>
    <w:uiPriority w:val="99"/>
    <w:rsid w:val="00E04802"/>
    <w:rPr>
      <w:rFonts w:eastAsiaTheme="minorHAnsi"/>
      <w:kern w:val="0"/>
      <w:lang w:val="be-BY"/>
      <w14:ligatures w14:val="none"/>
    </w:rPr>
  </w:style>
  <w:style w:type="paragraph" w:customStyle="1" w:styleId="12">
    <w:name w:val="Нижний колонтитул1"/>
    <w:basedOn w:val="a"/>
    <w:next w:val="af"/>
    <w:link w:val="af0"/>
    <w:uiPriority w:val="99"/>
    <w:unhideWhenUsed/>
    <w:rsid w:val="00E04802"/>
    <w:pPr>
      <w:tabs>
        <w:tab w:val="center" w:pos="4677"/>
        <w:tab w:val="right" w:pos="9355"/>
      </w:tabs>
      <w:spacing w:after="0" w:line="240" w:lineRule="auto"/>
      <w:ind w:firstLine="709"/>
      <w:jc w:val="both"/>
    </w:pPr>
  </w:style>
  <w:style w:type="character" w:customStyle="1" w:styleId="11">
    <w:name w:val="Нижний колонтитул Знак1"/>
    <w:basedOn w:val="a0"/>
    <w:link w:val="af"/>
    <w:uiPriority w:val="99"/>
    <w:rsid w:val="00E04802"/>
    <w:rPr>
      <w:rFonts w:eastAsiaTheme="minorHAns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2</cp:revision>
  <dcterms:created xsi:type="dcterms:W3CDTF">2025-04-26T06:40:00Z</dcterms:created>
  <dcterms:modified xsi:type="dcterms:W3CDTF">2025-04-26T07:36:00Z</dcterms:modified>
</cp:coreProperties>
</file>