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CA48" w14:textId="77777777" w:rsidR="000F486B" w:rsidRPr="00020BCC" w:rsidRDefault="000F486B" w:rsidP="000F486B">
      <w:pPr>
        <w:ind w:firstLine="0"/>
        <w:jc w:val="center"/>
      </w:pPr>
      <w:r w:rsidRPr="00020BCC">
        <w:t>Учреждение образования</w:t>
      </w:r>
    </w:p>
    <w:p w14:paraId="755BEEEA" w14:textId="77777777" w:rsidR="000F486B" w:rsidRPr="00020BCC" w:rsidRDefault="000F486B" w:rsidP="000F486B">
      <w:pPr>
        <w:ind w:firstLine="0"/>
        <w:jc w:val="center"/>
      </w:pPr>
      <w:r w:rsidRPr="00020BCC">
        <w:t>«БЕЛОРУССКИЙ ГОСУДАРСТВЕННЫЙ ТЕХНОЛОГИЧЕСКИЙ</w:t>
      </w:r>
    </w:p>
    <w:p w14:paraId="62E98124" w14:textId="77777777" w:rsidR="000F486B" w:rsidRPr="00020BCC" w:rsidRDefault="000F486B" w:rsidP="000F486B">
      <w:pPr>
        <w:ind w:firstLine="0"/>
        <w:jc w:val="center"/>
      </w:pPr>
      <w:r w:rsidRPr="00020BCC">
        <w:t>УНИВЕРСИТЕТ»</w:t>
      </w:r>
    </w:p>
    <w:p w14:paraId="330C1EEA" w14:textId="77777777" w:rsidR="000F486B" w:rsidRPr="00020BCC" w:rsidRDefault="000F486B" w:rsidP="000F486B">
      <w:pPr>
        <w:ind w:firstLine="0"/>
        <w:jc w:val="left"/>
      </w:pPr>
    </w:p>
    <w:p w14:paraId="730AD2DE" w14:textId="77777777" w:rsidR="000F486B" w:rsidRPr="00020BCC" w:rsidRDefault="000F486B" w:rsidP="000F486B">
      <w:pPr>
        <w:ind w:firstLine="0"/>
        <w:jc w:val="left"/>
      </w:pPr>
    </w:p>
    <w:p w14:paraId="01488304" w14:textId="77777777" w:rsidR="000F486B" w:rsidRPr="00020BCC" w:rsidRDefault="000F486B" w:rsidP="000F486B">
      <w:pPr>
        <w:ind w:firstLine="0"/>
        <w:jc w:val="left"/>
      </w:pPr>
    </w:p>
    <w:p w14:paraId="55D6E760" w14:textId="77777777" w:rsidR="000F486B" w:rsidRPr="00020BCC" w:rsidRDefault="000F486B" w:rsidP="000F486B">
      <w:pPr>
        <w:ind w:firstLine="0"/>
        <w:jc w:val="left"/>
      </w:pPr>
    </w:p>
    <w:p w14:paraId="30772D30" w14:textId="77777777" w:rsidR="000F486B" w:rsidRPr="00020BCC" w:rsidRDefault="000F486B" w:rsidP="000F486B">
      <w:pPr>
        <w:ind w:firstLine="0"/>
        <w:jc w:val="center"/>
        <w:rPr>
          <w:b/>
          <w:bCs/>
        </w:rPr>
      </w:pPr>
      <w:r w:rsidRPr="00020BCC">
        <w:rPr>
          <w:b/>
          <w:bCs/>
        </w:rPr>
        <w:t>Отчёт</w:t>
      </w:r>
    </w:p>
    <w:p w14:paraId="78FEC2C6" w14:textId="77777777" w:rsidR="000F486B" w:rsidRDefault="000F486B" w:rsidP="000F486B">
      <w:pPr>
        <w:spacing w:after="0"/>
        <w:ind w:firstLine="0"/>
        <w:jc w:val="center"/>
      </w:pPr>
      <w:r w:rsidRPr="00020BCC">
        <w:t>Лабораторная работа №</w:t>
      </w:r>
      <w:r>
        <w:t xml:space="preserve">3 </w:t>
      </w:r>
      <w:r w:rsidRPr="00020BCC">
        <w:t>«</w:t>
      </w:r>
      <w:r>
        <w:t>Элементы теории информации.</w:t>
      </w:r>
    </w:p>
    <w:p w14:paraId="08352240" w14:textId="78D2406C" w:rsidR="000F486B" w:rsidRPr="00020BCC" w:rsidRDefault="000F486B" w:rsidP="000F486B">
      <w:pPr>
        <w:ind w:firstLine="0"/>
        <w:jc w:val="center"/>
      </w:pPr>
      <w:r>
        <w:t>Информативность данных в различных кодировках</w:t>
      </w:r>
      <w:r w:rsidRPr="00020BCC">
        <w:t>»</w:t>
      </w:r>
    </w:p>
    <w:p w14:paraId="796FB50F" w14:textId="77777777" w:rsidR="000F486B" w:rsidRPr="00397131" w:rsidRDefault="000F486B" w:rsidP="000F486B">
      <w:pPr>
        <w:ind w:firstLine="0"/>
      </w:pPr>
    </w:p>
    <w:p w14:paraId="4D81E90C" w14:textId="77777777" w:rsidR="000F486B" w:rsidRPr="00020BCC" w:rsidRDefault="000F486B" w:rsidP="000F486B">
      <w:pPr>
        <w:ind w:firstLine="0"/>
      </w:pPr>
    </w:p>
    <w:p w14:paraId="0BD66115" w14:textId="77777777" w:rsidR="000F486B" w:rsidRPr="00020BCC" w:rsidRDefault="000F486B" w:rsidP="000F486B">
      <w:pPr>
        <w:ind w:firstLine="0"/>
      </w:pPr>
    </w:p>
    <w:p w14:paraId="3A570F70" w14:textId="77777777" w:rsidR="000F486B" w:rsidRPr="00020BCC" w:rsidRDefault="000F486B" w:rsidP="000F486B">
      <w:pPr>
        <w:ind w:firstLine="0"/>
      </w:pPr>
    </w:p>
    <w:p w14:paraId="38F806FE" w14:textId="77777777" w:rsidR="000F486B" w:rsidRPr="00020BCC" w:rsidRDefault="000F486B" w:rsidP="000F486B">
      <w:pPr>
        <w:ind w:firstLine="0"/>
      </w:pPr>
    </w:p>
    <w:p w14:paraId="1E3106CE" w14:textId="77777777" w:rsidR="000F486B" w:rsidRDefault="000F486B" w:rsidP="000F486B">
      <w:pPr>
        <w:ind w:firstLine="0"/>
        <w:jc w:val="right"/>
      </w:pPr>
    </w:p>
    <w:p w14:paraId="59DEE014" w14:textId="77777777" w:rsidR="000F486B" w:rsidRDefault="000F486B" w:rsidP="000F486B">
      <w:pPr>
        <w:ind w:firstLine="0"/>
        <w:jc w:val="right"/>
      </w:pPr>
    </w:p>
    <w:p w14:paraId="564757E6" w14:textId="77777777" w:rsidR="000F486B" w:rsidRDefault="000F486B" w:rsidP="000F486B">
      <w:pPr>
        <w:ind w:firstLine="0"/>
        <w:jc w:val="right"/>
      </w:pPr>
    </w:p>
    <w:p w14:paraId="0A03FD55" w14:textId="77777777" w:rsidR="000F486B" w:rsidRDefault="000F486B" w:rsidP="000F486B">
      <w:pPr>
        <w:ind w:firstLine="0"/>
      </w:pPr>
    </w:p>
    <w:p w14:paraId="561A5322" w14:textId="77777777" w:rsidR="000F486B" w:rsidRPr="00020BCC" w:rsidRDefault="000F486B" w:rsidP="000F486B">
      <w:pPr>
        <w:ind w:firstLine="0"/>
        <w:jc w:val="right"/>
      </w:pPr>
      <w:r w:rsidRPr="00020BCC">
        <w:t>Студент: Водчиц А. В.</w:t>
      </w:r>
    </w:p>
    <w:p w14:paraId="4AF43477" w14:textId="77777777" w:rsidR="000F486B" w:rsidRPr="00020BCC" w:rsidRDefault="000F486B" w:rsidP="000F486B">
      <w:pPr>
        <w:ind w:firstLine="0"/>
        <w:jc w:val="right"/>
      </w:pPr>
      <w:proofErr w:type="spellStart"/>
      <w:r w:rsidRPr="00020BCC">
        <w:t>ФИТ</w:t>
      </w:r>
      <w:proofErr w:type="spellEnd"/>
      <w:r w:rsidRPr="00020BCC">
        <w:t xml:space="preserve"> 3 курс 1 группа</w:t>
      </w:r>
    </w:p>
    <w:p w14:paraId="158D8F67" w14:textId="77777777" w:rsidR="000F486B" w:rsidRDefault="000F486B" w:rsidP="000F486B">
      <w:pPr>
        <w:ind w:firstLine="0"/>
        <w:jc w:val="right"/>
      </w:pPr>
      <w:r w:rsidRPr="00020BCC">
        <w:t xml:space="preserve">Преподаватель: </w:t>
      </w:r>
      <w:proofErr w:type="spellStart"/>
      <w:r>
        <w:t>Нистюк</w:t>
      </w:r>
      <w:proofErr w:type="spellEnd"/>
      <w:r>
        <w:t xml:space="preserve"> О. А.</w:t>
      </w:r>
    </w:p>
    <w:p w14:paraId="72C3118C" w14:textId="77777777" w:rsidR="000F486B" w:rsidRDefault="000F486B" w:rsidP="000F486B">
      <w:pPr>
        <w:ind w:firstLine="0"/>
        <w:jc w:val="center"/>
      </w:pPr>
    </w:p>
    <w:p w14:paraId="40850B5D" w14:textId="77777777" w:rsidR="000F486B" w:rsidRDefault="000F486B" w:rsidP="000F486B">
      <w:pPr>
        <w:ind w:firstLine="0"/>
        <w:jc w:val="center"/>
      </w:pPr>
    </w:p>
    <w:p w14:paraId="4B11D104" w14:textId="77777777" w:rsidR="000F486B" w:rsidRDefault="000F486B" w:rsidP="000F486B">
      <w:pPr>
        <w:ind w:firstLine="0"/>
        <w:jc w:val="center"/>
      </w:pPr>
    </w:p>
    <w:p w14:paraId="058C6551" w14:textId="77777777" w:rsidR="000F486B" w:rsidRDefault="000F486B" w:rsidP="000F486B">
      <w:pPr>
        <w:ind w:firstLine="0"/>
        <w:jc w:val="center"/>
      </w:pPr>
    </w:p>
    <w:p w14:paraId="76178640" w14:textId="77777777" w:rsidR="000F486B" w:rsidRDefault="000F486B" w:rsidP="000F486B">
      <w:pPr>
        <w:ind w:firstLine="0"/>
        <w:jc w:val="center"/>
      </w:pPr>
    </w:p>
    <w:p w14:paraId="7F863D6E" w14:textId="77777777" w:rsidR="000F486B" w:rsidRDefault="000F486B" w:rsidP="000F486B">
      <w:pPr>
        <w:ind w:firstLine="0"/>
        <w:jc w:val="center"/>
      </w:pPr>
    </w:p>
    <w:p w14:paraId="43EE4338" w14:textId="77777777" w:rsidR="005F16A5" w:rsidRDefault="005F16A5" w:rsidP="000F486B">
      <w:pPr>
        <w:ind w:firstLine="0"/>
        <w:jc w:val="center"/>
      </w:pPr>
    </w:p>
    <w:p w14:paraId="5637FED6" w14:textId="77777777" w:rsidR="005F16A5" w:rsidRDefault="005F16A5" w:rsidP="000F486B">
      <w:pPr>
        <w:ind w:firstLine="0"/>
        <w:jc w:val="center"/>
      </w:pPr>
    </w:p>
    <w:p w14:paraId="5BEFB2A6" w14:textId="77777777" w:rsidR="000F486B" w:rsidRDefault="000F486B" w:rsidP="000F486B">
      <w:pPr>
        <w:ind w:firstLine="0"/>
        <w:jc w:val="center"/>
      </w:pPr>
      <w:r w:rsidRPr="00020BCC">
        <w:t>Минск 202</w:t>
      </w:r>
      <w:r>
        <w:t>5</w:t>
      </w:r>
    </w:p>
    <w:p w14:paraId="03A23A93" w14:textId="2DA9784A" w:rsidR="0080628A" w:rsidRDefault="000F486B" w:rsidP="005F16A5">
      <w:pPr>
        <w:spacing w:after="0"/>
      </w:pPr>
      <w:r w:rsidRPr="000F486B">
        <w:rPr>
          <w:b/>
          <w:bCs/>
        </w:rPr>
        <w:lastRenderedPageBreak/>
        <w:t>Цель:</w:t>
      </w:r>
      <w:r>
        <w:t xml:space="preserve"> приобретение практических навыков трансформации данных и сопоставление энтропийных свойств используемых при этом алфавитов.</w:t>
      </w:r>
    </w:p>
    <w:p w14:paraId="1823DB50" w14:textId="77777777" w:rsidR="005F16A5" w:rsidRDefault="005F16A5" w:rsidP="005F16A5">
      <w:pPr>
        <w:spacing w:after="0"/>
      </w:pPr>
      <w:r w:rsidRPr="005F16A5">
        <w:rPr>
          <w:b/>
          <w:bCs/>
        </w:rPr>
        <w:t>Задачи:</w:t>
      </w:r>
      <w:r w:rsidRPr="005F16A5">
        <w:t xml:space="preserve"> </w:t>
      </w:r>
    </w:p>
    <w:p w14:paraId="708511FD" w14:textId="77777777" w:rsidR="005F16A5" w:rsidRDefault="005F16A5" w:rsidP="005F16A5">
      <w:pPr>
        <w:spacing w:after="0"/>
      </w:pPr>
      <w:r w:rsidRPr="005F16A5">
        <w:t xml:space="preserve">1. Закрепить теоретические знания по взаимной конвертации данных, представленных в кодах </w:t>
      </w:r>
      <w:proofErr w:type="spellStart"/>
      <w:r w:rsidRPr="005F16A5">
        <w:t>ASCII</w:t>
      </w:r>
      <w:proofErr w:type="spellEnd"/>
      <w:r w:rsidRPr="005F16A5">
        <w:t xml:space="preserve"> и </w:t>
      </w:r>
      <w:proofErr w:type="spellStart"/>
      <w:r w:rsidRPr="005F16A5">
        <w:t>base64</w:t>
      </w:r>
      <w:proofErr w:type="spellEnd"/>
      <w:r w:rsidRPr="005F16A5">
        <w:t xml:space="preserve">. </w:t>
      </w:r>
    </w:p>
    <w:p w14:paraId="43293829" w14:textId="77777777" w:rsidR="005F16A5" w:rsidRDefault="005F16A5" w:rsidP="005F16A5">
      <w:pPr>
        <w:spacing w:after="0"/>
      </w:pPr>
      <w:r w:rsidRPr="005F16A5">
        <w:t xml:space="preserve">2. Разработать приложение для конвертации произвольного документа в формат </w:t>
      </w:r>
      <w:proofErr w:type="spellStart"/>
      <w:r w:rsidRPr="005F16A5">
        <w:t>base64</w:t>
      </w:r>
      <w:proofErr w:type="spellEnd"/>
      <w:r w:rsidRPr="005F16A5">
        <w:t xml:space="preserve"> и обратно. </w:t>
      </w:r>
    </w:p>
    <w:p w14:paraId="33A94548" w14:textId="77777777" w:rsidR="005F16A5" w:rsidRDefault="005F16A5" w:rsidP="005F16A5">
      <w:pPr>
        <w:spacing w:after="0"/>
      </w:pPr>
      <w:r w:rsidRPr="005F16A5">
        <w:t xml:space="preserve">3. Исследовать энтропийные характеристики используемых в конвертерах алфавитов. </w:t>
      </w:r>
    </w:p>
    <w:p w14:paraId="763B3EAB" w14:textId="77777777" w:rsidR="005F16A5" w:rsidRDefault="005F16A5" w:rsidP="005F16A5">
      <w:pPr>
        <w:spacing w:after="0"/>
      </w:pPr>
      <w:r w:rsidRPr="005F16A5">
        <w:t xml:space="preserve">4. Изучить особенности практической реализации операции </w:t>
      </w:r>
      <w:proofErr w:type="spellStart"/>
      <w:r w:rsidRPr="005F16A5">
        <w:t>XOR</w:t>
      </w:r>
      <w:proofErr w:type="spellEnd"/>
      <w:r w:rsidRPr="005F16A5">
        <w:t xml:space="preserve"> над данными, представленными в разных форматах. </w:t>
      </w:r>
    </w:p>
    <w:p w14:paraId="31A1BDFB" w14:textId="7FD3AA5A" w:rsidR="005F16A5" w:rsidRDefault="005F16A5" w:rsidP="005F16A5">
      <w:pPr>
        <w:spacing w:after="0"/>
      </w:pPr>
      <w:r w:rsidRPr="005F16A5"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6452AF38" w14:textId="5B7E31B5" w:rsidR="008C6B6B" w:rsidRDefault="000F486B" w:rsidP="005F16A5">
      <w:r>
        <w:t xml:space="preserve">1. Создать собственное приложение (приветствуется!) или воспользоваться </w:t>
      </w:r>
      <w:proofErr w:type="spellStart"/>
      <w:r>
        <w:t>Base64</w:t>
      </w:r>
      <w:proofErr w:type="spellEnd"/>
      <w:r>
        <w:t xml:space="preserve">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</w:t>
      </w:r>
      <w:proofErr w:type="spellStart"/>
      <w:r>
        <w:t>base64</w:t>
      </w:r>
      <w:proofErr w:type="spellEnd"/>
      <w:r>
        <w:t xml:space="preserve">. </w:t>
      </w:r>
    </w:p>
    <w:p w14:paraId="24D39F6B" w14:textId="77777777" w:rsidR="005F16A5" w:rsidRDefault="005F16A5" w:rsidP="005F16A5">
      <w:pPr>
        <w:pStyle w:val="1"/>
        <w:spacing w:before="360" w:after="240"/>
        <w:ind w:firstLine="709"/>
        <w:rPr>
          <w:rFonts w:cs="Times New Roman"/>
          <w:bCs/>
          <w:color w:val="000000" w:themeColor="text1"/>
          <w:sz w:val="28"/>
          <w:szCs w:val="28"/>
        </w:rPr>
      </w:pPr>
      <w:bookmarkStart w:id="0" w:name="_Toc129596460"/>
      <w:r w:rsidRPr="007713C1">
        <w:rPr>
          <w:rFonts w:cs="Times New Roman"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1CC5012D" w14:textId="4E7745DD" w:rsidR="005F16A5" w:rsidRDefault="005F16A5" w:rsidP="005F16A5">
      <w:pPr>
        <w:spacing w:after="0"/>
        <w:rPr>
          <w:lang w:eastAsia="ru-RU"/>
        </w:rPr>
      </w:pPr>
      <w:r w:rsidRPr="005F16A5">
        <w:rPr>
          <w:lang w:eastAsia="ru-RU"/>
        </w:rPr>
        <w:t>Из энтропийных оценок (алфавитов и сообщений), полученных в ходе выполнения лабораторной работы № 2, мы выяснили, что энтропия зависит от статических характеристик самих алфавитов и сообщений (вспомним энтропию по Шеннону и по Хартли). 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</w:t>
      </w:r>
    </w:p>
    <w:p w14:paraId="11E7B050" w14:textId="459E5872" w:rsidR="005F16A5" w:rsidRDefault="005F16A5" w:rsidP="005F16A5">
      <w:pPr>
        <w:spacing w:after="0"/>
        <w:rPr>
          <w:lang w:eastAsia="ru-RU"/>
        </w:rPr>
      </w:pPr>
      <w:r w:rsidRPr="005F16A5">
        <w:rPr>
          <w:lang w:eastAsia="ru-RU"/>
        </w:rPr>
        <w:t>Избыточностью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57AF17F6" w14:textId="73931DAF" w:rsidR="005F16A5" w:rsidRDefault="005F16A5" w:rsidP="005F16A5">
      <w:pPr>
        <w:spacing w:after="0"/>
        <w:rPr>
          <w:lang w:eastAsia="ru-RU"/>
        </w:rPr>
      </w:pPr>
      <w:r w:rsidRPr="005F16A5">
        <w:rPr>
          <w:lang w:eastAsia="ru-RU"/>
        </w:rPr>
        <w:t xml:space="preserve"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</w:t>
      </w:r>
      <w:proofErr w:type="spellStart"/>
      <w:r w:rsidRPr="005F16A5">
        <w:rPr>
          <w:lang w:eastAsia="ru-RU"/>
        </w:rPr>
        <w:t>ASCII</w:t>
      </w:r>
      <w:proofErr w:type="spellEnd"/>
      <w:r w:rsidRPr="005F16A5">
        <w:rPr>
          <w:lang w:eastAsia="ru-RU"/>
        </w:rPr>
        <w:t xml:space="preserve">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 Утверждение восьмибитных кодировок (</w:t>
      </w:r>
      <w:proofErr w:type="spellStart"/>
      <w:r w:rsidRPr="005F16A5">
        <w:rPr>
          <w:lang w:eastAsia="ru-RU"/>
        </w:rPr>
        <w:t>ASCII</w:t>
      </w:r>
      <w:proofErr w:type="spellEnd"/>
      <w:r w:rsidRPr="005F16A5">
        <w:rPr>
          <w:lang w:eastAsia="ru-RU"/>
        </w:rPr>
        <w:t xml:space="preserve">) как стандарта принесло некоторые проблемы. К этому моменту уже существовала определенная инфраструктура, </w:t>
      </w:r>
      <w:r w:rsidRPr="005F16A5">
        <w:rPr>
          <w:lang w:eastAsia="ru-RU"/>
        </w:rPr>
        <w:lastRenderedPageBreak/>
        <w:t xml:space="preserve">использующая </w:t>
      </w:r>
      <w:proofErr w:type="spellStart"/>
      <w:r w:rsidRPr="005F16A5">
        <w:rPr>
          <w:lang w:eastAsia="ru-RU"/>
        </w:rPr>
        <w:t>семибитные</w:t>
      </w:r>
      <w:proofErr w:type="spellEnd"/>
      <w:r w:rsidRPr="005F16A5">
        <w:rPr>
          <w:lang w:eastAsia="ru-RU"/>
        </w:rPr>
        <w:t xml:space="preserve"> кодировки. Известны проблемы с «обрезанием восьмого бита» в системе электронной почты. Утверждение восьмибитного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</w:t>
      </w:r>
    </w:p>
    <w:p w14:paraId="2FDA96D5" w14:textId="1B10743F" w:rsidR="005F16A5" w:rsidRDefault="005F16A5" w:rsidP="005F16A5">
      <w:pPr>
        <w:spacing w:after="0"/>
        <w:rPr>
          <w:lang w:eastAsia="ru-RU"/>
        </w:rPr>
      </w:pPr>
      <w:r w:rsidRPr="005F16A5">
        <w:rPr>
          <w:lang w:eastAsia="ru-RU"/>
        </w:rPr>
        <w:t xml:space="preserve">Уже созданное к тому времени и работающее программное обеспечение зачастую было приспособлено для </w:t>
      </w:r>
      <w:proofErr w:type="spellStart"/>
      <w:r w:rsidRPr="005F16A5">
        <w:rPr>
          <w:lang w:eastAsia="ru-RU"/>
        </w:rPr>
        <w:t>семибитных</w:t>
      </w:r>
      <w:proofErr w:type="spellEnd"/>
      <w:r w:rsidRPr="005F16A5">
        <w:rPr>
          <w:lang w:eastAsia="ru-RU"/>
        </w:rPr>
        <w:t xml:space="preserve">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</w:t>
      </w:r>
      <w:proofErr w:type="spellStart"/>
      <w:r w:rsidRPr="005F16A5">
        <w:rPr>
          <w:lang w:eastAsia="ru-RU"/>
        </w:rPr>
        <w:t>base64</w:t>
      </w:r>
      <w:proofErr w:type="spellEnd"/>
      <w:r w:rsidRPr="005F16A5">
        <w:rPr>
          <w:lang w:eastAsia="ru-RU"/>
        </w:rPr>
        <w:t xml:space="preserve">. В </w:t>
      </w:r>
      <w:proofErr w:type="spellStart"/>
      <w:r w:rsidRPr="005F16A5">
        <w:rPr>
          <w:lang w:eastAsia="ru-RU"/>
        </w:rPr>
        <w:t>PGP</w:t>
      </w:r>
      <w:proofErr w:type="spellEnd"/>
      <w:r w:rsidRPr="005F16A5">
        <w:rPr>
          <w:lang w:eastAsia="ru-RU"/>
        </w:rPr>
        <w:t xml:space="preserve"> алгоритм </w:t>
      </w:r>
      <w:proofErr w:type="spellStart"/>
      <w:r w:rsidRPr="005F16A5">
        <w:rPr>
          <w:lang w:eastAsia="ru-RU"/>
        </w:rPr>
        <w:t>base64</w:t>
      </w:r>
      <w:proofErr w:type="spellEnd"/>
      <w:r w:rsidRPr="005F16A5">
        <w:rPr>
          <w:lang w:eastAsia="ru-RU"/>
        </w:rPr>
        <w:t xml:space="preserve"> используется для кодирования бинарных данных. Кодирование </w:t>
      </w:r>
      <w:proofErr w:type="spellStart"/>
      <w:r w:rsidRPr="005F16A5">
        <w:rPr>
          <w:lang w:eastAsia="ru-RU"/>
        </w:rPr>
        <w:t>base64</w:t>
      </w:r>
      <w:proofErr w:type="spellEnd"/>
      <w:r w:rsidRPr="005F16A5">
        <w:rPr>
          <w:lang w:eastAsia="ru-RU"/>
        </w:rPr>
        <w:t xml:space="preserve">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</w:t>
      </w:r>
      <w:proofErr w:type="spellStart"/>
      <w:r w:rsidRPr="005F16A5">
        <w:rPr>
          <w:lang w:eastAsia="ru-RU"/>
        </w:rPr>
        <w:t>US-ASCII</w:t>
      </w:r>
      <w:proofErr w:type="spellEnd"/>
      <w:r w:rsidRPr="005F16A5">
        <w:rPr>
          <w:lang w:eastAsia="ru-RU"/>
        </w:rPr>
        <w:t>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14:paraId="24303373" w14:textId="3B6B4A77" w:rsidR="005F16A5" w:rsidRDefault="005F16A5" w:rsidP="005F16A5">
      <w:pPr>
        <w:spacing w:after="0"/>
        <w:rPr>
          <w:lang w:eastAsia="ru-RU"/>
        </w:rPr>
      </w:pPr>
      <w:r w:rsidRPr="005F16A5">
        <w:rPr>
          <w:lang w:eastAsia="ru-RU"/>
        </w:rPr>
        <w:t>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</w:t>
      </w:r>
      <w:r w:rsidRPr="005F16A5">
        <w:t xml:space="preserve"> </w:t>
      </w:r>
      <w:r w:rsidRPr="005F16A5">
        <w:rPr>
          <w:lang w:eastAsia="ru-RU"/>
        </w:rPr>
        <w:t xml:space="preserve">этого трактуются как 4 сцепленных группы по 6 битов, каждая из которых транслируется в один символ алфавита </w:t>
      </w:r>
      <w:proofErr w:type="spellStart"/>
      <w:r w:rsidRPr="005F16A5">
        <w:rPr>
          <w:lang w:eastAsia="ru-RU"/>
        </w:rPr>
        <w:t>base64</w:t>
      </w:r>
      <w:proofErr w:type="spellEnd"/>
      <w:r w:rsidRPr="005F16A5">
        <w:rPr>
          <w:lang w:eastAsia="ru-RU"/>
        </w:rPr>
        <w:t xml:space="preserve">. 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 [6]. Кодирование </w:t>
      </w:r>
      <w:proofErr w:type="spellStart"/>
      <w:r w:rsidRPr="005F16A5">
        <w:rPr>
          <w:lang w:eastAsia="ru-RU"/>
        </w:rPr>
        <w:t>base64</w:t>
      </w:r>
      <w:proofErr w:type="spellEnd"/>
      <w:r w:rsidRPr="005F16A5">
        <w:rPr>
          <w:lang w:eastAsia="ru-RU"/>
        </w:rPr>
        <w:t xml:space="preserve"> с безопасным алфавитом используется для представления </w:t>
      </w:r>
      <w:proofErr w:type="spellStart"/>
      <w:r w:rsidRPr="005F16A5">
        <w:rPr>
          <w:lang w:eastAsia="ru-RU"/>
        </w:rPr>
        <w:t>URL</w:t>
      </w:r>
      <w:proofErr w:type="spellEnd"/>
      <w:r w:rsidRPr="005F16A5">
        <w:rPr>
          <w:lang w:eastAsia="ru-RU"/>
        </w:rPr>
        <w:t xml:space="preserve"> и имен файлов.</w:t>
      </w:r>
    </w:p>
    <w:p w14:paraId="2E1DB6F7" w14:textId="0C1DB0C5" w:rsidR="005F16A5" w:rsidRDefault="005F16A5" w:rsidP="005F16A5">
      <w:pPr>
        <w:spacing w:after="0"/>
        <w:rPr>
          <w:lang w:eastAsia="ru-RU"/>
        </w:rPr>
      </w:pPr>
      <w:r w:rsidRPr="005F16A5">
        <w:rPr>
          <w:lang w:eastAsia="ru-RU"/>
        </w:rPr>
        <w:t>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</w:t>
      </w:r>
    </w:p>
    <w:p w14:paraId="4F44EB54" w14:textId="77777777" w:rsidR="005F16A5" w:rsidRDefault="005F16A5" w:rsidP="005F16A5">
      <w:pPr>
        <w:spacing w:after="0"/>
        <w:rPr>
          <w:lang w:eastAsia="ru-RU"/>
        </w:rPr>
      </w:pPr>
      <w:r w:rsidRPr="005F16A5">
        <w:rPr>
          <w:lang w:eastAsia="ru-RU"/>
        </w:rPr>
        <w:t xml:space="preserve">Если на входе доступно менее 24 битов, входная группа дополняется (справа) нулями до формирования целого числа 6-битных групп. Заполнение в конце данных осуществляется как раз с использованием символа «=». Поскольку входная информация </w:t>
      </w:r>
      <w:proofErr w:type="spellStart"/>
      <w:r w:rsidRPr="005F16A5">
        <w:rPr>
          <w:lang w:eastAsia="ru-RU"/>
        </w:rPr>
        <w:t>base64</w:t>
      </w:r>
      <w:proofErr w:type="spellEnd"/>
      <w:r w:rsidRPr="005F16A5">
        <w:rPr>
          <w:lang w:eastAsia="ru-RU"/>
        </w:rPr>
        <w:t xml:space="preserve"> всегда включает целое число октетов, возможны лишь перечисленные ниже случаи: </w:t>
      </w:r>
    </w:p>
    <w:p w14:paraId="34064975" w14:textId="77777777" w:rsidR="005F16A5" w:rsidRDefault="005F16A5" w:rsidP="005F16A5">
      <w:pPr>
        <w:pStyle w:val="a7"/>
        <w:numPr>
          <w:ilvl w:val="0"/>
          <w:numId w:val="13"/>
        </w:numPr>
        <w:spacing w:after="0"/>
      </w:pPr>
      <w:r w:rsidRPr="005F16A5">
        <w:t xml:space="preserve">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 </w:t>
      </w:r>
    </w:p>
    <w:p w14:paraId="75935150" w14:textId="77777777" w:rsidR="005F16A5" w:rsidRDefault="005F16A5" w:rsidP="005F16A5">
      <w:pPr>
        <w:pStyle w:val="a7"/>
        <w:numPr>
          <w:ilvl w:val="0"/>
          <w:numId w:val="13"/>
        </w:numPr>
        <w:spacing w:after="0"/>
      </w:pPr>
      <w:r w:rsidRPr="005F16A5">
        <w:t xml:space="preserve">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 </w:t>
      </w:r>
    </w:p>
    <w:p w14:paraId="40E28835" w14:textId="5EBF8D0F" w:rsidR="005F16A5" w:rsidRPr="005F16A5" w:rsidRDefault="005F16A5" w:rsidP="005F16A5">
      <w:pPr>
        <w:pStyle w:val="a7"/>
        <w:numPr>
          <w:ilvl w:val="0"/>
          <w:numId w:val="13"/>
        </w:numPr>
        <w:spacing w:after="0"/>
      </w:pPr>
      <w:r w:rsidRPr="005F16A5">
        <w:lastRenderedPageBreak/>
        <w:t>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37251641" w14:textId="614996B2" w:rsidR="005F16A5" w:rsidRDefault="005F16A5" w:rsidP="005F16A5">
      <w:pPr>
        <w:pStyle w:val="1"/>
        <w:spacing w:before="360" w:after="240"/>
        <w:ind w:firstLine="709"/>
        <w:rPr>
          <w:rFonts w:cs="Times New Roman"/>
          <w:bCs/>
          <w:color w:val="000000" w:themeColor="text1"/>
          <w:sz w:val="28"/>
          <w:szCs w:val="28"/>
        </w:rPr>
      </w:pPr>
      <w:bookmarkStart w:id="1" w:name="_Toc129596461"/>
      <w:r>
        <w:rPr>
          <w:rFonts w:cs="Times New Roman"/>
          <w:bCs/>
          <w:color w:val="000000" w:themeColor="text1"/>
          <w:sz w:val="28"/>
          <w:szCs w:val="28"/>
        </w:rPr>
        <w:t>Практические задания</w:t>
      </w:r>
      <w:bookmarkEnd w:id="1"/>
    </w:p>
    <w:p w14:paraId="17A5A323" w14:textId="48F1CB7E" w:rsidR="005F16A5" w:rsidRPr="004A1BD0" w:rsidRDefault="005F16A5" w:rsidP="005F16A5">
      <w:pPr>
        <w:rPr>
          <w:b/>
          <w:bCs/>
          <w:lang w:eastAsia="ru-RU"/>
        </w:rPr>
      </w:pPr>
      <w:r w:rsidRPr="004A1BD0">
        <w:rPr>
          <w:b/>
          <w:bCs/>
          <w:lang w:eastAsia="ru-RU"/>
        </w:rPr>
        <w:t xml:space="preserve">1. Создать собственное приложение (приветствуется!) или воспользоваться </w:t>
      </w:r>
      <w:proofErr w:type="spellStart"/>
      <w:r w:rsidRPr="004A1BD0">
        <w:rPr>
          <w:b/>
          <w:bCs/>
          <w:lang w:eastAsia="ru-RU"/>
        </w:rPr>
        <w:t>Base64</w:t>
      </w:r>
      <w:proofErr w:type="spellEnd"/>
      <w:r w:rsidRPr="004A1BD0">
        <w:rPr>
          <w:b/>
          <w:bCs/>
          <w:lang w:eastAsia="ru-RU"/>
        </w:rPr>
        <w:t xml:space="preserve">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</w:t>
      </w:r>
      <w:proofErr w:type="spellStart"/>
      <w:r w:rsidRPr="004A1BD0">
        <w:rPr>
          <w:b/>
          <w:bCs/>
          <w:lang w:eastAsia="ru-RU"/>
        </w:rPr>
        <w:t>base64</w:t>
      </w:r>
      <w:proofErr w:type="spellEnd"/>
      <w:r w:rsidRPr="004A1BD0">
        <w:rPr>
          <w:b/>
          <w:bCs/>
          <w:lang w:eastAsia="ru-RU"/>
        </w:rPr>
        <w:t>.</w:t>
      </w:r>
    </w:p>
    <w:p w14:paraId="7D3C2135" w14:textId="4FB61D4B" w:rsidR="000F486B" w:rsidRDefault="008C6B6B" w:rsidP="00A33A9E">
      <w:pPr>
        <w:ind w:firstLine="0"/>
        <w:jc w:val="center"/>
      </w:pPr>
      <w:r w:rsidRPr="008C6B6B">
        <w:rPr>
          <w:noProof/>
          <w:lang w:val="en-US"/>
        </w:rPr>
        <w:drawing>
          <wp:inline distT="0" distB="0" distL="0" distR="0" wp14:anchorId="188EA076" wp14:editId="64A96D5D">
            <wp:extent cx="5021580" cy="3863208"/>
            <wp:effectExtent l="0" t="0" r="7620" b="4445"/>
            <wp:docPr id="185977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73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517" cy="38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FD8" w14:textId="0369553F" w:rsidR="005F16A5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1.1</w:t>
      </w:r>
      <w:r w:rsidRPr="00A557EA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Исходный документ</w:t>
      </w:r>
    </w:p>
    <w:p w14:paraId="605D787A" w14:textId="12842E40" w:rsidR="008C6B6B" w:rsidRDefault="008C6B6B" w:rsidP="00A33A9E">
      <w:pPr>
        <w:ind w:firstLine="0"/>
        <w:jc w:val="center"/>
      </w:pPr>
      <w:r w:rsidRPr="008C6B6B">
        <w:rPr>
          <w:noProof/>
          <w:lang w:val="en-US"/>
        </w:rPr>
        <w:lastRenderedPageBreak/>
        <w:drawing>
          <wp:inline distT="0" distB="0" distL="0" distR="0" wp14:anchorId="73EF1913" wp14:editId="5BB939BC">
            <wp:extent cx="5940425" cy="3257550"/>
            <wp:effectExtent l="0" t="0" r="3175" b="0"/>
            <wp:docPr id="128754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45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9988" w14:textId="1F566A62" w:rsidR="005F16A5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1.2</w:t>
      </w:r>
      <w:r w:rsidRPr="00A557EA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Веб-страница кодировщика</w:t>
      </w:r>
    </w:p>
    <w:p w14:paraId="5EAA0DFC" w14:textId="2921158A" w:rsidR="008C6B6B" w:rsidRDefault="008C6B6B" w:rsidP="00A33A9E">
      <w:pPr>
        <w:ind w:firstLine="0"/>
        <w:jc w:val="center"/>
      </w:pPr>
      <w:r w:rsidRPr="008C6B6B">
        <w:rPr>
          <w:noProof/>
          <w:lang w:val="en-US"/>
        </w:rPr>
        <w:drawing>
          <wp:inline distT="0" distB="0" distL="0" distR="0" wp14:anchorId="75441F9A" wp14:editId="3728646C">
            <wp:extent cx="5940425" cy="4575175"/>
            <wp:effectExtent l="0" t="0" r="3175" b="0"/>
            <wp:docPr id="118155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6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759F" w14:textId="034BF12E" w:rsidR="005F16A5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1.3</w:t>
      </w:r>
      <w:r w:rsidRPr="00A557EA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Результат кодирования</w:t>
      </w:r>
    </w:p>
    <w:p w14:paraId="6931AF07" w14:textId="0AE417DE" w:rsidR="008F35C6" w:rsidRPr="004A1BD0" w:rsidRDefault="000F486B" w:rsidP="005F16A5">
      <w:pPr>
        <w:rPr>
          <w:b/>
          <w:bCs/>
        </w:rPr>
      </w:pPr>
      <w:r w:rsidRPr="004A1BD0">
        <w:rPr>
          <w:b/>
          <w:bCs/>
        </w:rPr>
        <w:lastRenderedPageBreak/>
        <w:t>2. С помощью приложения, созданного в лабораторной работе № 1,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35C6" w:rsidRPr="008F35C6" w14:paraId="11C52098" w14:textId="77777777" w:rsidTr="008F35C6">
        <w:tc>
          <w:tcPr>
            <w:tcW w:w="9345" w:type="dxa"/>
          </w:tcPr>
          <w:p w14:paraId="74964053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public static double </w:t>
            </w:r>
            <w:proofErr w:type="spellStart"/>
            <w:proofErr w:type="gramStart"/>
            <w:r w:rsidRPr="008F35C6">
              <w:rPr>
                <w:color w:val="2E74B5" w:themeColor="accent5" w:themeShade="BF"/>
                <w:lang w:val="en-US"/>
              </w:rPr>
              <w:t>CalculateEntropy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(</w:t>
            </w:r>
            <w:proofErr w:type="gramEnd"/>
            <w:r w:rsidRPr="008F35C6">
              <w:rPr>
                <w:color w:val="2E74B5" w:themeColor="accent5" w:themeShade="BF"/>
                <w:lang w:val="en-US"/>
              </w:rPr>
              <w:t xml:space="preserve">string text, char[] alphabet, string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filePath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)</w:t>
            </w:r>
          </w:p>
          <w:p w14:paraId="432E953B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>{</w:t>
            </w:r>
          </w:p>
          <w:p w14:paraId="6D1FD39E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text = new string(</w:t>
            </w:r>
            <w:proofErr w:type="spellStart"/>
            <w:proofErr w:type="gramStart"/>
            <w:r w:rsidRPr="008F35C6">
              <w:rPr>
                <w:color w:val="2E74B5" w:themeColor="accent5" w:themeShade="BF"/>
                <w:lang w:val="en-US"/>
              </w:rPr>
              <w:t>text.ToLower</w:t>
            </w:r>
            <w:proofErr w:type="spellEnd"/>
            <w:proofErr w:type="gramEnd"/>
            <w:r w:rsidRPr="008F35C6">
              <w:rPr>
                <w:color w:val="2E74B5" w:themeColor="accent5" w:themeShade="BF"/>
                <w:lang w:val="en-US"/>
              </w:rPr>
              <w:t xml:space="preserve">().Where(c =&gt;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alphabet.Contains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(c)).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ToArray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());</w:t>
            </w:r>
          </w:p>
          <w:p w14:paraId="790656C5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int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textLength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proofErr w:type="gramStart"/>
            <w:r w:rsidRPr="008F35C6">
              <w:rPr>
                <w:color w:val="2E74B5" w:themeColor="accent5" w:themeShade="BF"/>
                <w:lang w:val="en-US"/>
              </w:rPr>
              <w:t>text.Length</w:t>
            </w:r>
            <w:proofErr w:type="spellEnd"/>
            <w:proofErr w:type="gramEnd"/>
            <w:r w:rsidRPr="008F35C6">
              <w:rPr>
                <w:color w:val="2E74B5" w:themeColor="accent5" w:themeShade="BF"/>
                <w:lang w:val="en-US"/>
              </w:rPr>
              <w:t>;</w:t>
            </w:r>
          </w:p>
          <w:p w14:paraId="033BC5DF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2722AAB2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if (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textLength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 xml:space="preserve"> &lt; 100)</w:t>
            </w:r>
          </w:p>
          <w:p w14:paraId="77FB285C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</w:t>
            </w:r>
            <w:r w:rsidRPr="008F35C6">
              <w:rPr>
                <w:color w:val="2E74B5" w:themeColor="accent5" w:themeShade="BF"/>
              </w:rPr>
              <w:t>{</w:t>
            </w:r>
          </w:p>
          <w:p w14:paraId="79483D04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</w:rPr>
            </w:pPr>
            <w:r w:rsidRPr="008F35C6">
              <w:rPr>
                <w:color w:val="2E74B5" w:themeColor="accent5" w:themeShade="BF"/>
              </w:rPr>
              <w:t xml:space="preserve">        </w:t>
            </w:r>
            <w:proofErr w:type="spellStart"/>
            <w:r w:rsidRPr="008F35C6">
              <w:rPr>
                <w:color w:val="2E74B5" w:themeColor="accent5" w:themeShade="BF"/>
              </w:rPr>
              <w:t>Console.WriteLine</w:t>
            </w:r>
            <w:proofErr w:type="spellEnd"/>
            <w:r w:rsidRPr="008F35C6">
              <w:rPr>
                <w:color w:val="2E74B5" w:themeColor="accent5" w:themeShade="BF"/>
              </w:rPr>
              <w:t>("Текст слишком маленький для того, чтобы рассчитать энтропию");</w:t>
            </w:r>
          </w:p>
          <w:p w14:paraId="6359BC5C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</w:rPr>
              <w:t xml:space="preserve">        </w:t>
            </w:r>
            <w:r w:rsidRPr="008F35C6">
              <w:rPr>
                <w:color w:val="2E74B5" w:themeColor="accent5" w:themeShade="BF"/>
                <w:lang w:val="en-US"/>
              </w:rPr>
              <w:t>return 0;</w:t>
            </w:r>
          </w:p>
          <w:p w14:paraId="049C03A5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}</w:t>
            </w:r>
          </w:p>
          <w:p w14:paraId="70448BD5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10B561BE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var frequency = new Dictionary&lt;char, int</w:t>
            </w:r>
            <w:proofErr w:type="gramStart"/>
            <w:r w:rsidRPr="008F35C6">
              <w:rPr>
                <w:color w:val="2E74B5" w:themeColor="accent5" w:themeShade="BF"/>
                <w:lang w:val="en-US"/>
              </w:rPr>
              <w:t>&gt;(</w:t>
            </w:r>
            <w:proofErr w:type="gramEnd"/>
            <w:r w:rsidRPr="008F35C6">
              <w:rPr>
                <w:color w:val="2E74B5" w:themeColor="accent5" w:themeShade="BF"/>
                <w:lang w:val="en-US"/>
              </w:rPr>
              <w:t>);</w:t>
            </w:r>
          </w:p>
          <w:p w14:paraId="19737724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foreach (var letter in alphabet) frequency[letter] = 0;</w:t>
            </w:r>
          </w:p>
          <w:p w14:paraId="22E52A7A" w14:textId="778D6791" w:rsidR="008F35C6" w:rsidRPr="004A1BD0" w:rsidRDefault="008F35C6" w:rsidP="008F35C6">
            <w:pPr>
              <w:pStyle w:val="ad"/>
              <w:rPr>
                <w:color w:val="2E74B5" w:themeColor="accent5" w:themeShade="BF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foreach (var c in text) frequency[c]++;</w:t>
            </w:r>
          </w:p>
          <w:p w14:paraId="4C9B5014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foreach (var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kvp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 xml:space="preserve"> in frequency)</w:t>
            </w:r>
          </w:p>
          <w:p w14:paraId="7D5BED39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{</w:t>
            </w:r>
          </w:p>
          <w:p w14:paraId="4AA89B5E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    double probability = (double)</w:t>
            </w:r>
            <w:proofErr w:type="spellStart"/>
            <w:proofErr w:type="gramStart"/>
            <w:r w:rsidRPr="008F35C6">
              <w:rPr>
                <w:color w:val="2E74B5" w:themeColor="accent5" w:themeShade="BF"/>
                <w:lang w:val="en-US"/>
              </w:rPr>
              <w:t>kvp.Value</w:t>
            </w:r>
            <w:proofErr w:type="spellEnd"/>
            <w:proofErr w:type="gramEnd"/>
            <w:r w:rsidRPr="008F35C6">
              <w:rPr>
                <w:color w:val="2E74B5" w:themeColor="accent5" w:themeShade="BF"/>
                <w:lang w:val="en-US"/>
              </w:rPr>
              <w:t xml:space="preserve"> /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textLength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;</w:t>
            </w:r>
          </w:p>
          <w:p w14:paraId="415D4222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}</w:t>
            </w:r>
          </w:p>
          <w:p w14:paraId="31BEFC27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06DC29EE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</w:t>
            </w:r>
            <w:proofErr w:type="spellStart"/>
            <w:proofErr w:type="gramStart"/>
            <w:r w:rsidRPr="008F35C6">
              <w:rPr>
                <w:color w:val="2E74B5" w:themeColor="accent5" w:themeShade="BF"/>
                <w:lang w:val="en-US"/>
              </w:rPr>
              <w:t>SaveToExcel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(</w:t>
            </w:r>
            <w:proofErr w:type="gramEnd"/>
            <w:r w:rsidRPr="008F35C6">
              <w:rPr>
                <w:color w:val="2E74B5" w:themeColor="accent5" w:themeShade="BF"/>
                <w:lang w:val="en-US"/>
              </w:rPr>
              <w:t xml:space="preserve">frequency,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textLength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filePath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);</w:t>
            </w:r>
          </w:p>
          <w:p w14:paraId="4741470F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2E4FDBBF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double entropy = 0;</w:t>
            </w:r>
          </w:p>
          <w:p w14:paraId="48AE0B4C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foreach (var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kvp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 xml:space="preserve"> in frequency)</w:t>
            </w:r>
          </w:p>
          <w:p w14:paraId="57F44570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{</w:t>
            </w:r>
          </w:p>
          <w:p w14:paraId="5118C9EE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    double probability = (double)</w:t>
            </w:r>
            <w:proofErr w:type="spellStart"/>
            <w:proofErr w:type="gramStart"/>
            <w:r w:rsidRPr="008F35C6">
              <w:rPr>
                <w:color w:val="2E74B5" w:themeColor="accent5" w:themeShade="BF"/>
                <w:lang w:val="en-US"/>
              </w:rPr>
              <w:t>kvp.Value</w:t>
            </w:r>
            <w:proofErr w:type="spellEnd"/>
            <w:proofErr w:type="gramEnd"/>
            <w:r w:rsidRPr="008F35C6">
              <w:rPr>
                <w:color w:val="2E74B5" w:themeColor="accent5" w:themeShade="BF"/>
                <w:lang w:val="en-US"/>
              </w:rPr>
              <w:t xml:space="preserve"> /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textLength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;</w:t>
            </w:r>
          </w:p>
          <w:p w14:paraId="3F078D0C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    if (probability &gt; 0) entropy += probability *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Math.Log2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(probability);</w:t>
            </w:r>
          </w:p>
          <w:p w14:paraId="1FBADA2E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</w:t>
            </w:r>
            <w:r w:rsidRPr="008F35C6">
              <w:rPr>
                <w:color w:val="2E74B5" w:themeColor="accent5" w:themeShade="BF"/>
              </w:rPr>
              <w:t>}</w:t>
            </w:r>
          </w:p>
          <w:p w14:paraId="5E50E1DD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</w:rPr>
            </w:pPr>
          </w:p>
          <w:p w14:paraId="5FF5BC3E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</w:rPr>
            </w:pPr>
            <w:r w:rsidRPr="008F35C6">
              <w:rPr>
                <w:color w:val="2E74B5" w:themeColor="accent5" w:themeShade="BF"/>
              </w:rPr>
              <w:t xml:space="preserve">    </w:t>
            </w:r>
            <w:proofErr w:type="spellStart"/>
            <w:r w:rsidRPr="008F35C6">
              <w:rPr>
                <w:color w:val="2E74B5" w:themeColor="accent5" w:themeShade="BF"/>
              </w:rPr>
              <w:t>return</w:t>
            </w:r>
            <w:proofErr w:type="spellEnd"/>
            <w:r w:rsidRPr="008F35C6">
              <w:rPr>
                <w:color w:val="2E74B5" w:themeColor="accent5" w:themeShade="BF"/>
              </w:rPr>
              <w:t xml:space="preserve"> -</w:t>
            </w:r>
            <w:proofErr w:type="spellStart"/>
            <w:r w:rsidRPr="008F35C6">
              <w:rPr>
                <w:color w:val="2E74B5" w:themeColor="accent5" w:themeShade="BF"/>
              </w:rPr>
              <w:t>entropy</w:t>
            </w:r>
            <w:proofErr w:type="spellEnd"/>
            <w:r w:rsidRPr="008F35C6">
              <w:rPr>
                <w:color w:val="2E74B5" w:themeColor="accent5" w:themeShade="BF"/>
              </w:rPr>
              <w:t>;</w:t>
            </w:r>
          </w:p>
          <w:p w14:paraId="3727ED3D" w14:textId="71437202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</w:rPr>
              <w:t>}</w:t>
            </w:r>
          </w:p>
        </w:tc>
      </w:tr>
    </w:tbl>
    <w:p w14:paraId="4C44E231" w14:textId="54870610" w:rsidR="008F35C6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03E41">
        <w:rPr>
          <w:rFonts w:eastAsia="Times New Roman" w:cs="Times New Roman"/>
          <w:szCs w:val="28"/>
          <w:lang w:eastAsia="ru-RU"/>
        </w:rPr>
        <w:t>Листинг 2.</w:t>
      </w:r>
      <w:r>
        <w:rPr>
          <w:rFonts w:eastAsia="Times New Roman" w:cs="Times New Roman"/>
          <w:szCs w:val="28"/>
          <w:lang w:eastAsia="ru-RU"/>
        </w:rPr>
        <w:t>1</w:t>
      </w:r>
      <w:r w:rsidRPr="00A03E41">
        <w:rPr>
          <w:rFonts w:eastAsia="Times New Roman" w:cs="Times New Roman"/>
          <w:szCs w:val="28"/>
          <w:lang w:eastAsia="ru-RU"/>
        </w:rPr>
        <w:t xml:space="preserve"> – </w:t>
      </w:r>
      <w:r>
        <w:t>Метод для подсчёта энтропии Шеннона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35C6" w:rsidRPr="008F35C6" w14:paraId="006968E8" w14:textId="77777777" w:rsidTr="002613A8">
        <w:tc>
          <w:tcPr>
            <w:tcW w:w="9345" w:type="dxa"/>
          </w:tcPr>
          <w:p w14:paraId="6471FE40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public static double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CalculateEntropyHartly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(</w:t>
            </w:r>
            <w:proofErr w:type="gramStart"/>
            <w:r w:rsidRPr="008F35C6">
              <w:rPr>
                <w:color w:val="2E74B5" w:themeColor="accent5" w:themeShade="BF"/>
                <w:lang w:val="en-US"/>
              </w:rPr>
              <w:t>char[</w:t>
            </w:r>
            <w:proofErr w:type="gramEnd"/>
            <w:r w:rsidRPr="008F35C6">
              <w:rPr>
                <w:color w:val="2E74B5" w:themeColor="accent5" w:themeShade="BF"/>
                <w:lang w:val="en-US"/>
              </w:rPr>
              <w:t>] alphabet)</w:t>
            </w:r>
          </w:p>
          <w:p w14:paraId="0433D7E9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>{</w:t>
            </w:r>
          </w:p>
          <w:p w14:paraId="53EEC662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    return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Math.Log2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(</w:t>
            </w:r>
            <w:proofErr w:type="spellStart"/>
            <w:proofErr w:type="gramStart"/>
            <w:r w:rsidRPr="008F35C6">
              <w:rPr>
                <w:color w:val="2E74B5" w:themeColor="accent5" w:themeShade="BF"/>
                <w:lang w:val="en-US"/>
              </w:rPr>
              <w:t>alphabet.Length</w:t>
            </w:r>
            <w:proofErr w:type="spellEnd"/>
            <w:proofErr w:type="gramEnd"/>
            <w:r w:rsidRPr="008F35C6">
              <w:rPr>
                <w:color w:val="2E74B5" w:themeColor="accent5" w:themeShade="BF"/>
                <w:lang w:val="en-US"/>
              </w:rPr>
              <w:t>);</w:t>
            </w:r>
          </w:p>
          <w:p w14:paraId="780C06AF" w14:textId="0A3D750C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</w:rPr>
              <w:t>}</w:t>
            </w:r>
          </w:p>
        </w:tc>
      </w:tr>
    </w:tbl>
    <w:p w14:paraId="3EC51D00" w14:textId="404D7BA6" w:rsidR="008F35C6" w:rsidRPr="004A1BD0" w:rsidRDefault="005F16A5" w:rsidP="004A1BD0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03E41">
        <w:rPr>
          <w:rFonts w:eastAsia="Times New Roman" w:cs="Times New Roman"/>
          <w:szCs w:val="28"/>
          <w:lang w:eastAsia="ru-RU"/>
        </w:rPr>
        <w:t>Листинг 2.</w:t>
      </w:r>
      <w:r>
        <w:rPr>
          <w:rFonts w:eastAsia="Times New Roman" w:cs="Times New Roman"/>
          <w:szCs w:val="28"/>
          <w:lang w:eastAsia="ru-RU"/>
        </w:rPr>
        <w:t>2</w:t>
      </w:r>
      <w:r w:rsidRPr="00A03E41">
        <w:rPr>
          <w:rFonts w:eastAsia="Times New Roman" w:cs="Times New Roman"/>
          <w:szCs w:val="28"/>
          <w:lang w:eastAsia="ru-RU"/>
        </w:rPr>
        <w:t xml:space="preserve"> – </w:t>
      </w:r>
      <w:r>
        <w:t>Метод для подсчёта энтропии Хартли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35C6" w:rsidRPr="008F35C6" w14:paraId="50BD3AF1" w14:textId="77777777" w:rsidTr="002613A8">
        <w:tc>
          <w:tcPr>
            <w:tcW w:w="9345" w:type="dxa"/>
          </w:tcPr>
          <w:p w14:paraId="7619DBAC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  <w:lang w:val="en-US"/>
              </w:rPr>
              <w:t xml:space="preserve">public static double </w:t>
            </w:r>
            <w:proofErr w:type="spellStart"/>
            <w:proofErr w:type="gramStart"/>
            <w:r w:rsidRPr="008F35C6">
              <w:rPr>
                <w:color w:val="2E74B5" w:themeColor="accent5" w:themeShade="BF"/>
                <w:lang w:val="en-US"/>
              </w:rPr>
              <w:t>AlphabetRedundancy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>(</w:t>
            </w:r>
            <w:proofErr w:type="gramEnd"/>
            <w:r w:rsidRPr="008F35C6">
              <w:rPr>
                <w:color w:val="2E74B5" w:themeColor="accent5" w:themeShade="BF"/>
                <w:lang w:val="en-US"/>
              </w:rPr>
              <w:t xml:space="preserve">double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EntropyShannon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 xml:space="preserve">, double </w:t>
            </w:r>
            <w:proofErr w:type="spellStart"/>
            <w:r w:rsidRPr="008F35C6">
              <w:rPr>
                <w:color w:val="2E74B5" w:themeColor="accent5" w:themeShade="BF"/>
                <w:lang w:val="en-US"/>
              </w:rPr>
              <w:t>EntropyHartly</w:t>
            </w:r>
            <w:proofErr w:type="spellEnd"/>
            <w:r w:rsidRPr="008F35C6">
              <w:rPr>
                <w:color w:val="2E74B5" w:themeColor="accent5" w:themeShade="BF"/>
                <w:lang w:val="en-US"/>
              </w:rPr>
              <w:t xml:space="preserve">) </w:t>
            </w:r>
          </w:p>
          <w:p w14:paraId="590D584F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</w:rPr>
            </w:pPr>
            <w:r w:rsidRPr="008F35C6">
              <w:rPr>
                <w:color w:val="2E74B5" w:themeColor="accent5" w:themeShade="BF"/>
              </w:rPr>
              <w:t>{</w:t>
            </w:r>
          </w:p>
          <w:p w14:paraId="7001AE3B" w14:textId="77777777" w:rsidR="008F35C6" w:rsidRPr="008F35C6" w:rsidRDefault="008F35C6" w:rsidP="008F35C6">
            <w:pPr>
              <w:pStyle w:val="ad"/>
              <w:rPr>
                <w:color w:val="2E74B5" w:themeColor="accent5" w:themeShade="BF"/>
              </w:rPr>
            </w:pPr>
            <w:r w:rsidRPr="008F35C6">
              <w:rPr>
                <w:color w:val="2E74B5" w:themeColor="accent5" w:themeShade="BF"/>
              </w:rPr>
              <w:t xml:space="preserve">    </w:t>
            </w:r>
            <w:proofErr w:type="spellStart"/>
            <w:r w:rsidRPr="008F35C6">
              <w:rPr>
                <w:color w:val="2E74B5" w:themeColor="accent5" w:themeShade="BF"/>
              </w:rPr>
              <w:t>return</w:t>
            </w:r>
            <w:proofErr w:type="spellEnd"/>
            <w:r w:rsidRPr="008F35C6">
              <w:rPr>
                <w:color w:val="2E74B5" w:themeColor="accent5" w:themeShade="BF"/>
              </w:rPr>
              <w:t xml:space="preserve"> 1 - </w:t>
            </w:r>
            <w:proofErr w:type="spellStart"/>
            <w:r w:rsidRPr="008F35C6">
              <w:rPr>
                <w:color w:val="2E74B5" w:themeColor="accent5" w:themeShade="BF"/>
              </w:rPr>
              <w:t>EntropyShannon</w:t>
            </w:r>
            <w:proofErr w:type="spellEnd"/>
            <w:r w:rsidRPr="008F35C6">
              <w:rPr>
                <w:color w:val="2E74B5" w:themeColor="accent5" w:themeShade="BF"/>
              </w:rPr>
              <w:t xml:space="preserve"> / </w:t>
            </w:r>
            <w:proofErr w:type="spellStart"/>
            <w:r w:rsidRPr="008F35C6">
              <w:rPr>
                <w:color w:val="2E74B5" w:themeColor="accent5" w:themeShade="BF"/>
              </w:rPr>
              <w:t>EntropyHartly</w:t>
            </w:r>
            <w:proofErr w:type="spellEnd"/>
            <w:r w:rsidRPr="008F35C6">
              <w:rPr>
                <w:color w:val="2E74B5" w:themeColor="accent5" w:themeShade="BF"/>
              </w:rPr>
              <w:t>;</w:t>
            </w:r>
          </w:p>
          <w:p w14:paraId="40E5F38D" w14:textId="0B85FDFB" w:rsidR="008F35C6" w:rsidRPr="008F35C6" w:rsidRDefault="008F35C6" w:rsidP="008F35C6">
            <w:pPr>
              <w:pStyle w:val="ad"/>
              <w:rPr>
                <w:color w:val="2E74B5" w:themeColor="accent5" w:themeShade="BF"/>
                <w:lang w:val="en-US"/>
              </w:rPr>
            </w:pPr>
            <w:r w:rsidRPr="008F35C6">
              <w:rPr>
                <w:color w:val="2E74B5" w:themeColor="accent5" w:themeShade="BF"/>
              </w:rPr>
              <w:t>}</w:t>
            </w:r>
          </w:p>
        </w:tc>
      </w:tr>
    </w:tbl>
    <w:p w14:paraId="323C66D4" w14:textId="303955E4" w:rsidR="00114AB8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03E41">
        <w:rPr>
          <w:rFonts w:eastAsia="Times New Roman" w:cs="Times New Roman"/>
          <w:szCs w:val="28"/>
          <w:lang w:eastAsia="ru-RU"/>
        </w:rPr>
        <w:t>Листинг 2.</w:t>
      </w:r>
      <w:r>
        <w:rPr>
          <w:rFonts w:eastAsia="Times New Roman" w:cs="Times New Roman"/>
          <w:szCs w:val="28"/>
          <w:lang w:eastAsia="ru-RU"/>
        </w:rPr>
        <w:t>3</w:t>
      </w:r>
      <w:r w:rsidRPr="00A03E41">
        <w:rPr>
          <w:rFonts w:eastAsia="Times New Roman" w:cs="Times New Roman"/>
          <w:szCs w:val="28"/>
          <w:lang w:eastAsia="ru-RU"/>
        </w:rPr>
        <w:t xml:space="preserve"> – </w:t>
      </w:r>
      <w:r>
        <w:t>Метод для подсчёта избыточности алфавита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4AB8" w:rsidRPr="008F35C6" w14:paraId="02F22BC9" w14:textId="77777777" w:rsidTr="002613A8">
        <w:tc>
          <w:tcPr>
            <w:tcW w:w="9345" w:type="dxa"/>
          </w:tcPr>
          <w:p w14:paraId="32358370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lastRenderedPageBreak/>
              <w:t xml:space="preserve">public static void </w:t>
            </w:r>
            <w:proofErr w:type="gramStart"/>
            <w:r w:rsidRPr="00114AB8">
              <w:rPr>
                <w:color w:val="2E74B5" w:themeColor="accent5" w:themeShade="BF"/>
                <w:lang w:val="en-US"/>
              </w:rPr>
              <w:t>Main(</w:t>
            </w:r>
            <w:proofErr w:type="gramEnd"/>
            <w:r w:rsidRPr="00114AB8">
              <w:rPr>
                <w:color w:val="2E74B5" w:themeColor="accent5" w:themeShade="BF"/>
                <w:lang w:val="en-US"/>
              </w:rPr>
              <w:t>)</w:t>
            </w:r>
          </w:p>
          <w:p w14:paraId="4A001D0E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>{</w:t>
            </w:r>
          </w:p>
          <w:p w14:paraId="016772DD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78AE346A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string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italianText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FileReader.ReadTextFromFile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("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italianText.txt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");</w:t>
            </w:r>
          </w:p>
          <w:p w14:paraId="4E1DC630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string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base64Text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FileReader.ReadTextFromFile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("encoded-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20250302175431.txt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");</w:t>
            </w:r>
          </w:p>
          <w:p w14:paraId="6748F23B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7481B69E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proofErr w:type="gramStart"/>
            <w:r w:rsidRPr="00114AB8">
              <w:rPr>
                <w:color w:val="2E74B5" w:themeColor="accent5" w:themeShade="BF"/>
                <w:lang w:val="en-US"/>
              </w:rPr>
              <w:t>char[</w:t>
            </w:r>
            <w:proofErr w:type="gramEnd"/>
            <w:r w:rsidRPr="00114AB8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ItalianAlphabet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= "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abcdefghijklmnopqrstuvwxyzàèéìíîòóùú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".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ToCharArray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();</w:t>
            </w:r>
          </w:p>
          <w:p w14:paraId="2F47CEE6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proofErr w:type="gramStart"/>
            <w:r w:rsidRPr="00114AB8">
              <w:rPr>
                <w:color w:val="2E74B5" w:themeColor="accent5" w:themeShade="BF"/>
                <w:lang w:val="en-US"/>
              </w:rPr>
              <w:t>char[</w:t>
            </w:r>
            <w:proofErr w:type="gramEnd"/>
            <w:r w:rsidRPr="00114AB8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Base64Alphabet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= "ABCDEFGHIJKLMNOPQRSTUVWXYZabcdefghijklmnopqrstuvwxyz0123456789+/=".ToCharArray();</w:t>
            </w:r>
          </w:p>
          <w:p w14:paraId="70D91F00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54872DD9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Console.WriteLine("==================================================");</w:t>
            </w:r>
          </w:p>
          <w:p w14:paraId="60F6B892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double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italianEntropy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EntropyCalculator.CalculateEntropy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italianText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ItalianAlphabet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, "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frequency_data_italian.xlsx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");</w:t>
            </w:r>
          </w:p>
          <w:p w14:paraId="7413919A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double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italianEntropyHartly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EntropyCalculator.CalculateEntropyHartly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ItalianAlphabet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);</w:t>
            </w:r>
          </w:p>
          <w:p w14:paraId="2DC5B59C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($"</w:t>
            </w:r>
            <w:r w:rsidRPr="00114AB8">
              <w:rPr>
                <w:color w:val="2E74B5" w:themeColor="accent5" w:themeShade="BF"/>
              </w:rPr>
              <w:t>Энтропия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для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итальянского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текста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по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Шеннону</w:t>
            </w:r>
            <w:r w:rsidRPr="00114AB8">
              <w:rPr>
                <w:color w:val="2E74B5" w:themeColor="accent5" w:themeShade="BF"/>
                <w:lang w:val="en-US"/>
              </w:rPr>
              <w:t>: {</w:t>
            </w:r>
            <w:proofErr w:type="spellStart"/>
            <w:proofErr w:type="gramStart"/>
            <w:r w:rsidRPr="00114AB8">
              <w:rPr>
                <w:color w:val="2E74B5" w:themeColor="accent5" w:themeShade="BF"/>
                <w:lang w:val="en-US"/>
              </w:rPr>
              <w:t>italianEntropy:F</w:t>
            </w:r>
            <w:proofErr w:type="gramEnd"/>
            <w:r w:rsidRPr="00114AB8">
              <w:rPr>
                <w:color w:val="2E74B5" w:themeColor="accent5" w:themeShade="BF"/>
                <w:lang w:val="en-US"/>
              </w:rPr>
              <w:t>4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}");</w:t>
            </w:r>
          </w:p>
          <w:p w14:paraId="14D4F478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($"</w:t>
            </w:r>
            <w:r w:rsidRPr="00114AB8">
              <w:rPr>
                <w:color w:val="2E74B5" w:themeColor="accent5" w:themeShade="BF"/>
              </w:rPr>
              <w:t>Энтропия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для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итальянского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текста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по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Хартли</w:t>
            </w:r>
            <w:r w:rsidRPr="00114AB8">
              <w:rPr>
                <w:color w:val="2E74B5" w:themeColor="accent5" w:themeShade="BF"/>
                <w:lang w:val="en-US"/>
              </w:rPr>
              <w:t>: {</w:t>
            </w:r>
            <w:proofErr w:type="spellStart"/>
            <w:proofErr w:type="gramStart"/>
            <w:r w:rsidRPr="00114AB8">
              <w:rPr>
                <w:color w:val="2E74B5" w:themeColor="accent5" w:themeShade="BF"/>
                <w:lang w:val="en-US"/>
              </w:rPr>
              <w:t>italianEntropyHartly:F</w:t>
            </w:r>
            <w:proofErr w:type="gramEnd"/>
            <w:r w:rsidRPr="00114AB8">
              <w:rPr>
                <w:color w:val="2E74B5" w:themeColor="accent5" w:themeShade="BF"/>
                <w:lang w:val="en-US"/>
              </w:rPr>
              <w:t>4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}");</w:t>
            </w:r>
          </w:p>
          <w:p w14:paraId="48B36E6B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($"</w:t>
            </w:r>
            <w:r w:rsidRPr="00114AB8">
              <w:rPr>
                <w:color w:val="2E74B5" w:themeColor="accent5" w:themeShade="BF"/>
              </w:rPr>
              <w:t>Избыточность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алфавита</w:t>
            </w:r>
            <w:r w:rsidRPr="00114AB8">
              <w:rPr>
                <w:color w:val="2E74B5" w:themeColor="accent5" w:themeShade="BF"/>
                <w:lang w:val="en-US"/>
              </w:rPr>
              <w:t>: {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EntropyCalculator.AlphabetRedundancy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italianEntropy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italianEntropyHartly</w:t>
            </w:r>
            <w:proofErr w:type="spellEnd"/>
            <w:proofErr w:type="gramStart"/>
            <w:r w:rsidRPr="00114AB8">
              <w:rPr>
                <w:color w:val="2E74B5" w:themeColor="accent5" w:themeShade="BF"/>
                <w:lang w:val="en-US"/>
              </w:rPr>
              <w:t>):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F</w:t>
            </w:r>
            <w:proofErr w:type="gramEnd"/>
            <w:r w:rsidRPr="00114AB8">
              <w:rPr>
                <w:color w:val="2E74B5" w:themeColor="accent5" w:themeShade="BF"/>
                <w:lang w:val="en-US"/>
              </w:rPr>
              <w:t>4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}");</w:t>
            </w:r>
          </w:p>
          <w:p w14:paraId="269FDC02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Console.WriteLine("==================================================\n");</w:t>
            </w:r>
          </w:p>
          <w:p w14:paraId="5DC80A19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5E3844F6" w14:textId="5D7E91B0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>Console.WriteLine("\n==================================================");</w:t>
            </w:r>
          </w:p>
          <w:p w14:paraId="2FBA7014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double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base64Entropy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EntropyCalculator.CalculateEntropy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base64Text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Base64Alphabet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, "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frequency_data_base64.xlsx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");</w:t>
            </w:r>
          </w:p>
          <w:p w14:paraId="1E6A7986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double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base64EntropyHartly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EntropyCalculator.CalculateEntropyHartly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Base64Alphabet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);</w:t>
            </w:r>
          </w:p>
          <w:p w14:paraId="75C4BD61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($"</w:t>
            </w:r>
            <w:r w:rsidRPr="00114AB8">
              <w:rPr>
                <w:color w:val="2E74B5" w:themeColor="accent5" w:themeShade="BF"/>
              </w:rPr>
              <w:t>Энтропия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для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документа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формата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по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Шеннону</w:t>
            </w:r>
            <w:r w:rsidRPr="00114AB8">
              <w:rPr>
                <w:color w:val="2E74B5" w:themeColor="accent5" w:themeShade="BF"/>
                <w:lang w:val="en-US"/>
              </w:rPr>
              <w:t>: {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base64Entropy:F4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}");</w:t>
            </w:r>
          </w:p>
          <w:p w14:paraId="17A218D1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($"</w:t>
            </w:r>
            <w:r w:rsidRPr="00114AB8">
              <w:rPr>
                <w:color w:val="2E74B5" w:themeColor="accent5" w:themeShade="BF"/>
              </w:rPr>
              <w:t>Энтропия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для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документа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формата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по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Хартли</w:t>
            </w:r>
            <w:r w:rsidRPr="00114AB8">
              <w:rPr>
                <w:color w:val="2E74B5" w:themeColor="accent5" w:themeShade="BF"/>
                <w:lang w:val="en-US"/>
              </w:rPr>
              <w:t>: {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base64EntropyHartly:F4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}");</w:t>
            </w:r>
          </w:p>
          <w:p w14:paraId="409ED707" w14:textId="77777777" w:rsidR="00114AB8" w:rsidRPr="00114AB8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($"</w:t>
            </w:r>
            <w:r w:rsidRPr="00114AB8">
              <w:rPr>
                <w:color w:val="2E74B5" w:themeColor="accent5" w:themeShade="BF"/>
              </w:rPr>
              <w:t>Избыточность</w:t>
            </w:r>
            <w:r w:rsidRPr="00114AB8">
              <w:rPr>
                <w:color w:val="2E74B5" w:themeColor="accent5" w:themeShade="BF"/>
                <w:lang w:val="en-US"/>
              </w:rPr>
              <w:t xml:space="preserve"> </w:t>
            </w:r>
            <w:r w:rsidRPr="00114AB8">
              <w:rPr>
                <w:color w:val="2E74B5" w:themeColor="accent5" w:themeShade="BF"/>
              </w:rPr>
              <w:t>алфавита</w:t>
            </w:r>
            <w:r w:rsidRPr="00114AB8">
              <w:rPr>
                <w:color w:val="2E74B5" w:themeColor="accent5" w:themeShade="BF"/>
                <w:lang w:val="en-US"/>
              </w:rPr>
              <w:t>: {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EntropyCalculator.AlphabetRedundancy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base64Entropy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base64EntropyHartly</w:t>
            </w:r>
            <w:proofErr w:type="spellEnd"/>
            <w:proofErr w:type="gramStart"/>
            <w:r w:rsidRPr="00114AB8">
              <w:rPr>
                <w:color w:val="2E74B5" w:themeColor="accent5" w:themeShade="BF"/>
                <w:lang w:val="en-US"/>
              </w:rPr>
              <w:t>):</w:t>
            </w:r>
            <w:proofErr w:type="spellStart"/>
            <w:r w:rsidRPr="00114AB8">
              <w:rPr>
                <w:color w:val="2E74B5" w:themeColor="accent5" w:themeShade="BF"/>
                <w:lang w:val="en-US"/>
              </w:rPr>
              <w:t>F</w:t>
            </w:r>
            <w:proofErr w:type="gramEnd"/>
            <w:r w:rsidRPr="00114AB8">
              <w:rPr>
                <w:color w:val="2E74B5" w:themeColor="accent5" w:themeShade="BF"/>
                <w:lang w:val="en-US"/>
              </w:rPr>
              <w:t>4</w:t>
            </w:r>
            <w:proofErr w:type="spellEnd"/>
            <w:r w:rsidRPr="00114AB8">
              <w:rPr>
                <w:color w:val="2E74B5" w:themeColor="accent5" w:themeShade="BF"/>
                <w:lang w:val="en-US"/>
              </w:rPr>
              <w:t>}");</w:t>
            </w:r>
          </w:p>
          <w:p w14:paraId="6936C459" w14:textId="5BA7E760" w:rsidR="00114AB8" w:rsidRPr="005F16A5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  <w:lang w:val="en-US"/>
              </w:rPr>
              <w:t xml:space="preserve">    </w:t>
            </w:r>
            <w:r w:rsidRPr="00114AB8">
              <w:rPr>
                <w:color w:val="2E74B5" w:themeColor="accent5" w:themeShade="BF"/>
              </w:rPr>
              <w:t>Console.WriteLine("==================================================\n");</w:t>
            </w:r>
          </w:p>
          <w:p w14:paraId="60E9C331" w14:textId="75178BF4" w:rsidR="00114AB8" w:rsidRPr="008F35C6" w:rsidRDefault="00114AB8" w:rsidP="00114AB8">
            <w:pPr>
              <w:pStyle w:val="ad"/>
              <w:rPr>
                <w:color w:val="2E74B5" w:themeColor="accent5" w:themeShade="BF"/>
                <w:lang w:val="en-US"/>
              </w:rPr>
            </w:pPr>
            <w:r w:rsidRPr="00114AB8">
              <w:rPr>
                <w:color w:val="2E74B5" w:themeColor="accent5" w:themeShade="BF"/>
              </w:rPr>
              <w:t>}</w:t>
            </w:r>
          </w:p>
        </w:tc>
      </w:tr>
    </w:tbl>
    <w:p w14:paraId="7DC9C372" w14:textId="5415B32F" w:rsidR="008F35C6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A03E41">
        <w:rPr>
          <w:rFonts w:eastAsia="Times New Roman" w:cs="Times New Roman"/>
          <w:szCs w:val="28"/>
          <w:lang w:eastAsia="ru-RU"/>
        </w:rPr>
        <w:t>Листинг 2.</w:t>
      </w:r>
      <w:r>
        <w:rPr>
          <w:rFonts w:eastAsia="Times New Roman" w:cs="Times New Roman"/>
          <w:szCs w:val="28"/>
          <w:lang w:val="en-US" w:eastAsia="ru-RU"/>
        </w:rPr>
        <w:t>4</w:t>
      </w:r>
      <w:r w:rsidRPr="00A03E41">
        <w:rPr>
          <w:rFonts w:eastAsia="Times New Roman" w:cs="Times New Roman"/>
          <w:szCs w:val="28"/>
          <w:lang w:eastAsia="ru-RU"/>
        </w:rPr>
        <w:t xml:space="preserve"> – </w:t>
      </w:r>
      <w:r>
        <w:t xml:space="preserve">Метод </w:t>
      </w:r>
      <w:r>
        <w:rPr>
          <w:lang w:val="en-US"/>
        </w:rPr>
        <w:t>main</w:t>
      </w:r>
    </w:p>
    <w:p w14:paraId="33C181EA" w14:textId="0F34334C" w:rsidR="006932A7" w:rsidRDefault="006932A7" w:rsidP="00A33A9E">
      <w:pPr>
        <w:jc w:val="center"/>
        <w:rPr>
          <w:lang w:val="en-US"/>
        </w:rPr>
      </w:pPr>
      <w:r w:rsidRPr="00162488">
        <w:rPr>
          <w:noProof/>
        </w:rPr>
        <w:lastRenderedPageBreak/>
        <w:drawing>
          <wp:inline distT="0" distB="0" distL="0" distR="0" wp14:anchorId="60A09AA3" wp14:editId="0C59499E">
            <wp:extent cx="4716194" cy="2194560"/>
            <wp:effectExtent l="0" t="0" r="8255" b="0"/>
            <wp:docPr id="425170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0146" name=""/>
                    <pic:cNvPicPr/>
                  </pic:nvPicPr>
                  <pic:blipFill rotWithShape="1">
                    <a:blip r:embed="rId8"/>
                    <a:srcRect r="42662" b="53982"/>
                    <a:stretch/>
                  </pic:blipFill>
                  <pic:spPr bwMode="auto">
                    <a:xfrm>
                      <a:off x="0" y="0"/>
                      <a:ext cx="4725307" cy="219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7B71B" w14:textId="5BD0033A" w:rsidR="005F16A5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2.1</w:t>
      </w:r>
      <w:r w:rsidRPr="00A557EA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Результат </w:t>
      </w:r>
      <w:r w:rsidR="004A1BD0">
        <w:rPr>
          <w:rFonts w:eastAsia="Times New Roman" w:cs="Times New Roman"/>
          <w:szCs w:val="28"/>
          <w:lang w:eastAsia="ru-RU"/>
        </w:rPr>
        <w:t>ра</w:t>
      </w:r>
      <w:r>
        <w:rPr>
          <w:rFonts w:eastAsia="Times New Roman" w:cs="Times New Roman"/>
          <w:szCs w:val="28"/>
          <w:lang w:eastAsia="ru-RU"/>
        </w:rPr>
        <w:t>счёта</w:t>
      </w:r>
      <w:r w:rsidR="004A1BD0">
        <w:rPr>
          <w:rFonts w:eastAsia="Times New Roman" w:cs="Times New Roman"/>
          <w:szCs w:val="28"/>
          <w:lang w:eastAsia="ru-RU"/>
        </w:rPr>
        <w:t xml:space="preserve"> энтропии и избыточности</w:t>
      </w:r>
    </w:p>
    <w:p w14:paraId="645EEC17" w14:textId="0582E3F1" w:rsidR="00CC3CEF" w:rsidRPr="004A1BD0" w:rsidRDefault="000F486B" w:rsidP="005F16A5">
      <w:pPr>
        <w:rPr>
          <w:b/>
          <w:bCs/>
        </w:rPr>
      </w:pPr>
      <w:r w:rsidRPr="004A1BD0">
        <w:rPr>
          <w:b/>
          <w:bCs/>
        </w:rPr>
        <w:t xml:space="preserve">3. Написать функцию, которая принимает в качестве аргументов два буфера (а и b) одинакового размера и возвращает </w:t>
      </w:r>
      <w:proofErr w:type="spellStart"/>
      <w:r w:rsidRPr="004A1BD0">
        <w:rPr>
          <w:b/>
          <w:bCs/>
        </w:rPr>
        <w:t>XOR</w:t>
      </w:r>
      <w:proofErr w:type="spellEnd"/>
      <w:r w:rsidRPr="004A1BD0">
        <w:rPr>
          <w:b/>
          <w:bCs/>
        </w:rPr>
        <w:t xml:space="preserve"> (собственная фамилия (а) и имя (b); при разной длине меньшую дополнить нулями). Входные аргументы представлять: 1) в кодах </w:t>
      </w:r>
      <w:proofErr w:type="spellStart"/>
      <w:r w:rsidRPr="004A1BD0">
        <w:rPr>
          <w:b/>
          <w:bCs/>
        </w:rPr>
        <w:t>ASCII</w:t>
      </w:r>
      <w:proofErr w:type="spellEnd"/>
      <w:r w:rsidRPr="004A1BD0">
        <w:rPr>
          <w:b/>
          <w:bCs/>
        </w:rPr>
        <w:t xml:space="preserve">; 2) в кодах </w:t>
      </w:r>
      <w:proofErr w:type="spellStart"/>
      <w:r w:rsidRPr="004A1BD0">
        <w:rPr>
          <w:b/>
          <w:bCs/>
        </w:rPr>
        <w:t>base64</w:t>
      </w:r>
      <w:proofErr w:type="spellEnd"/>
      <w:r w:rsidRPr="004A1BD0">
        <w:rPr>
          <w:b/>
          <w:bCs/>
        </w:rPr>
        <w:t xml:space="preserve">. Что будет результатом операции </w:t>
      </w:r>
      <w:proofErr w:type="spellStart"/>
      <w:r w:rsidRPr="004A1BD0">
        <w:rPr>
          <w:b/>
          <w:bCs/>
        </w:rPr>
        <w:t>аXORbXORb</w:t>
      </w:r>
      <w:proofErr w:type="spellEnd"/>
      <w:r w:rsidRPr="004A1BD0">
        <w:rPr>
          <w:b/>
          <w:bCs/>
        </w:rPr>
        <w:t>? При написании не использовать стандартные функции языка программирования. Итоговые данные сравнить с результатами использования стандартных функций языка программирования (если они есть).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CEF" w:rsidRPr="008F35C6" w14:paraId="7656D8B7" w14:textId="77777777" w:rsidTr="007418A2">
        <w:tc>
          <w:tcPr>
            <w:tcW w:w="9345" w:type="dxa"/>
          </w:tcPr>
          <w:p w14:paraId="59EB1EE3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>class XOR</w:t>
            </w:r>
          </w:p>
          <w:p w14:paraId="2C0CE1C1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>{</w:t>
            </w:r>
          </w:p>
          <w:p w14:paraId="053D6330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public static </w:t>
            </w: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XORBuffers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(byte[] a, byte[] b)</w:t>
            </w:r>
          </w:p>
          <w:p w14:paraId="1F12D326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{</w:t>
            </w:r>
          </w:p>
          <w:p w14:paraId="303B20D0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int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maxLength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Math.Max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proofErr w:type="gramStart"/>
            <w:r w:rsidRPr="00CC3CEF">
              <w:rPr>
                <w:color w:val="2E74B5" w:themeColor="accent5" w:themeShade="BF"/>
                <w:lang w:val="en-US"/>
              </w:rPr>
              <w:t>a.Length</w:t>
            </w:r>
            <w:proofErr w:type="spellEnd"/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b.Length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67669464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</w:t>
            </w: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>] result = new byte[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maxLength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];</w:t>
            </w:r>
          </w:p>
          <w:p w14:paraId="6557AF72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6FF29090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for (int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0;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&lt;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maxLength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;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++)</w:t>
            </w:r>
          </w:p>
          <w:p w14:paraId="47A0D095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{</w:t>
            </w:r>
          </w:p>
          <w:p w14:paraId="7F6ED019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    byte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byteA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&lt; </w:t>
            </w:r>
            <w:proofErr w:type="spellStart"/>
            <w:proofErr w:type="gramStart"/>
            <w:r w:rsidRPr="00CC3CEF">
              <w:rPr>
                <w:color w:val="2E74B5" w:themeColor="accent5" w:themeShade="BF"/>
                <w:lang w:val="en-US"/>
              </w:rPr>
              <w:t>a.Length</w:t>
            </w:r>
            <w:proofErr w:type="spellEnd"/>
            <w:proofErr w:type="gramEnd"/>
            <w:r w:rsidRPr="00CC3CEF">
              <w:rPr>
                <w:color w:val="2E74B5" w:themeColor="accent5" w:themeShade="BF"/>
                <w:lang w:val="en-US"/>
              </w:rPr>
              <w:t>) ? a[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] : (byte)0;</w:t>
            </w:r>
          </w:p>
          <w:p w14:paraId="59324578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    byte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byteB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&lt; </w:t>
            </w:r>
            <w:proofErr w:type="spellStart"/>
            <w:proofErr w:type="gramStart"/>
            <w:r w:rsidRPr="00CC3CEF">
              <w:rPr>
                <w:color w:val="2E74B5" w:themeColor="accent5" w:themeShade="BF"/>
                <w:lang w:val="en-US"/>
              </w:rPr>
              <w:t>b.Length</w:t>
            </w:r>
            <w:proofErr w:type="spellEnd"/>
            <w:proofErr w:type="gramEnd"/>
            <w:r w:rsidRPr="00CC3CEF">
              <w:rPr>
                <w:color w:val="2E74B5" w:themeColor="accent5" w:themeShade="BF"/>
                <w:lang w:val="en-US"/>
              </w:rPr>
              <w:t>) ? b[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] : (byte)0;</w:t>
            </w:r>
          </w:p>
          <w:p w14:paraId="789FE621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    result[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] = (byte</w:t>
            </w:r>
            <w:proofErr w:type="gramStart"/>
            <w:r w:rsidRPr="00CC3CEF">
              <w:rPr>
                <w:color w:val="2E74B5" w:themeColor="accent5" w:themeShade="BF"/>
                <w:lang w:val="en-US"/>
              </w:rPr>
              <w:t>)(</w:t>
            </w:r>
            <w:proofErr w:type="spellStart"/>
            <w:proofErr w:type="gramEnd"/>
            <w:r w:rsidRPr="00CC3CEF">
              <w:rPr>
                <w:color w:val="2E74B5" w:themeColor="accent5" w:themeShade="BF"/>
                <w:lang w:val="en-US"/>
              </w:rPr>
              <w:t>byteA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^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byteB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294C8284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}</w:t>
            </w:r>
          </w:p>
          <w:p w14:paraId="7737C59C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31A4F2B3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    return result;</w:t>
            </w:r>
          </w:p>
          <w:p w14:paraId="1FFF8EC7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}</w:t>
            </w:r>
          </w:p>
          <w:p w14:paraId="2A15224A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    public static string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data) =&gt;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string.Join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 ",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data.Select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(b =&gt;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Convert.ToString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(b, 2).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PadLeft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(8, '0')));</w:t>
            </w:r>
          </w:p>
          <w:p w14:paraId="07D13AFE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4AD8B2F9" w14:textId="00D0C80B" w:rsidR="00CC3CEF" w:rsidRPr="008F35C6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</w:rPr>
              <w:t>}</w:t>
            </w:r>
          </w:p>
        </w:tc>
      </w:tr>
    </w:tbl>
    <w:p w14:paraId="313ABECE" w14:textId="1B3ABA83" w:rsidR="00CC3CEF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A03E41">
        <w:rPr>
          <w:rFonts w:eastAsia="Times New Roman" w:cs="Times New Roman"/>
          <w:szCs w:val="28"/>
          <w:lang w:eastAsia="ru-RU"/>
        </w:rPr>
        <w:t xml:space="preserve">Листинг </w:t>
      </w:r>
      <w:r w:rsidRPr="005F16A5">
        <w:rPr>
          <w:rFonts w:eastAsia="Times New Roman" w:cs="Times New Roman"/>
          <w:szCs w:val="28"/>
          <w:lang w:eastAsia="ru-RU"/>
        </w:rPr>
        <w:t>3.1</w:t>
      </w:r>
      <w:r w:rsidRPr="00A03E41">
        <w:rPr>
          <w:rFonts w:eastAsia="Times New Roman" w:cs="Times New Roman"/>
          <w:szCs w:val="28"/>
          <w:lang w:eastAsia="ru-RU"/>
        </w:rPr>
        <w:t xml:space="preserve"> – </w:t>
      </w:r>
      <w:r>
        <w:t xml:space="preserve">Метод для вычисления </w:t>
      </w:r>
      <w:r>
        <w:rPr>
          <w:lang w:val="en-US"/>
        </w:rPr>
        <w:t>XOR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CEF" w:rsidRPr="008F35C6" w14:paraId="17BF1874" w14:textId="77777777" w:rsidTr="007418A2">
        <w:tc>
          <w:tcPr>
            <w:tcW w:w="9345" w:type="dxa"/>
          </w:tcPr>
          <w:p w14:paraId="3CD808BB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string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sname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"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Vodchyts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";</w:t>
            </w:r>
          </w:p>
          <w:p w14:paraId="46D3BC4F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string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fname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"Anastasiya";</w:t>
            </w:r>
          </w:p>
          <w:p w14:paraId="43EBFC63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4F3E4C10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Encoding.ASCII.GetBytes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sname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23F8E372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Encoding.ASCII.GetBytes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fname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1E3A59E4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3F9752A0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lastRenderedPageBreak/>
              <w:t xml:space="preserve">string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Convert.ToBase64String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2B4992F3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 xml:space="preserve">string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Convert.ToBase64String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4097516A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081B20E2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a_Base64_byte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Convert.FromBase64String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13C93B9F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b_Base64_byte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Convert.FromBase64String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2A00FB1C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02AE2B6E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XOR.XORBuffers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6EC4CEA9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XOR.XORBuffers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a_Base64_byte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b_Base64_byte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0F390FFA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1B26A77D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result_ascii_double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XOR.XORBuffers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34F42CB2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gramStart"/>
            <w:r w:rsidRPr="00CC3CEF">
              <w:rPr>
                <w:color w:val="2E74B5" w:themeColor="accent5" w:themeShade="BF"/>
                <w:lang w:val="en-US"/>
              </w:rPr>
              <w:t>byte[</w:t>
            </w:r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]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result_Base64_double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XOR.XORBuffers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b_Base64_byte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0333F6DE" w14:textId="77777777" w:rsid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515635FD" w14:textId="374C3FAF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("ASCII");</w:t>
            </w:r>
          </w:p>
          <w:p w14:paraId="7361FF20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>Console.WriteLine("==================================================");</w:t>
            </w:r>
          </w:p>
          <w:p w14:paraId="11857520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("a: \t\t\t" + </w:t>
            </w:r>
            <w:proofErr w:type="spellStart"/>
            <w:proofErr w:type="gramStart"/>
            <w:r w:rsidRPr="00CC3CEF">
              <w:rPr>
                <w:color w:val="2E74B5" w:themeColor="accent5" w:themeShade="BF"/>
                <w:lang w:val="en-US"/>
              </w:rPr>
              <w:t>string.Join</w:t>
            </w:r>
            <w:proofErr w:type="spellEnd"/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(" ",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47EB01E6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("b: \t\t\t" + </w:t>
            </w:r>
            <w:proofErr w:type="spellStart"/>
            <w:proofErr w:type="gramStart"/>
            <w:r w:rsidRPr="00CC3CEF">
              <w:rPr>
                <w:color w:val="2E74B5" w:themeColor="accent5" w:themeShade="BF"/>
                <w:lang w:val="en-US"/>
              </w:rPr>
              <w:t>string.Join</w:t>
            </w:r>
            <w:proofErr w:type="spellEnd"/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(" ",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1DB4B404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(2): \t\t\t"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386AC0AA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("b (2): \t\t\t"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726E10F9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XOR b (2): 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038E0AC9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XOR b: \t\t" + </w:t>
            </w:r>
            <w:proofErr w:type="spellStart"/>
            <w:proofErr w:type="gramStart"/>
            <w:r w:rsidRPr="00CC3CEF">
              <w:rPr>
                <w:color w:val="2E74B5" w:themeColor="accent5" w:themeShade="BF"/>
                <w:lang w:val="en-US"/>
              </w:rPr>
              <w:t>string.Join</w:t>
            </w:r>
            <w:proofErr w:type="spellEnd"/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(" ",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result_ascii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7B406AE7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XOR b XOR b (2): 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result_ascii_double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71520E5C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XOR b XOR b: \t\t" + </w:t>
            </w:r>
            <w:proofErr w:type="spellStart"/>
            <w:proofErr w:type="gramStart"/>
            <w:r w:rsidRPr="00CC3CEF">
              <w:rPr>
                <w:color w:val="2E74B5" w:themeColor="accent5" w:themeShade="BF"/>
                <w:lang w:val="en-US"/>
              </w:rPr>
              <w:t>string.Join</w:t>
            </w:r>
            <w:proofErr w:type="spellEnd"/>
            <w:proofErr w:type="gramEnd"/>
            <w:r w:rsidRPr="00CC3CEF">
              <w:rPr>
                <w:color w:val="2E74B5" w:themeColor="accent5" w:themeShade="BF"/>
                <w:lang w:val="en-US"/>
              </w:rPr>
              <w:t xml:space="preserve">(" ",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result_ascii_double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73FDD5BB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>Console.WriteLine("==================================================\n");</w:t>
            </w:r>
          </w:p>
          <w:p w14:paraId="6BFD5FF1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</w:p>
          <w:p w14:paraId="725687E0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("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");</w:t>
            </w:r>
          </w:p>
          <w:p w14:paraId="7CA788CB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  <w:lang w:val="en-US"/>
              </w:rPr>
              <w:t>Console.WriteLine("==================================================");</w:t>
            </w:r>
          </w:p>
          <w:p w14:paraId="4237CDA8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("a: \t\t\t"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71D96DE3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("b: \t\t\t"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);</w:t>
            </w:r>
          </w:p>
          <w:p w14:paraId="3D597EB9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(2): \t\t\t"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a_Base64_byte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2D5F505B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("b (2): \t\t\t"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b_Base64_byte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3C9A8209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XOR b (2): 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0E7B57FB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XOR b: 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Convert.ToBase64String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result_Base64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2CEB0151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XOR b XOR b (2): 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XOR.ToBinary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result_Base64_double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4E9E3EB1" w14:textId="77777777" w:rsidR="00CC3CEF" w:rsidRPr="00CC3CEF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proofErr w:type="spellStart"/>
            <w:r w:rsidRPr="00CC3CEF">
              <w:rPr>
                <w:color w:val="2E74B5" w:themeColor="accent5" w:themeShade="BF"/>
                <w:lang w:val="en-US"/>
              </w:rPr>
              <w:t>Console.WriteLine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 xml:space="preserve">("a XOR b XOR b: \t\t" + 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Convert.ToBase64String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CC3CEF">
              <w:rPr>
                <w:color w:val="2E74B5" w:themeColor="accent5" w:themeShade="BF"/>
                <w:lang w:val="en-US"/>
              </w:rPr>
              <w:t>result_Base64_double</w:t>
            </w:r>
            <w:proofErr w:type="spellEnd"/>
            <w:r w:rsidRPr="00CC3CEF">
              <w:rPr>
                <w:color w:val="2E74B5" w:themeColor="accent5" w:themeShade="BF"/>
                <w:lang w:val="en-US"/>
              </w:rPr>
              <w:t>));</w:t>
            </w:r>
          </w:p>
          <w:p w14:paraId="3F360DE0" w14:textId="27D7E3F8" w:rsidR="00CC3CEF" w:rsidRPr="008F35C6" w:rsidRDefault="00CC3CEF" w:rsidP="00CC3CEF">
            <w:pPr>
              <w:pStyle w:val="ad"/>
              <w:rPr>
                <w:color w:val="2E74B5" w:themeColor="accent5" w:themeShade="BF"/>
                <w:lang w:val="en-US"/>
              </w:rPr>
            </w:pPr>
            <w:r w:rsidRPr="00CC3CEF">
              <w:rPr>
                <w:color w:val="2E74B5" w:themeColor="accent5" w:themeShade="BF"/>
              </w:rPr>
              <w:t>Console.WriteLine("==================================================\n");</w:t>
            </w:r>
          </w:p>
        </w:tc>
      </w:tr>
    </w:tbl>
    <w:p w14:paraId="371202A4" w14:textId="39EF4ADA" w:rsidR="005F16A5" w:rsidRPr="005F16A5" w:rsidRDefault="005F16A5" w:rsidP="005F16A5">
      <w:pPr>
        <w:spacing w:before="240" w:after="24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A03E41">
        <w:rPr>
          <w:rFonts w:eastAsia="Times New Roman" w:cs="Times New Roman"/>
          <w:szCs w:val="28"/>
          <w:lang w:eastAsia="ru-RU"/>
        </w:rPr>
        <w:lastRenderedPageBreak/>
        <w:t xml:space="preserve">Листинг </w:t>
      </w:r>
      <w:r w:rsidRPr="005F16A5"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szCs w:val="28"/>
          <w:lang w:val="en-US" w:eastAsia="ru-RU"/>
        </w:rPr>
        <w:t xml:space="preserve">2 </w:t>
      </w:r>
      <w:r w:rsidRPr="00A03E41">
        <w:rPr>
          <w:rFonts w:eastAsia="Times New Roman" w:cs="Times New Roman"/>
          <w:szCs w:val="28"/>
          <w:lang w:eastAsia="ru-RU"/>
        </w:rPr>
        <w:t xml:space="preserve">– </w:t>
      </w:r>
      <w:r>
        <w:t xml:space="preserve">Метод </w:t>
      </w:r>
      <w:r>
        <w:rPr>
          <w:lang w:val="en-US"/>
        </w:rPr>
        <w:t>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16A5" w14:paraId="54F046AB" w14:textId="77777777" w:rsidTr="00302E6C">
        <w:tc>
          <w:tcPr>
            <w:tcW w:w="3115" w:type="dxa"/>
          </w:tcPr>
          <w:p w14:paraId="096F4628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0CE32974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01B9EE1C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 XOR Y</w:t>
            </w:r>
          </w:p>
        </w:tc>
      </w:tr>
      <w:tr w:rsidR="005F16A5" w14:paraId="03B4586A" w14:textId="77777777" w:rsidTr="00302E6C">
        <w:tc>
          <w:tcPr>
            <w:tcW w:w="3115" w:type="dxa"/>
          </w:tcPr>
          <w:p w14:paraId="20D3E531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C0C55D3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0045755E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16A5" w14:paraId="3849E051" w14:textId="77777777" w:rsidTr="00302E6C">
        <w:tc>
          <w:tcPr>
            <w:tcW w:w="3115" w:type="dxa"/>
          </w:tcPr>
          <w:p w14:paraId="38B09601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9776EC0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25E0B343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16A5" w14:paraId="5DF2D4C0" w14:textId="77777777" w:rsidTr="00302E6C">
        <w:tc>
          <w:tcPr>
            <w:tcW w:w="3115" w:type="dxa"/>
          </w:tcPr>
          <w:p w14:paraId="052F4824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01EF2FD9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00B5619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16A5" w14:paraId="2FDA81EB" w14:textId="77777777" w:rsidTr="00302E6C">
        <w:tc>
          <w:tcPr>
            <w:tcW w:w="3115" w:type="dxa"/>
          </w:tcPr>
          <w:p w14:paraId="47D8A829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5DB801A3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723B4C3" w14:textId="77777777" w:rsidR="005F16A5" w:rsidRPr="007E16CE" w:rsidRDefault="005F16A5" w:rsidP="00302E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812501" w14:textId="77777777" w:rsidR="00CC3CEF" w:rsidRDefault="00CC3CEF" w:rsidP="00CC3CEF">
      <w:pPr>
        <w:ind w:firstLine="0"/>
        <w:rPr>
          <w:lang w:val="en-US"/>
        </w:rPr>
      </w:pPr>
    </w:p>
    <w:p w14:paraId="5FB053D1" w14:textId="15713B2F" w:rsidR="00CC3CEF" w:rsidRDefault="00CC3CEF" w:rsidP="00A33A9E">
      <w:pPr>
        <w:ind w:firstLine="0"/>
        <w:jc w:val="center"/>
      </w:pPr>
      <w:r w:rsidRPr="00CC3CEF">
        <w:rPr>
          <w:noProof/>
          <w:lang w:val="en-US"/>
        </w:rPr>
        <w:drawing>
          <wp:inline distT="0" distB="0" distL="0" distR="0" wp14:anchorId="33F846A7" wp14:editId="3C393A33">
            <wp:extent cx="5940425" cy="3438525"/>
            <wp:effectExtent l="0" t="0" r="3175" b="9525"/>
            <wp:docPr id="111343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9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4EBA" w14:textId="0A578735" w:rsidR="005C0137" w:rsidRPr="005C0137" w:rsidRDefault="005C0137" w:rsidP="005C0137">
      <w:pPr>
        <w:spacing w:before="240"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3.1</w:t>
      </w:r>
      <w:r w:rsidRPr="00A557EA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Результат вычисления </w:t>
      </w:r>
      <w:r>
        <w:rPr>
          <w:rFonts w:eastAsia="Times New Roman" w:cs="Times New Roman"/>
          <w:szCs w:val="28"/>
          <w:lang w:val="en-US" w:eastAsia="ru-RU"/>
        </w:rPr>
        <w:t>XOR</w:t>
      </w:r>
    </w:p>
    <w:p w14:paraId="52039123" w14:textId="77777777" w:rsidR="00A33A9E" w:rsidRDefault="00A33A9E" w:rsidP="00A33A9E">
      <w:r w:rsidRPr="007E16CE">
        <w:rPr>
          <w:lang w:val="en-US"/>
        </w:rPr>
        <w:t>x</w:t>
      </w:r>
      <w:r>
        <w:t xml:space="preserve"> </w:t>
      </w:r>
      <w:r w:rsidRPr="007E16CE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 w:rsidRPr="007E16CE">
        <w:rPr>
          <w:lang w:val="en-US"/>
        </w:rPr>
        <w:t>x</w:t>
      </w:r>
      <w:r>
        <w:t xml:space="preserve"> </w:t>
      </w:r>
      <w:r w:rsidRPr="007E16CE">
        <w:t>=</w:t>
      </w:r>
      <w:r>
        <w:t xml:space="preserve"> </w:t>
      </w:r>
      <w:r w:rsidRPr="007E16CE">
        <w:t>0</w:t>
      </w:r>
      <w:r w:rsidRPr="00FD26B5">
        <w:t xml:space="preserve">, так как </w:t>
      </w:r>
      <w:r w:rsidRPr="00FD26B5">
        <w:rPr>
          <w:lang w:val="en-US"/>
        </w:rPr>
        <w:t>X</w:t>
      </w:r>
      <w:proofErr w:type="spellStart"/>
      <w:r w:rsidRPr="00FD26B5">
        <w:t>OR</w:t>
      </w:r>
      <w:proofErr w:type="spellEnd"/>
      <w:r w:rsidRPr="00FD26B5">
        <w:t xml:space="preserve"> даёт 1, если биты разные, и 0, если одинаковые.</w:t>
      </w:r>
      <w:r w:rsidRPr="00FD26B5">
        <w:br/>
        <w:t xml:space="preserve">Когда число </w:t>
      </w:r>
      <w:r>
        <w:t>выполняет операцию</w:t>
      </w:r>
      <w:r w:rsidRPr="00FD26B5">
        <w:t xml:space="preserve"> само с собой, все биты одинаковые, значит, получается 0.</w:t>
      </w:r>
    </w:p>
    <w:p w14:paraId="6DE3CB52" w14:textId="77777777" w:rsidR="00A33A9E" w:rsidRPr="007E16CE" w:rsidRDefault="00A33A9E" w:rsidP="00A33A9E">
      <w:r w:rsidRPr="00FD26B5">
        <w:t xml:space="preserve"> </w:t>
      </w:r>
      <w:r w:rsidRPr="007E16CE">
        <w:rPr>
          <w:lang w:val="en-US"/>
        </w:rPr>
        <w:t>x</w:t>
      </w:r>
      <w:r>
        <w:t xml:space="preserve"> </w:t>
      </w:r>
      <w:r w:rsidRPr="007E16CE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 w:rsidRPr="007E16CE">
        <w:t>0</w:t>
      </w:r>
      <w:r>
        <w:t xml:space="preserve"> </w:t>
      </w:r>
      <w:r w:rsidRPr="007E16CE">
        <w:t>=</w:t>
      </w:r>
      <w:r>
        <w:t xml:space="preserve"> </w:t>
      </w:r>
      <w:r w:rsidRPr="007E16CE">
        <w:rPr>
          <w:lang w:val="en-US"/>
        </w:rPr>
        <w:t>x</w:t>
      </w:r>
      <w:r w:rsidRPr="00FD26B5">
        <w:t xml:space="preserve">, так как </w:t>
      </w:r>
      <w:proofErr w:type="spellStart"/>
      <w:r w:rsidRPr="00FD26B5">
        <w:t>XOR</w:t>
      </w:r>
      <w:proofErr w:type="spellEnd"/>
      <w:r w:rsidRPr="00FD26B5">
        <w:t xml:space="preserve"> с нулём не меняет число, потому что 0 не вносит изменений. </w:t>
      </w:r>
    </w:p>
    <w:p w14:paraId="56FC004C" w14:textId="77777777" w:rsidR="00A33A9E" w:rsidRPr="007E16CE" w:rsidRDefault="00A33A9E" w:rsidP="00A33A9E">
      <w:proofErr w:type="spellStart"/>
      <w:r w:rsidRPr="00FD26B5">
        <w:t>Рассмотрем</w:t>
      </w:r>
      <w:proofErr w:type="spellEnd"/>
      <w:r w:rsidRPr="007E16CE">
        <w:t xml:space="preserve"> выражение</w:t>
      </w:r>
      <w:r w:rsidRPr="00FD26B5">
        <w:t xml:space="preserve"> </w:t>
      </w:r>
      <w:r w:rsidRPr="007E16CE">
        <w:rPr>
          <w:lang w:val="en-US"/>
        </w:rPr>
        <w:t>a</w:t>
      </w:r>
      <w:r w:rsidRPr="00FD26B5">
        <w:t xml:space="preserve"> </w:t>
      </w:r>
      <w:r w:rsidRPr="007E16CE">
        <w:rPr>
          <w:rFonts w:ascii="Cambria Math" w:hAnsi="Cambria Math" w:cs="Cambria Math"/>
        </w:rPr>
        <w:t>⊕</w:t>
      </w:r>
      <w:r w:rsidRPr="00FD26B5">
        <w:rPr>
          <w:rFonts w:ascii="Cambria Math" w:hAnsi="Cambria Math" w:cs="Cambria Math"/>
        </w:rPr>
        <w:t xml:space="preserve"> </w:t>
      </w:r>
      <w:r w:rsidRPr="007E16CE">
        <w:rPr>
          <w:lang w:val="en-US"/>
        </w:rPr>
        <w:t>b</w:t>
      </w:r>
      <w:r w:rsidRPr="00FD26B5">
        <w:t xml:space="preserve"> </w:t>
      </w:r>
      <w:r w:rsidRPr="007E16CE">
        <w:rPr>
          <w:rFonts w:ascii="Cambria Math" w:hAnsi="Cambria Math" w:cs="Cambria Math"/>
        </w:rPr>
        <w:t>⊕</w:t>
      </w:r>
      <w:r w:rsidRPr="00FD26B5">
        <w:rPr>
          <w:rFonts w:ascii="Cambria Math" w:hAnsi="Cambria Math" w:cs="Cambria Math"/>
        </w:rPr>
        <w:t xml:space="preserve"> </w:t>
      </w:r>
      <w:r w:rsidRPr="00FD26B5">
        <w:rPr>
          <w:lang w:val="en-US"/>
        </w:rPr>
        <w:t>b</w:t>
      </w:r>
    </w:p>
    <w:p w14:paraId="1CA45906" w14:textId="77777777" w:rsidR="00A33A9E" w:rsidRPr="00FD26B5" w:rsidRDefault="00A33A9E" w:rsidP="00A33A9E">
      <w:pPr>
        <w:pStyle w:val="a7"/>
        <w:numPr>
          <w:ilvl w:val="0"/>
          <w:numId w:val="8"/>
        </w:numPr>
      </w:pPr>
      <w:r w:rsidRPr="007E16CE">
        <w:t xml:space="preserve">b </w:t>
      </w:r>
      <w:proofErr w:type="spellStart"/>
      <w:r w:rsidRPr="007E16CE">
        <w:t>XOR</w:t>
      </w:r>
      <w:proofErr w:type="spellEnd"/>
      <w:r w:rsidRPr="007E16CE">
        <w:t xml:space="preserve"> b даёт 0, так как любое число </w:t>
      </w:r>
      <w:proofErr w:type="spellStart"/>
      <w:r w:rsidRPr="007E16CE">
        <w:t>XOR</w:t>
      </w:r>
      <w:proofErr w:type="spellEnd"/>
      <w:r w:rsidRPr="007E16CE">
        <w:t xml:space="preserve"> само с собой обнуляется</w:t>
      </w:r>
    </w:p>
    <w:p w14:paraId="67F806DB" w14:textId="77777777" w:rsidR="00A33A9E" w:rsidRPr="00FD26B5" w:rsidRDefault="00A33A9E" w:rsidP="00A33A9E">
      <w:pPr>
        <w:pStyle w:val="a7"/>
        <w:numPr>
          <w:ilvl w:val="0"/>
          <w:numId w:val="8"/>
        </w:numPr>
        <w:rPr>
          <w:lang w:val="en-US"/>
        </w:rPr>
      </w:pPr>
      <w:r w:rsidRPr="007E16CE">
        <w:t>Осталось</w:t>
      </w:r>
      <w:r w:rsidRPr="00FD26B5">
        <w:rPr>
          <w:lang w:val="en-US"/>
        </w:rPr>
        <w:t>: a</w:t>
      </w:r>
      <w:r>
        <w:rPr>
          <w:lang w:val="en-US"/>
        </w:rPr>
        <w:t xml:space="preserve"> </w:t>
      </w:r>
      <w:r w:rsidRPr="00FD26B5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Pr="00FD26B5">
        <w:rPr>
          <w:lang w:val="en-US"/>
        </w:rPr>
        <w:t>0</w:t>
      </w:r>
      <w:r>
        <w:rPr>
          <w:lang w:val="en-US"/>
        </w:rPr>
        <w:t xml:space="preserve"> </w:t>
      </w:r>
      <w:r w:rsidRPr="00FD26B5">
        <w:rPr>
          <w:lang w:val="en-US"/>
        </w:rPr>
        <w:t>=</w:t>
      </w:r>
      <w:r>
        <w:rPr>
          <w:lang w:val="en-US"/>
        </w:rPr>
        <w:t xml:space="preserve"> </w:t>
      </w:r>
      <w:r w:rsidRPr="00FD26B5">
        <w:rPr>
          <w:lang w:val="en-US"/>
        </w:rPr>
        <w:t>a</w:t>
      </w:r>
    </w:p>
    <w:p w14:paraId="312BEAEF" w14:textId="77777777" w:rsidR="00A33A9E" w:rsidRPr="007E16CE" w:rsidRDefault="00A33A9E" w:rsidP="00A33A9E">
      <w:pPr>
        <w:rPr>
          <w:lang w:val="en-US"/>
        </w:rPr>
      </w:pPr>
      <w:r w:rsidRPr="007E16CE">
        <w:t>Итог</w:t>
      </w:r>
      <w:r w:rsidRPr="007E16CE">
        <w:rPr>
          <w:lang w:val="en-US"/>
        </w:rPr>
        <w:t>:</w:t>
      </w:r>
      <w:r>
        <w:rPr>
          <w:lang w:val="en-US"/>
        </w:rPr>
        <w:t xml:space="preserve"> </w:t>
      </w:r>
      <w:r w:rsidRPr="007E16CE">
        <w:rPr>
          <w:lang w:val="en-US"/>
        </w:rPr>
        <w:t>a</w:t>
      </w:r>
      <w:r>
        <w:rPr>
          <w:lang w:val="en-US"/>
        </w:rPr>
        <w:t xml:space="preserve"> </w:t>
      </w:r>
      <w:r w:rsidRPr="007E16CE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Pr="007E16CE">
        <w:rPr>
          <w:lang w:val="en-US"/>
        </w:rPr>
        <w:t>b</w:t>
      </w:r>
      <w:r>
        <w:rPr>
          <w:lang w:val="en-US"/>
        </w:rPr>
        <w:t xml:space="preserve"> </w:t>
      </w:r>
      <w:r w:rsidRPr="007E16CE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Pr="007E16CE">
        <w:rPr>
          <w:lang w:val="en-US"/>
        </w:rPr>
        <w:t>b</w:t>
      </w:r>
      <w:r>
        <w:rPr>
          <w:lang w:val="en-US"/>
        </w:rPr>
        <w:t xml:space="preserve"> </w:t>
      </w:r>
      <w:r w:rsidRPr="007E16CE">
        <w:rPr>
          <w:lang w:val="en-US"/>
        </w:rPr>
        <w:t>=</w:t>
      </w:r>
      <w:r>
        <w:rPr>
          <w:lang w:val="en-US"/>
        </w:rPr>
        <w:t xml:space="preserve"> </w:t>
      </w:r>
      <w:r w:rsidRPr="007E16CE">
        <w:rPr>
          <w:lang w:val="en-US"/>
        </w:rPr>
        <w:t>a</w:t>
      </w:r>
      <w:r>
        <w:rPr>
          <w:lang w:val="en-US"/>
        </w:rPr>
        <w:t xml:space="preserve"> </w:t>
      </w:r>
    </w:p>
    <w:p w14:paraId="5F03538A" w14:textId="143CC824" w:rsidR="00A33A9E" w:rsidRPr="00A33A9E" w:rsidRDefault="00A33A9E" w:rsidP="00A33A9E">
      <w:r w:rsidRPr="007E16CE">
        <w:t xml:space="preserve">Операция </w:t>
      </w:r>
      <w:proofErr w:type="spellStart"/>
      <w:r w:rsidRPr="007E16CE">
        <w:t>XOR</w:t>
      </w:r>
      <w:proofErr w:type="spellEnd"/>
      <w:r w:rsidRPr="007E16CE">
        <w:t xml:space="preserve"> с числом дважды возвращает исходное число.</w:t>
      </w:r>
    </w:p>
    <w:p w14:paraId="526FB9B7" w14:textId="4A0E0723" w:rsidR="000F486B" w:rsidRPr="004A1BD0" w:rsidRDefault="000F486B" w:rsidP="000F486B">
      <w:pPr>
        <w:rPr>
          <w:b/>
          <w:bCs/>
        </w:rPr>
      </w:pPr>
      <w:r w:rsidRPr="004A1BD0">
        <w:rPr>
          <w:b/>
          <w:bCs/>
        </w:rPr>
        <w:t>4. Результаты оформить в виде отчета по установленным правилам.</w:t>
      </w:r>
    </w:p>
    <w:p w14:paraId="5CFCFCAB" w14:textId="159FDA6D" w:rsidR="004A1BD0" w:rsidRPr="004A1BD0" w:rsidRDefault="004A1BD0" w:rsidP="004A1BD0">
      <w:r>
        <w:t>Вывод: в</w:t>
      </w:r>
      <w:r w:rsidRPr="004A1BD0">
        <w:t xml:space="preserve"> ходе выполнения данной лабораторной работы были закреплены теоретические знания и получены практические навыки по преобразованию данных между текстовым форматом и кодировкой </w:t>
      </w:r>
      <w:proofErr w:type="spellStart"/>
      <w:r w:rsidRPr="004A1BD0">
        <w:t>Base64</w:t>
      </w:r>
      <w:proofErr w:type="spellEnd"/>
      <w:r w:rsidRPr="004A1BD0">
        <w:t>.</w:t>
      </w:r>
      <w:r>
        <w:t xml:space="preserve"> </w:t>
      </w:r>
      <w:r w:rsidRPr="004A1BD0">
        <w:t xml:space="preserve">Было произведено кодирование исходного документа на латинице в формат </w:t>
      </w:r>
      <w:proofErr w:type="spellStart"/>
      <w:r w:rsidRPr="004A1BD0">
        <w:t>Base64</w:t>
      </w:r>
      <w:proofErr w:type="spellEnd"/>
      <w:r w:rsidRPr="004A1BD0">
        <w:t xml:space="preserve">. С использованием программных средств, разработанных в предыдущей работе, был выполнен анализ частотных свойств и расчет энтропийных характеристик (энтропия по Шеннону, энтропия по Хартли, избыточность) для исходного алфавита и для алфавита </w:t>
      </w:r>
      <w:proofErr w:type="spellStart"/>
      <w:r w:rsidRPr="004A1BD0">
        <w:t>Base64</w:t>
      </w:r>
      <w:proofErr w:type="spellEnd"/>
      <w:r w:rsidRPr="004A1BD0">
        <w:t xml:space="preserve">. Кроме того, была реализована функция для выполнения побитовой операции </w:t>
      </w:r>
      <w:proofErr w:type="spellStart"/>
      <w:r w:rsidRPr="004A1BD0">
        <w:t>XOR</w:t>
      </w:r>
      <w:proofErr w:type="spellEnd"/>
      <w:r w:rsidRPr="004A1BD0">
        <w:t xml:space="preserve"> над </w:t>
      </w:r>
      <w:r w:rsidRPr="004A1BD0">
        <w:lastRenderedPageBreak/>
        <w:t xml:space="preserve">данными, представленными в виде байтовых массивов (коды </w:t>
      </w:r>
      <w:proofErr w:type="spellStart"/>
      <w:r w:rsidRPr="004A1BD0">
        <w:t>ASCII</w:t>
      </w:r>
      <w:proofErr w:type="spellEnd"/>
      <w:r w:rsidRPr="004A1BD0">
        <w:t xml:space="preserve"> и байты из </w:t>
      </w:r>
      <w:proofErr w:type="spellStart"/>
      <w:r w:rsidRPr="004A1BD0">
        <w:t>Base64</w:t>
      </w:r>
      <w:proofErr w:type="spellEnd"/>
      <w:r w:rsidRPr="004A1BD0">
        <w:t>). </w:t>
      </w:r>
    </w:p>
    <w:p w14:paraId="4FF317BD" w14:textId="70761385" w:rsidR="004A1BD0" w:rsidRPr="00C907CA" w:rsidRDefault="004A1BD0" w:rsidP="000F486B"/>
    <w:sectPr w:rsidR="004A1BD0" w:rsidRPr="00C907CA" w:rsidSect="00383A82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8AF"/>
    <w:multiLevelType w:val="hybridMultilevel"/>
    <w:tmpl w:val="BA665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8A74A8"/>
    <w:multiLevelType w:val="hybridMultilevel"/>
    <w:tmpl w:val="657CA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3E56"/>
    <w:multiLevelType w:val="multilevel"/>
    <w:tmpl w:val="352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1407E"/>
    <w:multiLevelType w:val="multilevel"/>
    <w:tmpl w:val="B3DA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049C6"/>
    <w:multiLevelType w:val="multilevel"/>
    <w:tmpl w:val="CB26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C294D"/>
    <w:multiLevelType w:val="hybridMultilevel"/>
    <w:tmpl w:val="450C4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0F48FC"/>
    <w:multiLevelType w:val="hybridMultilevel"/>
    <w:tmpl w:val="4F2822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9F5D8A"/>
    <w:multiLevelType w:val="hybridMultilevel"/>
    <w:tmpl w:val="8536F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411CEE"/>
    <w:multiLevelType w:val="multilevel"/>
    <w:tmpl w:val="2E1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F1521"/>
    <w:multiLevelType w:val="multilevel"/>
    <w:tmpl w:val="AE5E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A3DC1"/>
    <w:multiLevelType w:val="multilevel"/>
    <w:tmpl w:val="B64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759DB"/>
    <w:multiLevelType w:val="hybridMultilevel"/>
    <w:tmpl w:val="FCB8BE24"/>
    <w:lvl w:ilvl="0" w:tplc="3F08A0F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B1110EF"/>
    <w:multiLevelType w:val="hybridMultilevel"/>
    <w:tmpl w:val="D316B414"/>
    <w:lvl w:ilvl="0" w:tplc="E5F0CE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9971627">
    <w:abstractNumId w:val="0"/>
  </w:num>
  <w:num w:numId="2" w16cid:durableId="93285607">
    <w:abstractNumId w:val="11"/>
  </w:num>
  <w:num w:numId="3" w16cid:durableId="1480607601">
    <w:abstractNumId w:val="4"/>
  </w:num>
  <w:num w:numId="4" w16cid:durableId="128910356">
    <w:abstractNumId w:val="10"/>
  </w:num>
  <w:num w:numId="5" w16cid:durableId="2102337099">
    <w:abstractNumId w:val="2"/>
  </w:num>
  <w:num w:numId="6" w16cid:durableId="1712075089">
    <w:abstractNumId w:val="7"/>
  </w:num>
  <w:num w:numId="7" w16cid:durableId="1594506015">
    <w:abstractNumId w:val="9"/>
  </w:num>
  <w:num w:numId="8" w16cid:durableId="1291017022">
    <w:abstractNumId w:val="1"/>
  </w:num>
  <w:num w:numId="9" w16cid:durableId="1307902232">
    <w:abstractNumId w:val="8"/>
  </w:num>
  <w:num w:numId="10" w16cid:durableId="2086370993">
    <w:abstractNumId w:val="3"/>
  </w:num>
  <w:num w:numId="11" w16cid:durableId="1240598052">
    <w:abstractNumId w:val="6"/>
  </w:num>
  <w:num w:numId="12" w16cid:durableId="127549451">
    <w:abstractNumId w:val="5"/>
  </w:num>
  <w:num w:numId="13" w16cid:durableId="13761262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2"/>
    <w:rsid w:val="00046C31"/>
    <w:rsid w:val="00061232"/>
    <w:rsid w:val="000709A4"/>
    <w:rsid w:val="000F486B"/>
    <w:rsid w:val="00114AB8"/>
    <w:rsid w:val="00162488"/>
    <w:rsid w:val="001C7FC2"/>
    <w:rsid w:val="002801FD"/>
    <w:rsid w:val="0031300A"/>
    <w:rsid w:val="00351847"/>
    <w:rsid w:val="00383A82"/>
    <w:rsid w:val="00396AE8"/>
    <w:rsid w:val="003B6AFE"/>
    <w:rsid w:val="00426EA0"/>
    <w:rsid w:val="004A1BD0"/>
    <w:rsid w:val="005964E8"/>
    <w:rsid w:val="005A4F05"/>
    <w:rsid w:val="005C0137"/>
    <w:rsid w:val="005F16A5"/>
    <w:rsid w:val="0060135F"/>
    <w:rsid w:val="006932A7"/>
    <w:rsid w:val="006A0A83"/>
    <w:rsid w:val="00736BC6"/>
    <w:rsid w:val="007E16CE"/>
    <w:rsid w:val="007F1521"/>
    <w:rsid w:val="0080628A"/>
    <w:rsid w:val="008602AE"/>
    <w:rsid w:val="008C6B6B"/>
    <w:rsid w:val="008D2CD4"/>
    <w:rsid w:val="008F35C6"/>
    <w:rsid w:val="009C39CE"/>
    <w:rsid w:val="009D09B0"/>
    <w:rsid w:val="00A01F71"/>
    <w:rsid w:val="00A1541C"/>
    <w:rsid w:val="00A33A9E"/>
    <w:rsid w:val="00A80B57"/>
    <w:rsid w:val="00A826FE"/>
    <w:rsid w:val="00A916AC"/>
    <w:rsid w:val="00B31817"/>
    <w:rsid w:val="00B768FD"/>
    <w:rsid w:val="00BD0D46"/>
    <w:rsid w:val="00C1372C"/>
    <w:rsid w:val="00C6645B"/>
    <w:rsid w:val="00C907CA"/>
    <w:rsid w:val="00CC3CEF"/>
    <w:rsid w:val="00CC6AFF"/>
    <w:rsid w:val="00CF7009"/>
    <w:rsid w:val="00D61E23"/>
    <w:rsid w:val="00F66A13"/>
    <w:rsid w:val="00F961BE"/>
    <w:rsid w:val="00FD26B5"/>
    <w:rsid w:val="00F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9C9D"/>
  <w15:chartTrackingRefBased/>
  <w15:docId w15:val="{40203065-CD01-4990-A1D9-E7DE9FD9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86B"/>
    <w:pPr>
      <w:spacing w:after="120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 w:line="240" w:lineRule="auto"/>
      <w:ind w:firstLine="0"/>
      <w:outlineLvl w:val="0"/>
    </w:pPr>
    <w:rPr>
      <w:rFonts w:eastAsiaTheme="majorEastAsia" w:cstheme="majorBidi"/>
      <w:b/>
      <w:kern w:val="0"/>
      <w:sz w:val="32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 w:line="240" w:lineRule="auto"/>
      <w:ind w:firstLine="0"/>
      <w:outlineLvl w:val="1"/>
    </w:pPr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A82"/>
    <w:pPr>
      <w:keepNext/>
      <w:keepLines/>
      <w:spacing w:before="160" w:after="80" w:line="240" w:lineRule="auto"/>
      <w:ind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A82"/>
    <w:pPr>
      <w:keepNext/>
      <w:keepLines/>
      <w:spacing w:before="80" w:after="40" w:line="240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0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A82"/>
    <w:pPr>
      <w:keepNext/>
      <w:keepLines/>
      <w:spacing w:before="80" w:after="40" w:line="240" w:lineRule="auto"/>
      <w:ind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0"/>
      <w:szCs w:val="24"/>
      <w:lang w:eastAsia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A82"/>
    <w:pPr>
      <w:keepNext/>
      <w:keepLines/>
      <w:spacing w:before="40" w:after="0" w:line="240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4"/>
      <w:lang w:eastAsia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A82"/>
    <w:pPr>
      <w:keepNext/>
      <w:keepLines/>
      <w:spacing w:before="40" w:after="0" w:line="240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4"/>
      <w:lang w:eastAsia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A82"/>
    <w:pPr>
      <w:keepNext/>
      <w:keepLines/>
      <w:spacing w:after="0" w:line="240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4"/>
      <w:lang w:eastAsia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A82"/>
    <w:pPr>
      <w:keepNext/>
      <w:keepLines/>
      <w:spacing w:after="0" w:line="240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83A82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83A8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83A82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83A8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83A82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83A8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83A82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83A82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383A8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83A82"/>
    <w:pPr>
      <w:numPr>
        <w:ilvl w:val="1"/>
      </w:numPr>
      <w:spacing w:after="160" w:line="240" w:lineRule="auto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eastAsia="ru-RU"/>
      <w14:ligatures w14:val="none"/>
    </w:rPr>
  </w:style>
  <w:style w:type="character" w:customStyle="1" w:styleId="a6">
    <w:name w:val="Подзаголовок Знак"/>
    <w:basedOn w:val="a0"/>
    <w:link w:val="a5"/>
    <w:uiPriority w:val="11"/>
    <w:rsid w:val="00383A8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83A82"/>
    <w:pPr>
      <w:spacing w:before="160" w:after="160" w:line="240" w:lineRule="auto"/>
      <w:ind w:firstLine="0"/>
      <w:jc w:val="center"/>
    </w:pPr>
    <w:rPr>
      <w:rFonts w:eastAsia="Times New Roman" w:cs="Times New Roman"/>
      <w:i/>
      <w:iCs/>
      <w:color w:val="404040" w:themeColor="text1" w:themeTint="BF"/>
      <w:kern w:val="0"/>
      <w:szCs w:val="24"/>
      <w:lang w:eastAsia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383A82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83A82"/>
    <w:pPr>
      <w:spacing w:line="240" w:lineRule="auto"/>
      <w:ind w:left="720" w:firstLine="0"/>
      <w:contextualSpacing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a8">
    <w:name w:val="Intense Emphasis"/>
    <w:basedOn w:val="a0"/>
    <w:uiPriority w:val="21"/>
    <w:qFormat/>
    <w:rsid w:val="00383A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3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 w:firstLine="0"/>
      <w:jc w:val="center"/>
    </w:pPr>
    <w:rPr>
      <w:rFonts w:eastAsia="Times New Roman" w:cs="Times New Roman"/>
      <w:i/>
      <w:iCs/>
      <w:color w:val="2F5496" w:themeColor="accent1" w:themeShade="BF"/>
      <w:kern w:val="0"/>
      <w:szCs w:val="24"/>
      <w:lang w:eastAsia="ru-RU"/>
      <w14:ligatures w14:val="none"/>
    </w:rPr>
  </w:style>
  <w:style w:type="character" w:customStyle="1" w:styleId="aa">
    <w:name w:val="Выделенная цитата Знак"/>
    <w:basedOn w:val="a0"/>
    <w:link w:val="a9"/>
    <w:uiPriority w:val="30"/>
    <w:rsid w:val="00383A82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383A8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F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8F35C6"/>
    <w:pPr>
      <w:spacing w:after="0" w:line="240" w:lineRule="auto"/>
      <w:jc w:val="both"/>
    </w:pPr>
    <w:rPr>
      <w:rFonts w:ascii="Courier New" w:eastAsiaTheme="minorHAnsi" w:hAnsi="Courier New"/>
      <w:b/>
    </w:rPr>
  </w:style>
  <w:style w:type="paragraph" w:styleId="ae">
    <w:name w:val="Normal (Web)"/>
    <w:basedOn w:val="a"/>
    <w:uiPriority w:val="99"/>
    <w:semiHidden/>
    <w:unhideWhenUsed/>
    <w:rsid w:val="00FD26B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11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7</cp:revision>
  <dcterms:created xsi:type="dcterms:W3CDTF">2025-03-02T16:34:00Z</dcterms:created>
  <dcterms:modified xsi:type="dcterms:W3CDTF">2025-04-23T17:28:00Z</dcterms:modified>
</cp:coreProperties>
</file>