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B5AB0" w14:textId="77777777" w:rsidR="00110A9E" w:rsidRPr="00110A9E" w:rsidRDefault="00110A9E" w:rsidP="00110A9E">
      <w:r w:rsidRPr="00110A9E">
        <w:rPr>
          <w:b/>
          <w:bCs/>
        </w:rPr>
        <w:t>Программа</w:t>
      </w:r>
      <w:r w:rsidRPr="00110A9E">
        <w:t xml:space="preserve"> – это данные, предназначенные для управления конкретными компонентами системы обработки информации (СОИ) в целях реализации определенного алгоритма</w:t>
      </w:r>
    </w:p>
    <w:p w14:paraId="0B934D2C" w14:textId="77777777" w:rsidR="00110A9E" w:rsidRDefault="00110A9E" w:rsidP="00110A9E">
      <w:r w:rsidRPr="00110A9E">
        <w:t>В машине фон Неймана и код программы, и обрабатываемые данные хранятся в одном и том же пространстве памяти. Это отличается от ранних компьютеров, где программа задавалась переключателями или перфокартами и была отделена от данных.</w:t>
      </w:r>
    </w:p>
    <w:p w14:paraId="510DC0C1" w14:textId="77777777" w:rsidR="00110A9E" w:rsidRDefault="00110A9E" w:rsidP="00110A9E">
      <w:pPr>
        <w:pStyle w:val="afff7"/>
        <w:numPr>
          <w:ilvl w:val="0"/>
          <w:numId w:val="36"/>
        </w:numPr>
      </w:pPr>
      <w:r w:rsidRPr="00110A9E">
        <w:rPr>
          <w:b/>
          <w:bCs/>
        </w:rPr>
        <w:t>Для программиста</w:t>
      </w:r>
      <w:r w:rsidRPr="00110A9E">
        <w:t xml:space="preserve"> программа кажется активной — она выполняет действия, управляет вычислениями.</w:t>
      </w:r>
    </w:p>
    <w:p w14:paraId="2BFDC079" w14:textId="1F08A2D8" w:rsidR="00110A9E" w:rsidRDefault="00110A9E" w:rsidP="00110A9E">
      <w:pPr>
        <w:pStyle w:val="afff7"/>
        <w:numPr>
          <w:ilvl w:val="0"/>
          <w:numId w:val="36"/>
        </w:numPr>
      </w:pPr>
      <w:r w:rsidRPr="00110A9E">
        <w:rPr>
          <w:b/>
          <w:bCs/>
        </w:rPr>
        <w:t>Для процессора</w:t>
      </w:r>
      <w:r w:rsidRPr="00110A9E">
        <w:t xml:space="preserve"> же команды программы — это просто набор данных, которые он считывает, интерпретирует и выполняет шаг за шагом.</w:t>
      </w:r>
      <w:r>
        <w:t xml:space="preserve"> </w:t>
      </w:r>
    </w:p>
    <w:p w14:paraId="07BC79DF" w14:textId="77777777" w:rsidR="00110A9E" w:rsidRDefault="00110A9E" w:rsidP="00110A9E">
      <w:r w:rsidRPr="00110A9E">
        <w:rPr>
          <w:b/>
          <w:bCs/>
        </w:rPr>
        <w:t>Программное обеспечение</w:t>
      </w:r>
      <w:r>
        <w:t xml:space="preserve"> = программа + документация. </w:t>
      </w:r>
      <w:r w:rsidRPr="00110A9E">
        <w:t>В отличие от разовых программ, написанных, например, для одного эксперимента, ПО разрабатывается с расчётом на долговременное и многократное применение разными пользователями.</w:t>
      </w:r>
    </w:p>
    <w:p w14:paraId="7E74B15C" w14:textId="649C1057" w:rsidR="00110A9E" w:rsidRPr="00110A9E" w:rsidRDefault="00110A9E" w:rsidP="00110A9E">
      <w:r>
        <w:t>Р</w:t>
      </w:r>
      <w:r w:rsidRPr="00110A9E">
        <w:t>яд необходимых свойств ПО:</w:t>
      </w:r>
    </w:p>
    <w:p w14:paraId="5DC51A4B" w14:textId="77777777" w:rsidR="00110A9E" w:rsidRPr="00110A9E" w:rsidRDefault="00110A9E" w:rsidP="00110A9E">
      <w:pPr>
        <w:numPr>
          <w:ilvl w:val="0"/>
          <w:numId w:val="37"/>
        </w:numPr>
      </w:pPr>
      <w:r w:rsidRPr="00110A9E">
        <w:t>Необходимость документирования</w:t>
      </w:r>
    </w:p>
    <w:p w14:paraId="6D8EA375" w14:textId="77777777" w:rsidR="00110A9E" w:rsidRPr="00110A9E" w:rsidRDefault="00110A9E" w:rsidP="00110A9E">
      <w:pPr>
        <w:numPr>
          <w:ilvl w:val="0"/>
          <w:numId w:val="37"/>
        </w:numPr>
      </w:pPr>
      <w:r w:rsidRPr="00110A9E">
        <w:t>Эффективность</w:t>
      </w:r>
    </w:p>
    <w:p w14:paraId="1421B525" w14:textId="77777777" w:rsidR="00110A9E" w:rsidRPr="00110A9E" w:rsidRDefault="00110A9E" w:rsidP="00110A9E">
      <w:pPr>
        <w:numPr>
          <w:ilvl w:val="0"/>
          <w:numId w:val="37"/>
        </w:numPr>
      </w:pPr>
      <w:r w:rsidRPr="00110A9E">
        <w:t>Надежность</w:t>
      </w:r>
    </w:p>
    <w:p w14:paraId="6C2F06CF" w14:textId="77777777" w:rsidR="00110A9E" w:rsidRPr="00110A9E" w:rsidRDefault="00110A9E" w:rsidP="00110A9E">
      <w:pPr>
        <w:numPr>
          <w:ilvl w:val="0"/>
          <w:numId w:val="37"/>
        </w:numPr>
      </w:pPr>
      <w:r w:rsidRPr="00110A9E">
        <w:t>Возможность сопровождения</w:t>
      </w:r>
    </w:p>
    <w:p w14:paraId="66155CA4" w14:textId="77777777" w:rsidR="001160FC" w:rsidRPr="001160FC" w:rsidRDefault="001160FC" w:rsidP="001160FC">
      <w:r w:rsidRPr="001160FC">
        <w:t>Появление ошибок любого уровня не должно приводить к краху системы. Ошибки должны вылавливаться диагностироваться и (если их невозможно исправить) превращаться в корректные отказы</w:t>
      </w:r>
    </w:p>
    <w:p w14:paraId="5C8FE0AF" w14:textId="77777777" w:rsidR="001160FC" w:rsidRPr="001160FC" w:rsidRDefault="001160FC" w:rsidP="001160FC">
      <w:pPr>
        <w:numPr>
          <w:ilvl w:val="0"/>
          <w:numId w:val="37"/>
        </w:numPr>
      </w:pPr>
      <w:r w:rsidRPr="001160FC">
        <w:rPr>
          <w:b/>
          <w:bCs/>
        </w:rPr>
        <w:t>Системные</w:t>
      </w:r>
      <w:r w:rsidRPr="001160FC">
        <w:t xml:space="preserve"> </w:t>
      </w:r>
      <w:r w:rsidRPr="001160FC">
        <w:rPr>
          <w:b/>
          <w:bCs/>
        </w:rPr>
        <w:t>структуры</w:t>
      </w:r>
      <w:r w:rsidRPr="001160FC">
        <w:t xml:space="preserve"> данных должны сохраняться </w:t>
      </w:r>
      <w:r w:rsidRPr="001160FC">
        <w:rPr>
          <w:b/>
          <w:bCs/>
        </w:rPr>
        <w:t>безусловно</w:t>
      </w:r>
    </w:p>
    <w:p w14:paraId="16AB8300" w14:textId="77777777" w:rsidR="001160FC" w:rsidRPr="001160FC" w:rsidRDefault="001160FC" w:rsidP="001160FC">
      <w:pPr>
        <w:numPr>
          <w:ilvl w:val="0"/>
          <w:numId w:val="37"/>
        </w:numPr>
      </w:pPr>
      <w:r w:rsidRPr="001160FC">
        <w:t xml:space="preserve">Сохранение целостности </w:t>
      </w:r>
      <w:r w:rsidRPr="001160FC">
        <w:rPr>
          <w:b/>
          <w:bCs/>
        </w:rPr>
        <w:t>пользовательских</w:t>
      </w:r>
      <w:r w:rsidRPr="001160FC">
        <w:t xml:space="preserve"> данных </w:t>
      </w:r>
      <w:r w:rsidRPr="001160FC">
        <w:rPr>
          <w:b/>
          <w:bCs/>
        </w:rPr>
        <w:t>желательно</w:t>
      </w:r>
    </w:p>
    <w:p w14:paraId="69F905DF" w14:textId="77777777" w:rsidR="00D7008A" w:rsidRPr="00D7008A" w:rsidRDefault="00D7008A" w:rsidP="005C634E">
      <w:r w:rsidRPr="00D7008A">
        <w:rPr>
          <w:b/>
          <w:bCs/>
        </w:rPr>
        <w:t xml:space="preserve">Системная программа </w:t>
      </w:r>
      <w:r w:rsidRPr="00D7008A">
        <w:t>– программа, предназначенная для поддержания работы СОИ или повышения эффективности её использования</w:t>
      </w:r>
    </w:p>
    <w:p w14:paraId="11633194" w14:textId="60643920" w:rsidR="00D7008A" w:rsidRPr="00D7008A" w:rsidRDefault="00D7008A" w:rsidP="00D7008A">
      <w:r w:rsidRPr="00D7008A">
        <w:t>Например: операционные системы, файловые системы, драйверы, утилиты, системы программирования</w:t>
      </w:r>
    </w:p>
    <w:p w14:paraId="2571B97C" w14:textId="02BFC3DD" w:rsidR="00D7008A" w:rsidRPr="00D7008A" w:rsidRDefault="00D7008A" w:rsidP="00D7008A">
      <w:r w:rsidRPr="00D7008A">
        <w:rPr>
          <w:b/>
          <w:bCs/>
        </w:rPr>
        <w:t xml:space="preserve">Прикладная программа </w:t>
      </w:r>
      <w:r w:rsidRPr="00D7008A">
        <w:t>– программа, предназначенная для решения задачи в определенной области применения СОИ</w:t>
      </w:r>
    </w:p>
    <w:p w14:paraId="16E57ECD" w14:textId="05C65DA4" w:rsidR="00D7008A" w:rsidRDefault="00D7008A" w:rsidP="00D7008A">
      <w:r w:rsidRPr="00D7008A">
        <w:t>Например: Текстовые редакторы, табличные редакторы, графические редакторы</w:t>
      </w:r>
      <w:r>
        <w:t>, браузеры, игры</w:t>
      </w:r>
    </w:p>
    <w:p w14:paraId="20F1D2EA" w14:textId="22A55E6A" w:rsidR="00D7008A" w:rsidRDefault="00D7008A" w:rsidP="00D7008A">
      <w:r w:rsidRPr="00D7008A">
        <w:rPr>
          <w:b/>
          <w:bCs/>
        </w:rPr>
        <w:t xml:space="preserve">Системное программирование </w:t>
      </w:r>
      <w:r w:rsidRPr="00D7008A">
        <w:t>– это процесс разработки системных программ (в том числе, управляющих и обслуживающих)</w:t>
      </w:r>
      <w:r>
        <w:t xml:space="preserve">. Также </w:t>
      </w:r>
      <w:r w:rsidRPr="00D7008A">
        <w:t>это разработка программ сложной структуры</w:t>
      </w:r>
      <w:r>
        <w:t>.</w:t>
      </w:r>
    </w:p>
    <w:p w14:paraId="649C289E" w14:textId="273AA8AC" w:rsidR="00EE688B" w:rsidRPr="00EE688B" w:rsidRDefault="00EE688B" w:rsidP="00EE688B">
      <w:r w:rsidRPr="00EE688B">
        <w:rPr>
          <w:b/>
          <w:bCs/>
        </w:rPr>
        <w:t>Промежуточное (связующее) ПО</w:t>
      </w:r>
      <w:r w:rsidRPr="00EE688B">
        <w:t xml:space="preserve"> – совокупность программ, осуществляющих управление вторичными (</w:t>
      </w:r>
      <w:r w:rsidRPr="00EE688B">
        <w:rPr>
          <w:b/>
          <w:bCs/>
        </w:rPr>
        <w:t>виртуальные</w:t>
      </w:r>
      <w:r w:rsidRPr="00EE688B">
        <w:t xml:space="preserve"> ресурсы, которые </w:t>
      </w:r>
      <w:r w:rsidRPr="00EE688B">
        <w:lastRenderedPageBreak/>
        <w:t xml:space="preserve">создаются </w:t>
      </w:r>
      <w:r w:rsidRPr="00EE688B">
        <w:rPr>
          <w:b/>
          <w:bCs/>
        </w:rPr>
        <w:t>самими программами</w:t>
      </w:r>
      <w:r>
        <w:rPr>
          <w:b/>
          <w:bCs/>
        </w:rPr>
        <w:t>, а не физические</w:t>
      </w:r>
      <w:r w:rsidRPr="00EE688B">
        <w:t>) ресурсами, ориентированными на решение определенного класса задач</w:t>
      </w:r>
    </w:p>
    <w:p w14:paraId="55CF21D2" w14:textId="77777777" w:rsidR="00EE688B" w:rsidRPr="00EE688B" w:rsidRDefault="00EE688B" w:rsidP="00EE688B">
      <w:r w:rsidRPr="00EE688B">
        <w:t>Например: СУБД, модули управления языком интерфейса ИС, программы сбора и предварительной обработки информации</w:t>
      </w:r>
    </w:p>
    <w:p w14:paraId="065148C3" w14:textId="77777777" w:rsidR="00EE688B" w:rsidRPr="00EE688B" w:rsidRDefault="00EE688B" w:rsidP="00EE688B">
      <w:r w:rsidRPr="00EE688B">
        <w:rPr>
          <w:b/>
          <w:bCs/>
        </w:rPr>
        <w:t>Промежуточное (связующее) ПО</w:t>
      </w:r>
      <w:r w:rsidRPr="00EE688B">
        <w:t xml:space="preserve"> – комплекс технологического ПО для обеспечения взаимодействия между различными приложениями, системами, компонентами</w:t>
      </w:r>
    </w:p>
    <w:p w14:paraId="776121A6" w14:textId="77777777" w:rsidR="00EE688B" w:rsidRPr="00EE688B" w:rsidRDefault="00EE688B" w:rsidP="00EE688B">
      <w:r w:rsidRPr="00EE688B">
        <w:t>Например: Веб-сервер, сервер приложений, сервисная шина, система управления контентом</w:t>
      </w:r>
    </w:p>
    <w:p w14:paraId="0DA3A1D5" w14:textId="77777777" w:rsidR="00EE688B" w:rsidRPr="00EE688B" w:rsidRDefault="00EE688B" w:rsidP="00EE688B">
      <w:r w:rsidRPr="00EE688B">
        <w:t>С точки зрения инструментальных средств разработки промежуточное ПО ближе к прикладному, так как не работает на прямую с первичными ресурсами, а использует для этого сервисы, предоставляемые системным ПО</w:t>
      </w:r>
    </w:p>
    <w:p w14:paraId="5984237F" w14:textId="77777777" w:rsidR="00EE688B" w:rsidRPr="00EE688B" w:rsidRDefault="00EE688B" w:rsidP="00EE688B">
      <w:r w:rsidRPr="00EE688B">
        <w:t>С точки зрения алгоритмов и технологий разработки промежуточное ПО ближе к системному, так как всегда является сложным программным изделием многократного и многоцелевого использования и в нем применяются те же или сходные алгоритмы, что и в системном ПО</w:t>
      </w:r>
    </w:p>
    <w:p w14:paraId="72780B0C" w14:textId="77777777" w:rsidR="00EE688B" w:rsidRPr="00EE688B" w:rsidRDefault="00EE688B" w:rsidP="00EE688B">
      <w:r w:rsidRPr="00EE688B">
        <w:t>Современные тенденции развития ПО состоит в снижении объема как системного, так и прикладного программирования. Основная часть работы программистов выполняется в промежуточном ПО</w:t>
      </w:r>
    </w:p>
    <w:p w14:paraId="41074769" w14:textId="77777777" w:rsidR="00EE688B" w:rsidRPr="00EE688B" w:rsidRDefault="00EE688B" w:rsidP="00EE688B">
      <w:r w:rsidRPr="00EE688B">
        <w:t>К функциям системного ПО принято относить:</w:t>
      </w:r>
    </w:p>
    <w:p w14:paraId="4F4B5A18" w14:textId="71F8D4A4" w:rsidR="00EE688B" w:rsidRPr="00EE688B" w:rsidRDefault="00EE688B" w:rsidP="00EE688B">
      <w:pPr>
        <w:numPr>
          <w:ilvl w:val="0"/>
          <w:numId w:val="40"/>
        </w:numPr>
      </w:pPr>
      <w:r w:rsidRPr="00EE688B">
        <w:t>Системное ПО создаёт среду, в которой могут работать другие программы.</w:t>
      </w:r>
    </w:p>
    <w:p w14:paraId="18CC181F" w14:textId="77777777" w:rsidR="00EE688B" w:rsidRPr="00EE688B" w:rsidRDefault="00EE688B" w:rsidP="00EE688B">
      <w:pPr>
        <w:numPr>
          <w:ilvl w:val="0"/>
          <w:numId w:val="40"/>
        </w:numPr>
      </w:pPr>
      <w:r w:rsidRPr="00EE688B">
        <w:t>Автоматизация разработки новых программ</w:t>
      </w:r>
    </w:p>
    <w:p w14:paraId="68C62916" w14:textId="77777777" w:rsidR="00EE688B" w:rsidRPr="00EE688B" w:rsidRDefault="00EE688B" w:rsidP="00EE688B">
      <w:pPr>
        <w:numPr>
          <w:ilvl w:val="0"/>
          <w:numId w:val="40"/>
        </w:numPr>
      </w:pPr>
      <w:r w:rsidRPr="00EE688B">
        <w:t>Обеспечение надежной и эффективной работы компьютера и компьютерной сети</w:t>
      </w:r>
    </w:p>
    <w:p w14:paraId="15232A4E" w14:textId="77777777" w:rsidR="00EE688B" w:rsidRPr="00EE688B" w:rsidRDefault="00EE688B" w:rsidP="00EE688B">
      <w:pPr>
        <w:numPr>
          <w:ilvl w:val="0"/>
          <w:numId w:val="40"/>
        </w:numPr>
      </w:pPr>
      <w:r w:rsidRPr="00EE688B">
        <w:t>Проведение диагностики и профилактики аппаратуры компьютера и компьютерных сетей</w:t>
      </w:r>
    </w:p>
    <w:p w14:paraId="011AA8BD" w14:textId="77777777" w:rsidR="00EE688B" w:rsidRPr="00EE688B" w:rsidRDefault="00EE688B" w:rsidP="00EE688B">
      <w:pPr>
        <w:numPr>
          <w:ilvl w:val="0"/>
          <w:numId w:val="40"/>
        </w:numPr>
      </w:pPr>
      <w:r w:rsidRPr="00EE688B">
        <w:t>Выполнение вспомогательных технологических процессов (копирование, архивирование, восстановление после сбоев и т.д.)</w:t>
      </w:r>
    </w:p>
    <w:p w14:paraId="1FE8B612" w14:textId="77777777" w:rsidR="00EE688B" w:rsidRPr="00EE688B" w:rsidRDefault="00EE688B" w:rsidP="00EE688B">
      <w:r w:rsidRPr="00EE688B">
        <w:t>Существуют следующие группы системного ПО:</w:t>
      </w:r>
    </w:p>
    <w:p w14:paraId="3D9DA309" w14:textId="77777777" w:rsidR="00EE688B" w:rsidRPr="00EE688B" w:rsidRDefault="00EE688B" w:rsidP="00EE688B">
      <w:pPr>
        <w:numPr>
          <w:ilvl w:val="0"/>
          <w:numId w:val="41"/>
        </w:numPr>
      </w:pPr>
      <w:r w:rsidRPr="00EE688B">
        <w:t>Операционные системы</w:t>
      </w:r>
    </w:p>
    <w:p w14:paraId="63846995" w14:textId="720F5909" w:rsidR="00EE688B" w:rsidRPr="00EE688B" w:rsidRDefault="00EE688B" w:rsidP="00EE688B">
      <w:pPr>
        <w:numPr>
          <w:ilvl w:val="0"/>
          <w:numId w:val="41"/>
        </w:numPr>
      </w:pPr>
      <w:r w:rsidRPr="00EE688B">
        <w:t>Интерфейсные оболочки (ОС)</w:t>
      </w:r>
      <w:r>
        <w:t xml:space="preserve"> – </w:t>
      </w:r>
      <w:r w:rsidRPr="00EE688B">
        <w:t>позволяют пользователю взаимодействовать с операционной системой</w:t>
      </w:r>
      <w:r>
        <w:t>, текстовые, графические</w:t>
      </w:r>
    </w:p>
    <w:p w14:paraId="69D366BF" w14:textId="77777777" w:rsidR="00EE688B" w:rsidRPr="00EE688B" w:rsidRDefault="00EE688B" w:rsidP="00EE688B">
      <w:pPr>
        <w:numPr>
          <w:ilvl w:val="0"/>
          <w:numId w:val="41"/>
        </w:numPr>
      </w:pPr>
      <w:r w:rsidRPr="00EE688B">
        <w:t>Системы управления файлами</w:t>
      </w:r>
    </w:p>
    <w:p w14:paraId="6E19A39F" w14:textId="77777777" w:rsidR="00EE688B" w:rsidRPr="00EE688B" w:rsidRDefault="00EE688B" w:rsidP="00EE688B">
      <w:pPr>
        <w:numPr>
          <w:ilvl w:val="0"/>
          <w:numId w:val="41"/>
        </w:numPr>
      </w:pPr>
      <w:r w:rsidRPr="00EE688B">
        <w:t>Системы программирования</w:t>
      </w:r>
    </w:p>
    <w:p w14:paraId="68A6FCBA" w14:textId="77777777" w:rsidR="00EE688B" w:rsidRPr="00EE688B" w:rsidRDefault="00EE688B" w:rsidP="00EE688B">
      <w:pPr>
        <w:numPr>
          <w:ilvl w:val="0"/>
          <w:numId w:val="41"/>
        </w:numPr>
      </w:pPr>
      <w:r w:rsidRPr="00EE688B">
        <w:t>Утилиты</w:t>
      </w:r>
    </w:p>
    <w:p w14:paraId="693A500C" w14:textId="3AAF0D3D" w:rsidR="00EE688B" w:rsidRPr="00EE688B" w:rsidRDefault="00EE688B" w:rsidP="00EE688B">
      <w:pPr>
        <w:numPr>
          <w:ilvl w:val="0"/>
          <w:numId w:val="41"/>
        </w:numPr>
      </w:pPr>
      <w:r w:rsidRPr="00EE688B">
        <w:t>Драйверы</w:t>
      </w:r>
      <w:r>
        <w:t xml:space="preserve"> – </w:t>
      </w:r>
      <w:r w:rsidRPr="00EE688B">
        <w:t>программы, которые позволяют операционной системе взаимодействовать с аппаратными устройствами</w:t>
      </w:r>
    </w:p>
    <w:p w14:paraId="7D1DCC73" w14:textId="77777777" w:rsidR="00EE688B" w:rsidRPr="00EE688B" w:rsidRDefault="00EE688B" w:rsidP="00EE688B">
      <w:pPr>
        <w:numPr>
          <w:ilvl w:val="0"/>
          <w:numId w:val="41"/>
        </w:numPr>
      </w:pPr>
      <w:r w:rsidRPr="00EE688B">
        <w:lastRenderedPageBreak/>
        <w:t>Средства сетевого доступа</w:t>
      </w:r>
    </w:p>
    <w:p w14:paraId="7363FFFC" w14:textId="16DB0818" w:rsidR="00BE3A75" w:rsidRPr="00BE3A75" w:rsidRDefault="00BE3A75" w:rsidP="00BE3A75">
      <w:r w:rsidRPr="00BE3A75">
        <w:rPr>
          <w:b/>
          <w:bCs/>
        </w:rPr>
        <w:t>Управляющие программы</w:t>
      </w:r>
      <w:r w:rsidRPr="00BE3A75">
        <w:t xml:space="preserve"> — это системные программы, которые выполняют важные функции для правильного функционирования всей системы. Они управляют ресурсами компьютера и взаимодействуют с внешней средой (например, другими устройствами, пользователями или сетью).</w:t>
      </w:r>
      <w:r>
        <w:t xml:space="preserve"> + </w:t>
      </w:r>
      <w:r w:rsidRPr="00BE3A75">
        <w:t>Восстановление после неисправностей</w:t>
      </w:r>
    </w:p>
    <w:p w14:paraId="63DC3E95" w14:textId="00B8D4A4" w:rsidR="00110A9E" w:rsidRDefault="00BE3A75" w:rsidP="00A30942">
      <w:r w:rsidRPr="00BE3A75">
        <w:rPr>
          <w:b/>
          <w:bCs/>
        </w:rPr>
        <w:t>Обслуживающие программы (или утилиты)</w:t>
      </w:r>
      <w:r w:rsidRPr="00BE3A75">
        <w:t xml:space="preserve"> — это программы, </w:t>
      </w:r>
      <w:r w:rsidR="004F73A9" w:rsidRPr="004F73A9">
        <w:t>предназначенные для оказания услуг общего характера пользователям и обслуживающему персоналу СОИ</w:t>
      </w:r>
    </w:p>
    <w:p w14:paraId="209F3AC7" w14:textId="77777777" w:rsidR="007B1D4B" w:rsidRPr="007B1D4B" w:rsidRDefault="007B1D4B" w:rsidP="007B1D4B">
      <w:r w:rsidRPr="007B1D4B">
        <w:rPr>
          <w:b/>
          <w:bCs/>
        </w:rPr>
        <w:t>Базовое системное ПО</w:t>
      </w:r>
      <w:r w:rsidRPr="007B1D4B">
        <w:t xml:space="preserve"> — это </w:t>
      </w:r>
      <w:r w:rsidRPr="007B1D4B">
        <w:rPr>
          <w:b/>
          <w:bCs/>
        </w:rPr>
        <w:t>минимальный набор программ</w:t>
      </w:r>
      <w:r w:rsidRPr="007B1D4B">
        <w:t xml:space="preserve">, который необходим для того, чтобы </w:t>
      </w:r>
      <w:r w:rsidRPr="007B1D4B">
        <w:rPr>
          <w:b/>
          <w:bCs/>
        </w:rPr>
        <w:t>компьютер мог функционировать</w:t>
      </w:r>
      <w:r w:rsidRPr="007B1D4B">
        <w:t>. Оно включает в себя все самые важные компоненты, без которых компьютер не сможет выполнять основные задачи.</w:t>
      </w:r>
    </w:p>
    <w:p w14:paraId="517D5608" w14:textId="77777777" w:rsidR="007B1D4B" w:rsidRPr="007B1D4B" w:rsidRDefault="007B1D4B" w:rsidP="007B1D4B">
      <w:r w:rsidRPr="007B1D4B">
        <w:rPr>
          <w:b/>
          <w:bCs/>
        </w:rPr>
        <w:t>Сервисное системное ПО</w:t>
      </w:r>
      <w:r w:rsidRPr="007B1D4B">
        <w:t xml:space="preserve"> — это </w:t>
      </w:r>
      <w:r w:rsidRPr="007B1D4B">
        <w:rPr>
          <w:b/>
          <w:bCs/>
        </w:rPr>
        <w:t>программы и комплексы программ</w:t>
      </w:r>
      <w:r w:rsidRPr="007B1D4B">
        <w:t xml:space="preserve">, которые дополняют базовое ПО и создают </w:t>
      </w:r>
      <w:r w:rsidRPr="007B1D4B">
        <w:rPr>
          <w:b/>
          <w:bCs/>
        </w:rPr>
        <w:t>удобную среду для работы</w:t>
      </w:r>
      <w:r w:rsidRPr="007B1D4B">
        <w:t xml:space="preserve"> других программ и пользователей. Это ПО предоставляет дополнительные функции и удобства, которые делают работу с компьютером и сетью более эффективной.</w:t>
      </w:r>
    </w:p>
    <w:p w14:paraId="626C2CAB" w14:textId="77777777" w:rsidR="007B1D4B" w:rsidRDefault="007B1D4B" w:rsidP="007B1D4B">
      <w:r w:rsidRPr="007B1D4B">
        <w:rPr>
          <w:b/>
          <w:bCs/>
        </w:rPr>
        <w:t xml:space="preserve">Система программирования </w:t>
      </w:r>
      <w:r w:rsidRPr="007B1D4B">
        <w:t>– система, образуемая языком программирования, компилятором или интерпретатором программ, представленных на этом языке, соответствующей документацией, а также вспомогательными средствами для подготовки программ к форме, пригодной для выполнения</w:t>
      </w:r>
    </w:p>
    <w:p w14:paraId="03E915CD" w14:textId="77777777" w:rsidR="00676029" w:rsidRPr="00676029" w:rsidRDefault="00676029" w:rsidP="00676029">
      <w:r w:rsidRPr="00676029">
        <w:t>Системы программирования включают в себя следующие средства:</w:t>
      </w:r>
    </w:p>
    <w:p w14:paraId="1FF608E8" w14:textId="77777777" w:rsidR="00676029" w:rsidRPr="00676029" w:rsidRDefault="00676029" w:rsidP="00676029">
      <w:pPr>
        <w:numPr>
          <w:ilvl w:val="0"/>
          <w:numId w:val="43"/>
        </w:numPr>
      </w:pPr>
      <w:r w:rsidRPr="00676029">
        <w:t>Редактор текста</w:t>
      </w:r>
    </w:p>
    <w:p w14:paraId="3CC05EEF" w14:textId="77777777" w:rsidR="00676029" w:rsidRPr="00676029" w:rsidRDefault="00676029" w:rsidP="00676029">
      <w:pPr>
        <w:numPr>
          <w:ilvl w:val="0"/>
          <w:numId w:val="43"/>
        </w:numPr>
      </w:pPr>
      <w:r w:rsidRPr="00676029">
        <w:t>Транслятор</w:t>
      </w:r>
    </w:p>
    <w:p w14:paraId="3B06C892" w14:textId="77777777" w:rsidR="00676029" w:rsidRPr="00676029" w:rsidRDefault="00676029" w:rsidP="00676029">
      <w:pPr>
        <w:numPr>
          <w:ilvl w:val="0"/>
          <w:numId w:val="43"/>
        </w:numPr>
      </w:pPr>
      <w:r w:rsidRPr="00676029">
        <w:t>Компоновщик</w:t>
      </w:r>
    </w:p>
    <w:p w14:paraId="0E496966" w14:textId="77777777" w:rsidR="00676029" w:rsidRPr="00676029" w:rsidRDefault="00676029" w:rsidP="00676029">
      <w:pPr>
        <w:numPr>
          <w:ilvl w:val="0"/>
          <w:numId w:val="43"/>
        </w:numPr>
      </w:pPr>
      <w:r w:rsidRPr="00676029">
        <w:t>Отладчик</w:t>
      </w:r>
    </w:p>
    <w:p w14:paraId="13242B35" w14:textId="427D60E9" w:rsidR="00676029" w:rsidRPr="007B1D4B" w:rsidRDefault="00676029" w:rsidP="007B1D4B">
      <w:pPr>
        <w:numPr>
          <w:ilvl w:val="0"/>
          <w:numId w:val="43"/>
        </w:numPr>
      </w:pPr>
      <w:r w:rsidRPr="00676029">
        <w:t>Библиотеки подпрограмм</w:t>
      </w:r>
    </w:p>
    <w:p w14:paraId="5B4C1295" w14:textId="45291B21" w:rsidR="00676029" w:rsidRPr="00676029" w:rsidRDefault="00676029" w:rsidP="00676029">
      <w:r w:rsidRPr="00676029">
        <w:rPr>
          <w:b/>
          <w:bCs/>
        </w:rPr>
        <w:t xml:space="preserve">Программный модуль </w:t>
      </w:r>
      <w:r w:rsidRPr="00676029">
        <w:t>–</w:t>
      </w:r>
      <w:r w:rsidRPr="00676029">
        <w:rPr>
          <w:b/>
          <w:bCs/>
        </w:rPr>
        <w:t xml:space="preserve"> </w:t>
      </w:r>
      <w:r w:rsidRPr="00676029">
        <w:t>программа или фрагмент программы, предназначенный для хранения, трансляции, объединения с другими программными модулями и загрузки в оперативную память</w:t>
      </w:r>
    </w:p>
    <w:p w14:paraId="1071D6FE" w14:textId="77777777" w:rsidR="00676029" w:rsidRPr="00676029" w:rsidRDefault="00676029" w:rsidP="00676029">
      <w:r w:rsidRPr="00676029">
        <w:t>Требования к программным модулям:</w:t>
      </w:r>
    </w:p>
    <w:p w14:paraId="7A518139" w14:textId="77777777" w:rsidR="00676029" w:rsidRPr="00676029" w:rsidRDefault="00676029" w:rsidP="00676029">
      <w:pPr>
        <w:numPr>
          <w:ilvl w:val="0"/>
          <w:numId w:val="42"/>
        </w:numPr>
      </w:pPr>
      <w:r w:rsidRPr="00676029">
        <w:rPr>
          <w:b/>
          <w:bCs/>
        </w:rPr>
        <w:t xml:space="preserve">Функциональность </w:t>
      </w:r>
      <w:r w:rsidRPr="00676029">
        <w:t>– модуль должен выполнять законченную функцию</w:t>
      </w:r>
    </w:p>
    <w:p w14:paraId="23D75554" w14:textId="77777777" w:rsidR="00676029" w:rsidRPr="00676029" w:rsidRDefault="00676029" w:rsidP="00676029">
      <w:pPr>
        <w:numPr>
          <w:ilvl w:val="0"/>
          <w:numId w:val="42"/>
        </w:numPr>
      </w:pPr>
      <w:r w:rsidRPr="00676029">
        <w:rPr>
          <w:b/>
          <w:bCs/>
        </w:rPr>
        <w:t xml:space="preserve">Несвязность </w:t>
      </w:r>
      <w:r w:rsidRPr="00676029">
        <w:t>– модуль  должен иметь минимум связей с другими модулями, связь через глобальные переменные и области памяти нежелательна</w:t>
      </w:r>
    </w:p>
    <w:p w14:paraId="16F14778" w14:textId="77777777" w:rsidR="00676029" w:rsidRPr="00676029" w:rsidRDefault="00676029" w:rsidP="00676029">
      <w:pPr>
        <w:numPr>
          <w:ilvl w:val="0"/>
          <w:numId w:val="42"/>
        </w:numPr>
      </w:pPr>
      <w:r w:rsidRPr="00676029">
        <w:rPr>
          <w:b/>
          <w:bCs/>
        </w:rPr>
        <w:t xml:space="preserve">Специфицируемость </w:t>
      </w:r>
      <w:r w:rsidRPr="00676029">
        <w:t>– входные и выходные параметры модуля должны четко формулироваться</w:t>
      </w:r>
    </w:p>
    <w:p w14:paraId="5C322025" w14:textId="77777777" w:rsidR="00676029" w:rsidRPr="00676029" w:rsidRDefault="00676029" w:rsidP="00676029">
      <w:r w:rsidRPr="00676029">
        <w:rPr>
          <w:b/>
          <w:bCs/>
        </w:rPr>
        <w:lastRenderedPageBreak/>
        <w:t xml:space="preserve">Исходный модуль </w:t>
      </w:r>
      <w:r w:rsidRPr="00676029">
        <w:t>– программный модуль на исходном языке, обрабатываемый транслятором и представляемый для него как целое, достаточное для проведения трансляции</w:t>
      </w:r>
    </w:p>
    <w:p w14:paraId="704474FD" w14:textId="77777777" w:rsidR="00676029" w:rsidRPr="00676029" w:rsidRDefault="00676029" w:rsidP="00676029">
      <w:r w:rsidRPr="00676029">
        <w:rPr>
          <w:b/>
          <w:bCs/>
        </w:rPr>
        <w:t>Транслятор</w:t>
      </w:r>
      <w:r w:rsidRPr="00676029">
        <w:t xml:space="preserve"> – системная программа, преобразующая исходную программу на одном языке программирования в программу на другом языке</w:t>
      </w:r>
    </w:p>
    <w:p w14:paraId="4B8715F6" w14:textId="77777777" w:rsidR="00676029" w:rsidRPr="00676029" w:rsidRDefault="00676029" w:rsidP="00676029">
      <w:pPr>
        <w:rPr>
          <w:b/>
          <w:bCs/>
        </w:rPr>
      </w:pPr>
      <w:r w:rsidRPr="00676029">
        <w:rPr>
          <w:b/>
          <w:bCs/>
        </w:rPr>
        <w:t>Виды трансляторов:</w:t>
      </w:r>
    </w:p>
    <w:p w14:paraId="18624D6C" w14:textId="1D225849" w:rsidR="00676029" w:rsidRPr="00676029" w:rsidRDefault="00676029" w:rsidP="00676029">
      <w:pPr>
        <w:numPr>
          <w:ilvl w:val="0"/>
          <w:numId w:val="44"/>
        </w:numPr>
      </w:pPr>
      <w:r w:rsidRPr="00676029">
        <w:t>Ассемблер — это программа, которая переводит код из языка ассемблера в машинный код (или в промежуточный код).</w:t>
      </w:r>
    </w:p>
    <w:p w14:paraId="0E40DBF0" w14:textId="6D98C936" w:rsidR="00676029" w:rsidRPr="00676029" w:rsidRDefault="00676029" w:rsidP="00676029">
      <w:pPr>
        <w:numPr>
          <w:ilvl w:val="0"/>
          <w:numId w:val="44"/>
        </w:numPr>
      </w:pPr>
      <w:r w:rsidRPr="00676029">
        <w:t>Компилятор — это программа, которая переводит весь исходный код программы, написанный на высокоуровневом языке программирования (например, C, C++), в машинный код или в промежуточный код (например, в байт-код для Java). Компилятор делает это за один раз (то есть компиляция происходит перед запуском программы).</w:t>
      </w:r>
    </w:p>
    <w:p w14:paraId="69424666" w14:textId="2DB00156" w:rsidR="00676029" w:rsidRPr="00676029" w:rsidRDefault="00676029" w:rsidP="00676029">
      <w:pPr>
        <w:numPr>
          <w:ilvl w:val="0"/>
          <w:numId w:val="44"/>
        </w:numPr>
      </w:pPr>
      <w:r w:rsidRPr="00676029">
        <w:t>Интерпретатор — это программа, которая построчно выполняет исходный код программы, написанный на высокоуровневом языке программирования. В отличие от компилятора, интерпретатор не создает отдельный исполнимый файл, а выполняет код непосредственно, строка за строкой, в момент работы программы.</w:t>
      </w:r>
    </w:p>
    <w:p w14:paraId="2E93AA72" w14:textId="63B6D1BB" w:rsidR="00676029" w:rsidRPr="00676029" w:rsidRDefault="00676029" w:rsidP="00676029">
      <w:pPr>
        <w:numPr>
          <w:ilvl w:val="0"/>
          <w:numId w:val="44"/>
        </w:numPr>
      </w:pPr>
      <w:r w:rsidRPr="00676029">
        <w:t>Эмулятор — это программа, которая имитирует работу одного компьютера на другом. Эмулятор позволяет запускать программы, написанные для другой архитектуры (например, программы для старых компьютеров или разных операционных систем), на современной системе.</w:t>
      </w:r>
    </w:p>
    <w:p w14:paraId="71FEA6C3" w14:textId="7F24147B" w:rsidR="00676029" w:rsidRPr="00676029" w:rsidRDefault="00676029" w:rsidP="00676029">
      <w:pPr>
        <w:numPr>
          <w:ilvl w:val="0"/>
          <w:numId w:val="44"/>
        </w:numPr>
      </w:pPr>
      <w:r w:rsidRPr="00676029">
        <w:t>Перекодировщик — это программа, которая переводит код с одного языка программирования на другой, сохраняя его функциональность. В отличие от компилятора или интерпретатора, перекодировщик не обязательно переводит код в машинный язык. Он может преобразовывать код с одного высокоуровневого языка в другой.</w:t>
      </w:r>
    </w:p>
    <w:p w14:paraId="51506E64" w14:textId="5DA020A4" w:rsidR="00676029" w:rsidRPr="00676029" w:rsidRDefault="00676029" w:rsidP="00676029">
      <w:pPr>
        <w:numPr>
          <w:ilvl w:val="0"/>
          <w:numId w:val="44"/>
        </w:numPr>
      </w:pPr>
      <w:r w:rsidRPr="00676029">
        <w:t>Макропроцессор — это программа, которая занимается обработкой макросов в исходном коде. Макрос — это некая предварительно заданная инструкция или шаблон кода, который автоматически заменяется на более длинный фрагмент кода до того, как программа будет скомпилирована или интерпретирована.</w:t>
      </w:r>
    </w:p>
    <w:p w14:paraId="26042453" w14:textId="335907BD" w:rsidR="007B1D4B" w:rsidRDefault="007A6FE2" w:rsidP="00A30942">
      <w:r w:rsidRPr="00D14F03">
        <w:rPr>
          <w:b/>
          <w:bCs/>
          <w:noProof/>
        </w:rPr>
        <w:lastRenderedPageBreak/>
        <w:drawing>
          <wp:inline distT="0" distB="0" distL="0" distR="0" wp14:anchorId="798AB613" wp14:editId="5977DDA1">
            <wp:extent cx="5826125" cy="1947615"/>
            <wp:effectExtent l="0" t="0" r="3175" b="0"/>
            <wp:docPr id="1764589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45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064" cy="19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64A7" w14:textId="77777777" w:rsidR="008F1514" w:rsidRPr="008F1514" w:rsidRDefault="008F1514" w:rsidP="008F1514">
      <w:r w:rsidRPr="008F1514">
        <w:rPr>
          <w:b/>
          <w:bCs/>
        </w:rPr>
        <w:t>Шаг первый – Предварительная обработка кода</w:t>
      </w:r>
      <w:r w:rsidRPr="008F1514">
        <w:t>:</w:t>
      </w:r>
    </w:p>
    <w:p w14:paraId="0E35314A" w14:textId="77777777" w:rsidR="008F1514" w:rsidRPr="008F1514" w:rsidRDefault="008F1514" w:rsidP="008F1514">
      <w:pPr>
        <w:numPr>
          <w:ilvl w:val="0"/>
          <w:numId w:val="50"/>
        </w:numPr>
      </w:pPr>
      <w:r w:rsidRPr="008F1514">
        <w:t>Присоединение исходных файлов</w:t>
      </w:r>
    </w:p>
    <w:p w14:paraId="29B09676" w14:textId="77777777" w:rsidR="008F1514" w:rsidRPr="008F1514" w:rsidRDefault="008F1514" w:rsidP="008F1514">
      <w:pPr>
        <w:numPr>
          <w:ilvl w:val="0"/>
          <w:numId w:val="50"/>
        </w:numPr>
      </w:pPr>
      <w:r w:rsidRPr="008F1514">
        <w:t>Работа макропроцессоров</w:t>
      </w:r>
    </w:p>
    <w:p w14:paraId="6131B8A1" w14:textId="40CE2CED" w:rsidR="008F1514" w:rsidRDefault="008F1514" w:rsidP="00A30942">
      <w:r w:rsidRPr="008F1514">
        <w:rPr>
          <w:noProof/>
        </w:rPr>
        <w:drawing>
          <wp:inline distT="0" distB="0" distL="0" distR="0" wp14:anchorId="409E4568" wp14:editId="12D9814C">
            <wp:extent cx="5010849" cy="366405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4DD4BBE6-A9EF-B215-28BC-DBB9F5234D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4DD4BBE6-A9EF-B215-28BC-DBB9F5234D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010849" cy="3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EDF1" w14:textId="77777777" w:rsidR="008F1514" w:rsidRPr="008F1514" w:rsidRDefault="008F1514" w:rsidP="008F1514">
      <w:r w:rsidRPr="008F1514">
        <w:rPr>
          <w:b/>
          <w:bCs/>
        </w:rPr>
        <w:t>Шаг второй – Анализ</w:t>
      </w:r>
      <w:r w:rsidRPr="008F1514">
        <w:t>:</w:t>
      </w:r>
    </w:p>
    <w:p w14:paraId="53CC0B52" w14:textId="3D7DED01" w:rsidR="008F1514" w:rsidRPr="001F7B71" w:rsidRDefault="008F1514" w:rsidP="008F1514">
      <w:pPr>
        <w:numPr>
          <w:ilvl w:val="0"/>
          <w:numId w:val="51"/>
        </w:numPr>
      </w:pPr>
      <w:r w:rsidRPr="008F1514">
        <w:t>Лексический анализ</w:t>
      </w:r>
    </w:p>
    <w:p w14:paraId="5198C576" w14:textId="15D85F49" w:rsidR="008F1514" w:rsidRPr="008F1514" w:rsidRDefault="008F1514" w:rsidP="008F1514">
      <w:r w:rsidRPr="008F1514">
        <w:rPr>
          <w:noProof/>
        </w:rPr>
        <w:drawing>
          <wp:inline distT="0" distB="0" distL="0" distR="0" wp14:anchorId="28CC3B4D" wp14:editId="23D6C9E7">
            <wp:extent cx="5940425" cy="299085"/>
            <wp:effectExtent l="0" t="0" r="3175" b="571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24FEE5E-6C98-14A2-28A8-FF65B1E24D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24FEE5E-6C98-14A2-28A8-FF65B1E24D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94042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A60E" w14:textId="77777777" w:rsidR="008F1514" w:rsidRDefault="008F1514" w:rsidP="008F1514">
      <w:pPr>
        <w:pStyle w:val="31"/>
        <w:rPr>
          <w:rFonts w:cs="Times New Roman"/>
          <w:sz w:val="27"/>
        </w:rPr>
      </w:pPr>
      <w:r>
        <w:rPr>
          <w:rStyle w:val="HTML"/>
        </w:rPr>
        <w:t>-fsyntax-only</w:t>
      </w:r>
    </w:p>
    <w:p w14:paraId="4E07468B" w14:textId="77777777" w:rsidR="008F1514" w:rsidRDefault="008F1514" w:rsidP="008F1514">
      <w:pPr>
        <w:pStyle w:val="affff3"/>
      </w:pPr>
      <w:r>
        <w:t>Этот флаг заставляет Clang выполнять только проверку синтаксиса исходного кода</w:t>
      </w:r>
    </w:p>
    <w:p w14:paraId="060E59FA" w14:textId="1AC16372" w:rsidR="008F1514" w:rsidRPr="008F1514" w:rsidRDefault="008F1514" w:rsidP="008F1514">
      <w:r w:rsidRPr="008F1514">
        <w:rPr>
          <w:b/>
          <w:bCs/>
        </w:rPr>
        <w:t>XClang</w:t>
      </w:r>
      <w:r w:rsidRPr="008F1514">
        <w:t>: Когда нужно использовать специфичные для Clang опции или плагины, которые требуют передачи параметров непосредственно Clang. XClang сообщает компилятору Clang, что следующее — это параметр, который будет обработан внутри Clang, а не внешним компилятором.</w:t>
      </w:r>
    </w:p>
    <w:p w14:paraId="747C0095" w14:textId="77777777" w:rsidR="008F1514" w:rsidRPr="008F1514" w:rsidRDefault="008F1514" w:rsidP="008F1514">
      <w:r w:rsidRPr="008F1514">
        <w:t xml:space="preserve">Флаг </w:t>
      </w:r>
      <w:r w:rsidRPr="008F1514">
        <w:rPr>
          <w:b/>
          <w:bCs/>
        </w:rPr>
        <w:t>-dump-tokens</w:t>
      </w:r>
      <w:r w:rsidRPr="008F1514">
        <w:t xml:space="preserve"> используется в </w:t>
      </w:r>
      <w:r w:rsidRPr="008F1514">
        <w:rPr>
          <w:b/>
          <w:bCs/>
        </w:rPr>
        <w:t>Clang</w:t>
      </w:r>
      <w:r w:rsidRPr="008F1514">
        <w:t xml:space="preserve"> для вывода токенов исходного кода во время процесса препроцессинга или компиляции. Токены — это минимальные единицы исходного кода, которые компилятор разбивает и понимает. Токенами могут быть ключевые слова, операторы, идентификаторы, литералы, скобки и другие элементы языка программирования.</w:t>
      </w:r>
    </w:p>
    <w:p w14:paraId="33FA6F20" w14:textId="77777777" w:rsidR="005D6B05" w:rsidRPr="005D6B05" w:rsidRDefault="005D6B05" w:rsidP="005D6B05">
      <w:pPr>
        <w:numPr>
          <w:ilvl w:val="0"/>
          <w:numId w:val="52"/>
        </w:numPr>
      </w:pPr>
      <w:r w:rsidRPr="005D6B05">
        <w:t>Синтаксический анализ</w:t>
      </w:r>
    </w:p>
    <w:p w14:paraId="2985FB50" w14:textId="77777777" w:rsidR="005D6B05" w:rsidRPr="005D6B05" w:rsidRDefault="005D6B05" w:rsidP="005D6B05">
      <w:pPr>
        <w:numPr>
          <w:ilvl w:val="0"/>
          <w:numId w:val="52"/>
        </w:numPr>
      </w:pPr>
      <w:r w:rsidRPr="005D6B05">
        <w:t>Семантический анализ</w:t>
      </w:r>
    </w:p>
    <w:p w14:paraId="5B02F8FA" w14:textId="55977C0C" w:rsidR="008F1514" w:rsidRPr="005D6B05" w:rsidRDefault="005D6B05" w:rsidP="00A30942">
      <w:pPr>
        <w:rPr>
          <w:lang w:val="en-US"/>
        </w:rPr>
      </w:pPr>
      <w:r w:rsidRPr="005D6B05">
        <w:rPr>
          <w:noProof/>
        </w:rPr>
        <w:drawing>
          <wp:inline distT="0" distB="0" distL="0" distR="0" wp14:anchorId="2F7EAAEF" wp14:editId="29704CBF">
            <wp:extent cx="5534229" cy="309480"/>
            <wp:effectExtent l="0" t="0" r="0" b="0"/>
            <wp:docPr id="175490177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E65F4BF-BFBE-D307-21ED-2735E48564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E65F4BF-BFBE-D307-21ED-2735E48564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534229" cy="30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EDE7" w14:textId="77777777" w:rsidR="005D6B05" w:rsidRPr="005D6B05" w:rsidRDefault="005D6B05" w:rsidP="005D6B05">
      <w:r w:rsidRPr="005D6B05">
        <w:rPr>
          <w:b/>
          <w:bCs/>
        </w:rPr>
        <w:t>AST</w:t>
      </w:r>
      <w:r w:rsidRPr="005D6B05">
        <w:t xml:space="preserve"> (Abstract Syntax Tree, абстрактного синтаксического дерева) программы. Абстрактное синтаксическое дерево — это структура данных, которая представляет синтаксис исходного кода в виде дерева, где каждый узел соответствует конструкции языка (например, выражению, оператору или типу).</w:t>
      </w:r>
    </w:p>
    <w:p w14:paraId="320CEA31" w14:textId="77777777" w:rsidR="005D6B05" w:rsidRPr="005D6B05" w:rsidRDefault="005D6B05" w:rsidP="005D6B05">
      <w:r w:rsidRPr="005D6B05">
        <w:rPr>
          <w:b/>
          <w:bCs/>
        </w:rPr>
        <w:t>Шаг третий – Синтез</w:t>
      </w:r>
      <w:r w:rsidRPr="005D6B05">
        <w:t>:</w:t>
      </w:r>
    </w:p>
    <w:p w14:paraId="348115F8" w14:textId="77777777" w:rsidR="005D6B05" w:rsidRPr="005D6B05" w:rsidRDefault="005D6B05" w:rsidP="005D6B05">
      <w:pPr>
        <w:numPr>
          <w:ilvl w:val="0"/>
          <w:numId w:val="53"/>
        </w:numPr>
      </w:pPr>
      <w:r w:rsidRPr="005D6B05">
        <w:lastRenderedPageBreak/>
        <w:t>Генерация машинно-независимого кода</w:t>
      </w:r>
    </w:p>
    <w:p w14:paraId="25F2E7F4" w14:textId="71A423CC" w:rsidR="008F1514" w:rsidRDefault="005D6B05" w:rsidP="00A30942">
      <w:pPr>
        <w:rPr>
          <w:lang w:val="en-US"/>
        </w:rPr>
      </w:pPr>
      <w:r w:rsidRPr="005D6B05">
        <w:rPr>
          <w:noProof/>
        </w:rPr>
        <w:drawing>
          <wp:inline distT="0" distB="0" distL="0" distR="0" wp14:anchorId="40FE384E" wp14:editId="282B827B">
            <wp:extent cx="5940425" cy="327660"/>
            <wp:effectExtent l="0" t="0" r="3175" b="0"/>
            <wp:docPr id="206939334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1AAE1AF-896F-8230-62A9-33EB310A5B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1AAE1AF-896F-8230-62A9-33EB310A5B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AF6C" w14:textId="4392F338" w:rsidR="005D6B05" w:rsidRPr="004F73A9" w:rsidRDefault="005D6B05" w:rsidP="005D6B05">
      <w:r w:rsidRPr="005D6B05">
        <w:rPr>
          <w:b/>
          <w:bCs/>
          <w:lang w:val="en-US"/>
        </w:rPr>
        <w:t>LLVM</w:t>
      </w:r>
      <w:r w:rsidR="00912AF6" w:rsidRPr="00912AF6">
        <w:rPr>
          <w:b/>
          <w:bCs/>
        </w:rPr>
        <w:t xml:space="preserve"> (</w:t>
      </w:r>
      <w:r w:rsidR="00912AF6" w:rsidRPr="00912AF6">
        <w:rPr>
          <w:b/>
          <w:bCs/>
          <w:lang w:val="en-US"/>
        </w:rPr>
        <w:t>Low</w:t>
      </w:r>
      <w:r w:rsidR="00912AF6" w:rsidRPr="00912AF6">
        <w:rPr>
          <w:b/>
          <w:bCs/>
        </w:rPr>
        <w:t>-</w:t>
      </w:r>
      <w:r w:rsidR="00912AF6" w:rsidRPr="00912AF6">
        <w:rPr>
          <w:b/>
          <w:bCs/>
          <w:lang w:val="en-US"/>
        </w:rPr>
        <w:t>Level</w:t>
      </w:r>
      <w:r w:rsidR="00912AF6" w:rsidRPr="00912AF6">
        <w:rPr>
          <w:b/>
          <w:bCs/>
        </w:rPr>
        <w:t xml:space="preserve"> </w:t>
      </w:r>
      <w:r w:rsidR="00912AF6" w:rsidRPr="00912AF6">
        <w:rPr>
          <w:b/>
          <w:bCs/>
          <w:lang w:val="en-US"/>
        </w:rPr>
        <w:t>Virtual</w:t>
      </w:r>
      <w:r w:rsidR="00912AF6" w:rsidRPr="00912AF6">
        <w:rPr>
          <w:b/>
          <w:bCs/>
        </w:rPr>
        <w:t xml:space="preserve"> </w:t>
      </w:r>
      <w:r w:rsidR="00912AF6" w:rsidRPr="00912AF6">
        <w:rPr>
          <w:b/>
          <w:bCs/>
          <w:lang w:val="en-US"/>
        </w:rPr>
        <w:t>Machine</w:t>
      </w:r>
      <w:r w:rsidR="00912AF6" w:rsidRPr="00912AF6">
        <w:rPr>
          <w:b/>
          <w:bCs/>
        </w:rPr>
        <w:t>)</w:t>
      </w:r>
      <w:r w:rsidRPr="005D6B05">
        <w:rPr>
          <w:b/>
          <w:bCs/>
        </w:rPr>
        <w:t xml:space="preserve"> </w:t>
      </w:r>
      <w:r w:rsidRPr="005D6B05">
        <w:rPr>
          <w:b/>
          <w:bCs/>
          <w:lang w:val="en-US"/>
        </w:rPr>
        <w:t>IR</w:t>
      </w:r>
      <w:r w:rsidRPr="005D6B05">
        <w:t xml:space="preserve"> — это промежуточный формат, который используется в компиляторах </w:t>
      </w:r>
      <w:r w:rsidRPr="005D6B05">
        <w:rPr>
          <w:lang w:val="en-US"/>
        </w:rPr>
        <w:t>LLVM</w:t>
      </w:r>
      <w:r w:rsidRPr="005D6B05">
        <w:t>. Он может быть представлен как текст или бинарный формат. (Intermediate Representation — промежуточное представление)</w:t>
      </w:r>
      <w:r w:rsidR="00912AF6" w:rsidRPr="004F73A9">
        <w:t>.</w:t>
      </w:r>
    </w:p>
    <w:p w14:paraId="73343D52" w14:textId="276F4AD1" w:rsidR="00912AF6" w:rsidRDefault="00912AF6" w:rsidP="005D6B05">
      <w:r w:rsidRPr="00912AF6">
        <w:rPr>
          <w:b/>
          <w:bCs/>
        </w:rPr>
        <w:t>LLVM</w:t>
      </w:r>
      <w:r w:rsidRPr="00912AF6">
        <w:t xml:space="preserve"> (Low-Level Virtual Machine) — это набор технологий, предназначенных для разработки компиляторов и других инструментов, которые работают с промежуточным представлением (IR) кода.</w:t>
      </w:r>
    </w:p>
    <w:p w14:paraId="649C69C2" w14:textId="58FD7EA3" w:rsidR="001F7B71" w:rsidRDefault="001F7B71" w:rsidP="001F7B71">
      <w:pPr>
        <w:numPr>
          <w:ilvl w:val="0"/>
          <w:numId w:val="54"/>
        </w:numPr>
      </w:pPr>
      <w:r w:rsidRPr="001F7B71">
        <w:t xml:space="preserve">Генерация </w:t>
      </w:r>
      <w:r>
        <w:t>ассемблерного кода</w:t>
      </w:r>
    </w:p>
    <w:p w14:paraId="622FFA7A" w14:textId="77777777" w:rsidR="001F7B71" w:rsidRPr="004F73A9" w:rsidRDefault="001F7B71" w:rsidP="001F7B71">
      <w:pPr>
        <w:pStyle w:val="affff0"/>
        <w:rPr>
          <w:color w:val="5B9BD5" w:themeColor="accent1"/>
          <w:lang w:val="en-US"/>
        </w:rPr>
      </w:pPr>
      <w:r w:rsidRPr="001F7B71">
        <w:rPr>
          <w:color w:val="5B9BD5" w:themeColor="accent1"/>
          <w:lang w:val="en-US"/>
        </w:rPr>
        <w:t>clang -S Lab-01C.c -o Lab-01C.s</w:t>
      </w:r>
    </w:p>
    <w:p w14:paraId="7888CE21" w14:textId="4C96E3A9" w:rsidR="001F7B71" w:rsidRPr="004F73A9" w:rsidRDefault="001F7B71" w:rsidP="001F7B71">
      <w:pPr>
        <w:rPr>
          <w:lang w:val="en-US"/>
        </w:rPr>
      </w:pPr>
      <w:r>
        <w:t>Машинный</w:t>
      </w:r>
      <w:r w:rsidRPr="004F73A9">
        <w:rPr>
          <w:lang w:val="en-US"/>
        </w:rPr>
        <w:t xml:space="preserve"> </w:t>
      </w:r>
      <w:r>
        <w:t>код</w:t>
      </w:r>
      <w:r w:rsidRPr="004F73A9">
        <w:rPr>
          <w:lang w:val="en-US"/>
        </w:rPr>
        <w:t xml:space="preserve"> (</w:t>
      </w:r>
      <w:r>
        <w:t>объектный</w:t>
      </w:r>
      <w:r w:rsidRPr="004F73A9">
        <w:rPr>
          <w:lang w:val="en-US"/>
        </w:rPr>
        <w:t xml:space="preserve"> </w:t>
      </w:r>
      <w:r>
        <w:t>файл</w:t>
      </w:r>
      <w:r w:rsidRPr="004F73A9">
        <w:rPr>
          <w:lang w:val="en-US"/>
        </w:rPr>
        <w:t>):</w:t>
      </w:r>
    </w:p>
    <w:p w14:paraId="1E7E75C9" w14:textId="77777777" w:rsidR="001F7B71" w:rsidRPr="001F7B71" w:rsidRDefault="001F7B71" w:rsidP="001F7B71">
      <w:pPr>
        <w:pStyle w:val="affff0"/>
        <w:jc w:val="both"/>
        <w:rPr>
          <w:lang w:val="en-US"/>
        </w:rPr>
      </w:pPr>
      <w:r w:rsidRPr="001F7B71">
        <w:rPr>
          <w:color w:val="5B9BD5" w:themeColor="accent1"/>
          <w:lang w:val="en-US"/>
        </w:rPr>
        <w:t>clang -c Lab-01C.c -o Lab-01C.o</w:t>
      </w:r>
    </w:p>
    <w:p w14:paraId="06BBC910" w14:textId="77777777" w:rsidR="001F7B71" w:rsidRPr="001F7B71" w:rsidRDefault="001F7B71" w:rsidP="001F7B71">
      <w:pPr>
        <w:rPr>
          <w:lang w:val="en-US"/>
        </w:rPr>
      </w:pPr>
    </w:p>
    <w:p w14:paraId="39C422A2" w14:textId="77777777" w:rsidR="001F7B71" w:rsidRPr="001F7B71" w:rsidRDefault="001F7B71" w:rsidP="001F7B71">
      <w:r w:rsidRPr="001F7B71">
        <w:t>Компилятор обрабатывает один файл кода за раз, но если он ссылается на функции или переменные из других файлов, он не может их сразу связать.</w:t>
      </w:r>
    </w:p>
    <w:p w14:paraId="347183E8" w14:textId="77777777" w:rsidR="001F7B71" w:rsidRPr="001F7B71" w:rsidRDefault="001F7B71" w:rsidP="001F7B71">
      <w:r w:rsidRPr="001F7B71">
        <w:t>Такие ссылки называются внешними ссылками. Компилятор оставляет их незавершенными, пока не узнает, где именно находятся эти функции/переменные.</w:t>
      </w:r>
    </w:p>
    <w:p w14:paraId="01DE3A12" w14:textId="77777777" w:rsidR="001F7B71" w:rsidRPr="001F7B71" w:rsidRDefault="001F7B71" w:rsidP="001F7B71">
      <w:r w:rsidRPr="001F7B71">
        <w:t>В результате компиляции получается объектный файл (.o, .obj) — это машинный код, но он не может быть запущен, так как не все ссылки разрешены.</w:t>
      </w:r>
    </w:p>
    <w:p w14:paraId="45666F66" w14:textId="77777777" w:rsidR="001F7B71" w:rsidRPr="001F7B71" w:rsidRDefault="001F7B71" w:rsidP="001F7B71">
      <w:r w:rsidRPr="001F7B71">
        <w:t>Компоновщик (линкер) берет все объектные файлы и соединяет их вместе, заменяя внешние ссылки на реальные адреса функций и переменных.</w:t>
      </w:r>
    </w:p>
    <w:p w14:paraId="05CC7201" w14:textId="77777777" w:rsidR="001F7B71" w:rsidRPr="001F7B71" w:rsidRDefault="001F7B71" w:rsidP="001F7B71">
      <w:r w:rsidRPr="001F7B71">
        <w:t>После работы линкера получается исполняемый файл (.exe, a.out), который можно загрузить в память и запустить.</w:t>
      </w:r>
    </w:p>
    <w:p w14:paraId="6CA35438" w14:textId="36D5CFBF" w:rsidR="001F7B71" w:rsidRDefault="001F7B71" w:rsidP="005D6B05">
      <w:r w:rsidRPr="001F7B71">
        <w:rPr>
          <w:b/>
          <w:bCs/>
        </w:rPr>
        <w:t xml:space="preserve">Загрузочный модуль </w:t>
      </w:r>
      <w:r w:rsidRPr="001F7B71">
        <w:t>– программный модуль, представленный в форме, пригодной для загрузки в оперативную память для выполнения</w:t>
      </w:r>
    </w:p>
    <w:p w14:paraId="41D008D5" w14:textId="77777777" w:rsidR="00972F64" w:rsidRPr="00972F64" w:rsidRDefault="00972F64" w:rsidP="00972F64">
      <w:r w:rsidRPr="00972F64">
        <w:rPr>
          <w:b/>
          <w:bCs/>
        </w:rPr>
        <w:t>Архитектурная модель ПО</w:t>
      </w:r>
      <w:r w:rsidRPr="00972F64">
        <w:t xml:space="preserve"> — это основная структура программы, включающая её элементы, их взаимодействие друг с другом и с внешней средой, а также принципы, которые направляют создание и развитие программы.</w:t>
      </w:r>
    </w:p>
    <w:p w14:paraId="6520E2FE" w14:textId="77777777" w:rsidR="000E5A2A" w:rsidRPr="000E5A2A" w:rsidRDefault="000E5A2A" w:rsidP="000E5A2A">
      <w:r w:rsidRPr="000E5A2A">
        <w:rPr>
          <w:b/>
          <w:bCs/>
        </w:rPr>
        <w:t>Виды организации межпрограммного взаимодействия</w:t>
      </w:r>
      <w:r w:rsidRPr="000E5A2A">
        <w:t>:</w:t>
      </w:r>
    </w:p>
    <w:p w14:paraId="39B10683" w14:textId="77777777" w:rsidR="000E5A2A" w:rsidRPr="000E5A2A" w:rsidRDefault="000E5A2A" w:rsidP="000E5A2A">
      <w:pPr>
        <w:numPr>
          <w:ilvl w:val="0"/>
          <w:numId w:val="55"/>
        </w:numPr>
      </w:pPr>
      <w:r w:rsidRPr="000E5A2A">
        <w:t>На уровне библиотек</w:t>
      </w:r>
    </w:p>
    <w:p w14:paraId="57539A11" w14:textId="77777777" w:rsidR="000E5A2A" w:rsidRPr="000E5A2A" w:rsidRDefault="000E5A2A" w:rsidP="000E5A2A">
      <w:pPr>
        <w:numPr>
          <w:ilvl w:val="0"/>
          <w:numId w:val="55"/>
        </w:numPr>
      </w:pPr>
      <w:r w:rsidRPr="000E5A2A">
        <w:t>На уровне сервисов, осуществляющих обмен данными по различным протоколам</w:t>
      </w:r>
    </w:p>
    <w:p w14:paraId="3D4A6D25" w14:textId="77777777" w:rsidR="000E5A2A" w:rsidRPr="000E5A2A" w:rsidRDefault="000E5A2A" w:rsidP="000E5A2A">
      <w:pPr>
        <w:numPr>
          <w:ilvl w:val="0"/>
          <w:numId w:val="55"/>
        </w:numPr>
      </w:pPr>
      <w:r w:rsidRPr="000E5A2A">
        <w:t>На уровне данных</w:t>
      </w:r>
    </w:p>
    <w:p w14:paraId="6B49FEA7" w14:textId="77777777" w:rsidR="000E5A2A" w:rsidRPr="000E5A2A" w:rsidRDefault="000E5A2A" w:rsidP="000E5A2A">
      <w:pPr>
        <w:numPr>
          <w:ilvl w:val="0"/>
          <w:numId w:val="55"/>
        </w:numPr>
      </w:pPr>
      <w:r w:rsidRPr="000E5A2A">
        <w:lastRenderedPageBreak/>
        <w:t>Через различные технологии интеграции (</w:t>
      </w:r>
      <w:r w:rsidRPr="000E5A2A">
        <w:rPr>
          <w:lang w:val="en-US"/>
        </w:rPr>
        <w:t>ESB</w:t>
      </w:r>
      <w:r w:rsidRPr="000E5A2A">
        <w:t xml:space="preserve">, </w:t>
      </w:r>
      <w:r w:rsidRPr="000E5A2A">
        <w:rPr>
          <w:lang w:val="en-US"/>
        </w:rPr>
        <w:t>CORBA</w:t>
      </w:r>
      <w:r w:rsidRPr="000E5A2A">
        <w:t xml:space="preserve">, </w:t>
      </w:r>
      <w:r w:rsidRPr="000E5A2A">
        <w:rPr>
          <w:lang w:val="en-US"/>
        </w:rPr>
        <w:t>COM</w:t>
      </w:r>
      <w:r w:rsidRPr="000E5A2A">
        <w:t xml:space="preserve">, </w:t>
      </w:r>
      <w:r w:rsidRPr="000E5A2A">
        <w:rPr>
          <w:lang w:val="en-US"/>
        </w:rPr>
        <w:t>DCOM</w:t>
      </w:r>
      <w:r w:rsidRPr="000E5A2A">
        <w:t xml:space="preserve">, </w:t>
      </w:r>
      <w:r w:rsidRPr="000E5A2A">
        <w:rPr>
          <w:lang w:val="en-US"/>
        </w:rPr>
        <w:t>ActiveX</w:t>
      </w:r>
      <w:r w:rsidRPr="000E5A2A">
        <w:t xml:space="preserve"> и др.)</w:t>
      </w:r>
    </w:p>
    <w:p w14:paraId="6466A1A9" w14:textId="77777777" w:rsidR="00972F64" w:rsidRPr="004F73A9" w:rsidRDefault="00972F64" w:rsidP="005D6B05"/>
    <w:p w14:paraId="67E7979E" w14:textId="77777777" w:rsidR="000E5A2A" w:rsidRPr="004F73A9" w:rsidRDefault="000E5A2A" w:rsidP="000E5A2A">
      <w:r w:rsidRPr="000E5A2A">
        <w:rPr>
          <w:lang w:val="en-US"/>
        </w:rPr>
        <w:t>clang</w:t>
      </w:r>
      <w:r w:rsidRPr="000E5A2A">
        <w:t xml:space="preserve"> не является компилятором в прямом смысле этого слова, а является «фронтендом» для языка программирования С (для языка </w:t>
      </w:r>
      <w:r w:rsidRPr="000E5A2A">
        <w:rPr>
          <w:lang w:val="en-US"/>
        </w:rPr>
        <w:t>C</w:t>
      </w:r>
      <w:r w:rsidRPr="000E5A2A">
        <w:t xml:space="preserve">++ таковой будет называться </w:t>
      </w:r>
      <w:r w:rsidRPr="000E5A2A">
        <w:rPr>
          <w:lang w:val="en-US"/>
        </w:rPr>
        <w:t>clang</w:t>
      </w:r>
      <w:r w:rsidRPr="000E5A2A">
        <w:t>++)</w:t>
      </w:r>
    </w:p>
    <w:p w14:paraId="3AB06683" w14:textId="77777777" w:rsidR="000E5A2A" w:rsidRPr="000E5A2A" w:rsidRDefault="000E5A2A" w:rsidP="000E5A2A">
      <w:r w:rsidRPr="000E5A2A">
        <w:t xml:space="preserve">Под «фронтендом» в инфраструктуре </w:t>
      </w:r>
      <w:r w:rsidRPr="000E5A2A">
        <w:rPr>
          <w:lang w:val="en-US"/>
        </w:rPr>
        <w:t>LLVM</w:t>
      </w:r>
      <w:r w:rsidRPr="000E5A2A">
        <w:t xml:space="preserve"> понимается транслятор из некоторого языка программирования в промежуточный язык (</w:t>
      </w:r>
      <w:r w:rsidRPr="000E5A2A">
        <w:rPr>
          <w:lang w:val="en-US"/>
        </w:rPr>
        <w:t>LLVM</w:t>
      </w:r>
      <w:r w:rsidRPr="000E5A2A">
        <w:t xml:space="preserve"> </w:t>
      </w:r>
      <w:r w:rsidRPr="000E5A2A">
        <w:rPr>
          <w:lang w:val="en-US"/>
        </w:rPr>
        <w:t>IR</w:t>
      </w:r>
      <w:r w:rsidRPr="000E5A2A">
        <w:t xml:space="preserve">), т.е. непосредственная генерация объектного кода перекладывается на </w:t>
      </w:r>
      <w:r w:rsidRPr="000E5A2A">
        <w:rPr>
          <w:lang w:val="en-US"/>
        </w:rPr>
        <w:t>LLVM</w:t>
      </w:r>
    </w:p>
    <w:p w14:paraId="10CF83F9" w14:textId="77427327" w:rsidR="00902DF7" w:rsidRPr="00902DF7" w:rsidRDefault="00902DF7" w:rsidP="00902DF7">
      <w:pPr>
        <w:numPr>
          <w:ilvl w:val="0"/>
          <w:numId w:val="56"/>
        </w:numPr>
      </w:pPr>
      <w:r>
        <w:t>Популярен</w:t>
      </w:r>
    </w:p>
    <w:p w14:paraId="0406A56D" w14:textId="77777777" w:rsidR="00902DF7" w:rsidRPr="00902DF7" w:rsidRDefault="00902DF7" w:rsidP="00902DF7">
      <w:pPr>
        <w:numPr>
          <w:ilvl w:val="0"/>
          <w:numId w:val="56"/>
        </w:numPr>
      </w:pPr>
      <w:r w:rsidRPr="00902DF7">
        <w:t>Поддерживается «большой тройкой» операционных систем и не только</w:t>
      </w:r>
    </w:p>
    <w:p w14:paraId="0E050265" w14:textId="70CC88D7" w:rsidR="00902DF7" w:rsidRPr="00902DF7" w:rsidRDefault="00902DF7" w:rsidP="00902DF7">
      <w:pPr>
        <w:numPr>
          <w:ilvl w:val="0"/>
          <w:numId w:val="56"/>
        </w:numPr>
      </w:pPr>
      <w:r>
        <w:t xml:space="preserve">Входит в крупную инфраструктуру </w:t>
      </w:r>
      <w:r>
        <w:rPr>
          <w:lang w:val="en-US"/>
        </w:rPr>
        <w:t>LLVM</w:t>
      </w:r>
    </w:p>
    <w:p w14:paraId="71398E37" w14:textId="79B7E110" w:rsidR="00902DF7" w:rsidRPr="00902DF7" w:rsidRDefault="00902DF7" w:rsidP="00902DF7">
      <w:pPr>
        <w:numPr>
          <w:ilvl w:val="0"/>
          <w:numId w:val="56"/>
        </w:numPr>
      </w:pPr>
      <w:r w:rsidRPr="00902DF7">
        <w:t xml:space="preserve">Язык </w:t>
      </w:r>
      <w:r w:rsidRPr="00902DF7">
        <w:rPr>
          <w:lang w:val="en-US"/>
        </w:rPr>
        <w:t>LLVM</w:t>
      </w:r>
      <w:r w:rsidRPr="00902DF7">
        <w:t xml:space="preserve"> </w:t>
      </w:r>
      <w:r w:rsidRPr="00902DF7">
        <w:rPr>
          <w:lang w:val="en-US"/>
        </w:rPr>
        <w:t>IR</w:t>
      </w:r>
      <w:r w:rsidRPr="00902DF7">
        <w:t xml:space="preserve"> является модульным</w:t>
      </w:r>
      <w:r>
        <w:t xml:space="preserve"> (</w:t>
      </w:r>
      <w:r w:rsidRPr="00902DF7">
        <w:t>отделяет процесс компиляции на несколько этапов</w:t>
      </w:r>
      <w:r>
        <w:t>)</w:t>
      </w:r>
      <w:r w:rsidRPr="00902DF7">
        <w:t>, что позволяет более гибко разрабатывать программное обеспечение</w:t>
      </w:r>
    </w:p>
    <w:p w14:paraId="4811D6A8" w14:textId="2AF6C905" w:rsidR="00902DF7" w:rsidRPr="00902DF7" w:rsidRDefault="00902DF7" w:rsidP="00902DF7">
      <w:pPr>
        <w:numPr>
          <w:ilvl w:val="0"/>
          <w:numId w:val="56"/>
        </w:numPr>
      </w:pPr>
      <w:r w:rsidRPr="00902DF7">
        <w:t>Поддержка «фронтендов» для множества популярных языков программирования</w:t>
      </w:r>
    </w:p>
    <w:p w14:paraId="6F64BC7A" w14:textId="77777777" w:rsidR="00902DF7" w:rsidRPr="00902DF7" w:rsidRDefault="00902DF7" w:rsidP="00902DF7">
      <w:pPr>
        <w:numPr>
          <w:ilvl w:val="0"/>
          <w:numId w:val="56"/>
        </w:numPr>
      </w:pPr>
      <w:r w:rsidRPr="00902DF7">
        <w:t>Хорошая система вывода информации об ошибках в понятном для разработчика виде (за счёт особой внутренней реализации)</w:t>
      </w:r>
    </w:p>
    <w:p w14:paraId="069F7F2C" w14:textId="77777777" w:rsidR="00902DF7" w:rsidRPr="00902DF7" w:rsidRDefault="00902DF7" w:rsidP="00902DF7">
      <w:pPr>
        <w:numPr>
          <w:ilvl w:val="0"/>
          <w:numId w:val="56"/>
        </w:numPr>
      </w:pPr>
      <w:r w:rsidRPr="00902DF7">
        <w:t>Производительность (не является лучшим во всём, но предоставляет очень хорошую скорость работы конечного приложения)</w:t>
      </w:r>
    </w:p>
    <w:p w14:paraId="2FDE6F5C" w14:textId="77777777" w:rsidR="00902DF7" w:rsidRPr="00902DF7" w:rsidRDefault="00902DF7" w:rsidP="00902DF7">
      <w:pPr>
        <w:numPr>
          <w:ilvl w:val="0"/>
          <w:numId w:val="56"/>
        </w:numPr>
      </w:pPr>
      <w:r w:rsidRPr="00902DF7">
        <w:t>Хорошая автоматическая оптимизация кода и не только…</w:t>
      </w:r>
    </w:p>
    <w:p w14:paraId="726DC855" w14:textId="77777777" w:rsidR="000E5A2A" w:rsidRPr="000E5A2A" w:rsidRDefault="000E5A2A" w:rsidP="005D6B05"/>
    <w:p w14:paraId="7A697814" w14:textId="77777777" w:rsidR="00B0262F" w:rsidRPr="00B0262F" w:rsidRDefault="00B0262F" w:rsidP="00B0262F">
      <w:r w:rsidRPr="00B0262F">
        <w:rPr>
          <w:b/>
          <w:bCs/>
        </w:rPr>
        <w:t xml:space="preserve">Система сборки </w:t>
      </w:r>
      <w:r w:rsidRPr="00B0262F">
        <w:t>– это инструмент или набор инструментов, используемых для автоматизации процесса преобразования исходного кода программы в исполняемый файл или библиотеку</w:t>
      </w:r>
    </w:p>
    <w:p w14:paraId="3B3099F1" w14:textId="77777777" w:rsidR="00B0262F" w:rsidRPr="00B0262F" w:rsidRDefault="00B0262F" w:rsidP="00B0262F">
      <w:r w:rsidRPr="00B0262F">
        <w:t>Основная задача системы сборки – управлять различными этапами этого процесса, такими как компиляция, компоновка, препроцессинг и другие задачи, связанные с подготовкой программного обеспечения к выполнению</w:t>
      </w:r>
    </w:p>
    <w:p w14:paraId="528E83FF" w14:textId="77777777" w:rsidR="00B0262F" w:rsidRPr="00B0262F" w:rsidRDefault="00B0262F" w:rsidP="00B0262F">
      <w:r w:rsidRPr="00B0262F">
        <w:t>Если упростить концепцию работы таких систем, то они позволяют описать процесс сборки на некотором внутреннем языке, команды которого по сути просто приведут к вызову соответствующих утилит с заданными параметрами</w:t>
      </w:r>
    </w:p>
    <w:p w14:paraId="4D5B7FAF" w14:textId="77777777" w:rsidR="00B0262F" w:rsidRPr="00B0262F" w:rsidRDefault="00B0262F" w:rsidP="00B0262F">
      <w:r w:rsidRPr="00B0262F">
        <w:t xml:space="preserve">Системы сборки </w:t>
      </w:r>
      <w:r w:rsidRPr="00B0262F">
        <w:rPr>
          <w:b/>
          <w:bCs/>
        </w:rPr>
        <w:t>абстрагируют</w:t>
      </w:r>
      <w:r w:rsidRPr="00B0262F">
        <w:t xml:space="preserve"> различия между платформами, позволяя собирать один и тот же проект под Windows, Linux и macOS </w:t>
      </w:r>
      <w:r w:rsidRPr="00B0262F">
        <w:rPr>
          <w:b/>
          <w:bCs/>
        </w:rPr>
        <w:t>без ручного вмешательства</w:t>
      </w:r>
      <w:r w:rsidRPr="00B0262F">
        <w:t>.</w:t>
      </w:r>
    </w:p>
    <w:p w14:paraId="65C0CE6A" w14:textId="77777777" w:rsidR="00B0262F" w:rsidRPr="00B0262F" w:rsidRDefault="00B0262F" w:rsidP="00B0262F">
      <w:r w:rsidRPr="00B0262F">
        <w:rPr>
          <w:lang w:val="en-US"/>
        </w:rPr>
        <w:t>CMake</w:t>
      </w:r>
      <w:r w:rsidRPr="00B0262F">
        <w:t xml:space="preserve"> не является традиционной системой сборки</w:t>
      </w:r>
    </w:p>
    <w:p w14:paraId="30BB9DAA" w14:textId="77777777" w:rsidR="00B0262F" w:rsidRPr="00B0262F" w:rsidRDefault="00B0262F" w:rsidP="00B0262F">
      <w:r w:rsidRPr="00B0262F">
        <w:rPr>
          <w:b/>
          <w:bCs/>
        </w:rPr>
        <w:t>С</w:t>
      </w:r>
      <w:r w:rsidRPr="00B0262F">
        <w:rPr>
          <w:b/>
          <w:bCs/>
          <w:lang w:val="en-US"/>
        </w:rPr>
        <w:t>Make</w:t>
      </w:r>
      <w:r w:rsidRPr="00B0262F">
        <w:rPr>
          <w:b/>
          <w:bCs/>
        </w:rPr>
        <w:t xml:space="preserve"> – это система мета-сборки</w:t>
      </w:r>
    </w:p>
    <w:p w14:paraId="289C3E7A" w14:textId="77777777" w:rsidR="00B0262F" w:rsidRPr="00B0262F" w:rsidRDefault="00B0262F" w:rsidP="00B0262F">
      <w:r w:rsidRPr="00B0262F">
        <w:rPr>
          <w:b/>
          <w:bCs/>
        </w:rPr>
        <w:lastRenderedPageBreak/>
        <w:t xml:space="preserve">Система мета-сборки </w:t>
      </w:r>
      <w:r w:rsidRPr="00B0262F">
        <w:t>– это инструмент, который генерирует файлы конфигурации для других систем сборки. В отличие от традиционных систем сборки, которые напрямую управляют процессом компиляции и компоновки, мета-сборки создают промежуточные файлы, которые затем используются другими инструментами для выполнения фактической сборки</w:t>
      </w:r>
    </w:p>
    <w:p w14:paraId="0D3B1D74" w14:textId="77777777" w:rsidR="00B0262F" w:rsidRPr="00B0262F" w:rsidRDefault="00B0262F" w:rsidP="00B0262F">
      <w:r w:rsidRPr="00B0262F">
        <w:t>Основные особенности систем мета-сборки:</w:t>
      </w:r>
    </w:p>
    <w:p w14:paraId="2FE5B41F" w14:textId="77777777" w:rsidR="00B0262F" w:rsidRPr="00B0262F" w:rsidRDefault="00B0262F" w:rsidP="00B0262F">
      <w:pPr>
        <w:numPr>
          <w:ilvl w:val="0"/>
          <w:numId w:val="57"/>
        </w:numPr>
      </w:pPr>
      <w:r w:rsidRPr="00B0262F">
        <w:rPr>
          <w:b/>
          <w:bCs/>
        </w:rPr>
        <w:t>Генерация конфигураций</w:t>
      </w:r>
      <w:r w:rsidRPr="00B0262F">
        <w:t>: Мета-сборки создают файлы конфигурации (например, Makefile, Ninja файлы), которые затем используются другими инструментами для сборки проекта</w:t>
      </w:r>
    </w:p>
    <w:p w14:paraId="1A3BDFF5" w14:textId="77777777" w:rsidR="00B0262F" w:rsidRPr="00B0262F" w:rsidRDefault="00B0262F" w:rsidP="00B0262F">
      <w:pPr>
        <w:numPr>
          <w:ilvl w:val="0"/>
          <w:numId w:val="57"/>
        </w:numPr>
      </w:pPr>
      <w:r w:rsidRPr="00B0262F">
        <w:rPr>
          <w:b/>
          <w:bCs/>
        </w:rPr>
        <w:t>Кроссплатформенность</w:t>
      </w:r>
      <w:r w:rsidRPr="00B0262F">
        <w:t>: Они обеспечивают возможность генерации конфигураций для различных платформ и компиляторов, что делает их особенно полезными для кроссплатформенных проектов</w:t>
      </w:r>
    </w:p>
    <w:p w14:paraId="060B738D" w14:textId="77777777" w:rsidR="00B0262F" w:rsidRPr="00B0262F" w:rsidRDefault="00B0262F" w:rsidP="00B0262F">
      <w:pPr>
        <w:numPr>
          <w:ilvl w:val="0"/>
          <w:numId w:val="57"/>
        </w:numPr>
      </w:pPr>
      <w:r w:rsidRPr="00B0262F">
        <w:rPr>
          <w:b/>
          <w:bCs/>
        </w:rPr>
        <w:t>Абстракция</w:t>
      </w:r>
      <w:r w:rsidRPr="00B0262F">
        <w:t>: Мета-сборки предоставляют более высокий уровень абстракции, позволяя разработчикам описывать процесс сборки в более общем виде, не привязываясь к конкретным инструментам сборки</w:t>
      </w:r>
    </w:p>
    <w:p w14:paraId="005CAEE2" w14:textId="77777777" w:rsidR="00B0262F" w:rsidRPr="00B0262F" w:rsidRDefault="00B0262F" w:rsidP="00B0262F">
      <w:pPr>
        <w:numPr>
          <w:ilvl w:val="0"/>
          <w:numId w:val="57"/>
        </w:numPr>
      </w:pPr>
      <w:r w:rsidRPr="00B0262F">
        <w:rPr>
          <w:b/>
          <w:bCs/>
        </w:rPr>
        <w:t>Гибкость</w:t>
      </w:r>
      <w:r w:rsidRPr="00B0262F">
        <w:t>: Поддерживают различные сценарии сборки и позволяют легко изменять конфигурацию сборки в зависимости от требований проекта</w:t>
      </w:r>
    </w:p>
    <w:p w14:paraId="4DDBC0B3" w14:textId="77777777" w:rsidR="00B0262F" w:rsidRPr="00B0262F" w:rsidRDefault="00B0262F" w:rsidP="00B0262F">
      <w:r w:rsidRPr="00B0262F">
        <w:t xml:space="preserve">Для того, чтобы сгенерировать файлы сборки для какого-либо проекта необходимо добавить в корневую папку проекта конфигурационный файл </w:t>
      </w:r>
      <w:r w:rsidRPr="00B0262F">
        <w:rPr>
          <w:lang w:val="en-US"/>
        </w:rPr>
        <w:t>CMakeLists</w:t>
      </w:r>
      <w:r w:rsidRPr="00B0262F">
        <w:t>.</w:t>
      </w:r>
      <w:r w:rsidRPr="00B0262F">
        <w:rPr>
          <w:lang w:val="en-US"/>
        </w:rPr>
        <w:t>txt</w:t>
      </w:r>
    </w:p>
    <w:p w14:paraId="5F0D2DEF" w14:textId="77777777" w:rsidR="000E5A2A" w:rsidRPr="000E5A2A" w:rsidRDefault="000E5A2A" w:rsidP="005D6B05"/>
    <w:p w14:paraId="02DD64F6" w14:textId="77777777" w:rsidR="001F7B71" w:rsidRDefault="001F7B71" w:rsidP="001F7B71">
      <w:r>
        <w:t xml:space="preserve">Посмотреть список доступных генераторов </w:t>
      </w:r>
      <w:r>
        <w:rPr>
          <w:lang w:val="en-US"/>
        </w:rPr>
        <w:t>cmake</w:t>
      </w:r>
      <w:r w:rsidRPr="00797C05">
        <w:t xml:space="preserve"> </w:t>
      </w:r>
      <w:r>
        <w:t>–</w:t>
      </w:r>
      <w:r>
        <w:rPr>
          <w:lang w:val="en-US"/>
        </w:rPr>
        <w:t>help</w:t>
      </w:r>
      <w:r w:rsidRPr="00797C05">
        <w:t xml:space="preserve">. </w:t>
      </w:r>
      <w:r w:rsidRPr="008F1514">
        <w:t xml:space="preserve">* </w:t>
      </w:r>
      <w:r>
        <w:t>помечен генератор по умолчанию.</w:t>
      </w:r>
    </w:p>
    <w:p w14:paraId="0276D676" w14:textId="77777777" w:rsidR="001F7B71" w:rsidRPr="004F73A9" w:rsidRDefault="001F7B71" w:rsidP="001F7B71">
      <w:r>
        <w:rPr>
          <w:lang w:val="en-US"/>
        </w:rPr>
        <w:t>Out</w:t>
      </w:r>
      <w:r w:rsidRPr="00797C05">
        <w:t>-</w:t>
      </w:r>
      <w:r>
        <w:rPr>
          <w:lang w:val="en-US"/>
        </w:rPr>
        <w:t>source</w:t>
      </w:r>
      <w:r w:rsidRPr="00797C05">
        <w:t xml:space="preserve"> </w:t>
      </w:r>
      <w:r>
        <w:t>сборка – это хранение бинарников и исходников в разных папках</w:t>
      </w:r>
    </w:p>
    <w:tbl>
      <w:tblPr>
        <w:tblStyle w:val="afffff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262F" w:rsidRPr="004F73A9" w14:paraId="1470D13A" w14:textId="77777777" w:rsidTr="00B0262F">
        <w:tc>
          <w:tcPr>
            <w:tcW w:w="9345" w:type="dxa"/>
          </w:tcPr>
          <w:p w14:paraId="0B40D970" w14:textId="77777777" w:rsidR="00B0262F" w:rsidRPr="00B0262F" w:rsidRDefault="00B0262F" w:rsidP="00B0262F">
            <w:pPr>
              <w:rPr>
                <w:lang w:val="en-US"/>
              </w:rPr>
            </w:pPr>
            <w:r w:rsidRPr="00B0262F">
              <w:rPr>
                <w:lang w:val="en-US"/>
              </w:rPr>
              <w:t>cmake_minimum_required(VERSION 3.10)</w:t>
            </w:r>
          </w:p>
          <w:p w14:paraId="51E258BB" w14:textId="77777777" w:rsidR="00B0262F" w:rsidRPr="00B0262F" w:rsidRDefault="00B0262F" w:rsidP="00B0262F">
            <w:pPr>
              <w:rPr>
                <w:lang w:val="en-US"/>
              </w:rPr>
            </w:pPr>
            <w:r w:rsidRPr="00B0262F">
              <w:rPr>
                <w:lang w:val="en-US"/>
              </w:rPr>
              <w:t>project(Lab-01C C)</w:t>
            </w:r>
          </w:p>
          <w:p w14:paraId="1CB986B0" w14:textId="7372DCDD" w:rsidR="00B0262F" w:rsidRDefault="00B0262F" w:rsidP="00B0262F">
            <w:pPr>
              <w:rPr>
                <w:lang w:val="en-US"/>
              </w:rPr>
            </w:pPr>
            <w:r w:rsidRPr="00B0262F">
              <w:rPr>
                <w:lang w:val="en-US"/>
              </w:rPr>
              <w:t>add_executable(Lab-01C Lab-01C/Lab-01C.c)</w:t>
            </w:r>
          </w:p>
        </w:tc>
      </w:tr>
    </w:tbl>
    <w:p w14:paraId="736E2FD8" w14:textId="77777777" w:rsidR="00B0262F" w:rsidRDefault="00B0262F" w:rsidP="001F7B71">
      <w:pPr>
        <w:rPr>
          <w:lang w:val="en-US"/>
        </w:rPr>
      </w:pPr>
    </w:p>
    <w:p w14:paraId="09FE578E" w14:textId="47927B26" w:rsidR="00F620B8" w:rsidRPr="00F620B8" w:rsidRDefault="00F620B8" w:rsidP="001F7B71">
      <w:r w:rsidRPr="00F620B8">
        <w:rPr>
          <w:b/>
          <w:bCs/>
        </w:rPr>
        <w:t xml:space="preserve">Генератор </w:t>
      </w:r>
      <w:r w:rsidRPr="00F620B8">
        <w:t>– по сути, это та система сборки для которой будут сгенерированы файлы сборки</w:t>
      </w:r>
    </w:p>
    <w:p w14:paraId="119F651C" w14:textId="77777777" w:rsidR="00B0262F" w:rsidRDefault="00B0262F" w:rsidP="00B0262F">
      <w:r>
        <w:rPr>
          <w:lang w:val="en-US"/>
        </w:rPr>
        <w:t>cmake</w:t>
      </w:r>
      <w:r w:rsidRPr="002C31EF">
        <w:t>_</w:t>
      </w:r>
      <w:r>
        <w:rPr>
          <w:lang w:val="en-US"/>
        </w:rPr>
        <w:t>minimum</w:t>
      </w:r>
      <w:r w:rsidRPr="002C31EF">
        <w:t>_</w:t>
      </w:r>
      <w:r>
        <w:rPr>
          <w:lang w:val="en-US"/>
        </w:rPr>
        <w:t>required</w:t>
      </w:r>
      <w:r w:rsidRPr="002C31EF">
        <w:t>(</w:t>
      </w:r>
      <w:r>
        <w:rPr>
          <w:lang w:val="en-US"/>
        </w:rPr>
        <w:t>VERSION</w:t>
      </w:r>
      <w:r w:rsidRPr="002C31EF">
        <w:t xml:space="preserve"> </w:t>
      </w:r>
      <w:r>
        <w:t>минимальная</w:t>
      </w:r>
      <w:r w:rsidRPr="002C31EF">
        <w:t xml:space="preserve"> </w:t>
      </w:r>
      <w:r>
        <w:t>версия</w:t>
      </w:r>
      <w:r w:rsidRPr="002C31EF">
        <w:t xml:space="preserve"> </w:t>
      </w:r>
      <w:r>
        <w:rPr>
          <w:lang w:val="en-US"/>
        </w:rPr>
        <w:t>CMake</w:t>
      </w:r>
      <w:r w:rsidRPr="002C31EF">
        <w:t xml:space="preserve">, </w:t>
      </w:r>
      <w:r>
        <w:t>которая</w:t>
      </w:r>
      <w:r w:rsidRPr="002C31EF">
        <w:t xml:space="preserve"> </w:t>
      </w:r>
      <w:r>
        <w:t>нужна для кофигурирования проекта</w:t>
      </w:r>
      <w:r w:rsidRPr="002C31EF">
        <w:t>)</w:t>
      </w:r>
    </w:p>
    <w:p w14:paraId="2AF6ADF4" w14:textId="77777777" w:rsidR="00B0262F" w:rsidRPr="001F7B71" w:rsidRDefault="00B0262F" w:rsidP="00B0262F">
      <w:r>
        <w:rPr>
          <w:lang w:val="en-US"/>
        </w:rPr>
        <w:t>project</w:t>
      </w:r>
      <w:r w:rsidRPr="002C31EF">
        <w:t>(</w:t>
      </w:r>
      <w:r>
        <w:t>имя проекта + можно поставить языки программирования</w:t>
      </w:r>
      <w:r w:rsidRPr="002C31EF">
        <w:t>)</w:t>
      </w:r>
    </w:p>
    <w:p w14:paraId="547C27C1" w14:textId="77777777" w:rsidR="00B0262F" w:rsidRDefault="00B0262F" w:rsidP="00B0262F">
      <w:r>
        <w:rPr>
          <w:lang w:val="en-US"/>
        </w:rPr>
        <w:t>add</w:t>
      </w:r>
      <w:r w:rsidRPr="002C31EF">
        <w:t>_</w:t>
      </w:r>
      <w:r>
        <w:rPr>
          <w:lang w:val="en-US"/>
        </w:rPr>
        <w:t>executable</w:t>
      </w:r>
      <w:r w:rsidRPr="002C31EF">
        <w:t xml:space="preserve"> -  </w:t>
      </w:r>
      <w:r>
        <w:t>создать исполняемый файл из набора файл с исходным кодом</w:t>
      </w:r>
    </w:p>
    <w:p w14:paraId="3B50D6DE" w14:textId="77777777" w:rsidR="00B0262F" w:rsidRPr="004F73A9" w:rsidRDefault="00B0262F" w:rsidP="001F7B71"/>
    <w:p w14:paraId="2D0E5E02" w14:textId="39247726" w:rsidR="00F620B8" w:rsidRPr="00F620B8" w:rsidRDefault="00F620B8" w:rsidP="001F7B71">
      <w:r w:rsidRPr="00F620B8">
        <w:rPr>
          <w:noProof/>
        </w:rPr>
        <w:drawing>
          <wp:inline distT="0" distB="0" distL="0" distR="0" wp14:anchorId="46FBB94E" wp14:editId="598675BA">
            <wp:extent cx="5940425" cy="356870"/>
            <wp:effectExtent l="0" t="0" r="3175" b="508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0ED2831-D3E8-A2E8-7911-4AEFF0212E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0ED2831-D3E8-A2E8-7911-4AEFF0212E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DFB8" w14:textId="77777777" w:rsidR="00F620B8" w:rsidRPr="00F620B8" w:rsidRDefault="00F620B8" w:rsidP="00F620B8">
      <w:r w:rsidRPr="00F620B8">
        <w:lastRenderedPageBreak/>
        <w:t>Генератор указывается через флаг –</w:t>
      </w:r>
      <w:r w:rsidRPr="00F620B8">
        <w:rPr>
          <w:lang w:val="en-US"/>
        </w:rPr>
        <w:t>G</w:t>
      </w:r>
    </w:p>
    <w:p w14:paraId="5CF061BF" w14:textId="77777777" w:rsidR="00F620B8" w:rsidRPr="00F620B8" w:rsidRDefault="00F620B8" w:rsidP="00F620B8">
      <w:r w:rsidRPr="00F620B8">
        <w:t>Через флаг –</w:t>
      </w:r>
      <w:r w:rsidRPr="00F620B8">
        <w:rPr>
          <w:lang w:val="en-US"/>
        </w:rPr>
        <w:t>B</w:t>
      </w:r>
      <w:r w:rsidRPr="00F620B8">
        <w:t xml:space="preserve"> был указан каталог в котором будут размещены файлы сборки проекта (что по сути делает сборку «</w:t>
      </w:r>
      <w:r w:rsidRPr="00F620B8">
        <w:rPr>
          <w:lang w:val="en-US"/>
        </w:rPr>
        <w:t>out</w:t>
      </w:r>
      <w:r w:rsidRPr="00F620B8">
        <w:t>-</w:t>
      </w:r>
      <w:r w:rsidRPr="00F620B8">
        <w:rPr>
          <w:lang w:val="en-US"/>
        </w:rPr>
        <w:t>of</w:t>
      </w:r>
      <w:r w:rsidRPr="00F620B8">
        <w:t>-</w:t>
      </w:r>
      <w:r w:rsidRPr="00F620B8">
        <w:rPr>
          <w:lang w:val="en-US"/>
        </w:rPr>
        <w:t>source</w:t>
      </w:r>
      <w:r w:rsidRPr="00F620B8">
        <w:t>»)</w:t>
      </w:r>
    </w:p>
    <w:p w14:paraId="0CE2B64E" w14:textId="24BB25A9" w:rsidR="00F620B8" w:rsidRPr="00F620B8" w:rsidRDefault="00F620B8" w:rsidP="00F620B8">
      <w:r w:rsidRPr="00F620B8">
        <w:t>Флаг –</w:t>
      </w:r>
      <w:r w:rsidRPr="00F620B8">
        <w:rPr>
          <w:lang w:val="en-US"/>
        </w:rPr>
        <w:t>T</w:t>
      </w:r>
      <w:r w:rsidRPr="00F620B8">
        <w:t xml:space="preserve"> указывает на используемые инструменты для сборки (данный параметр в данном случае необходим для указания </w:t>
      </w:r>
      <w:r w:rsidRPr="00F620B8">
        <w:rPr>
          <w:lang w:val="en-US"/>
        </w:rPr>
        <w:t>Clang</w:t>
      </w:r>
      <w:r w:rsidRPr="00F620B8">
        <w:t xml:space="preserve"> в качестве компилятора, т.к. стандартный способ </w:t>
      </w:r>
      <w:r w:rsidRPr="00F620B8">
        <w:rPr>
          <w:lang w:val="en-US"/>
        </w:rPr>
        <w:t>DCMAKE</w:t>
      </w:r>
      <w:r w:rsidRPr="00F620B8">
        <w:t>_</w:t>
      </w:r>
      <w:r w:rsidRPr="00F620B8">
        <w:rPr>
          <w:lang w:val="en-US"/>
        </w:rPr>
        <w:t>C</w:t>
      </w:r>
      <w:r w:rsidRPr="00F620B8">
        <w:t>_</w:t>
      </w:r>
      <w:r w:rsidRPr="00F620B8">
        <w:rPr>
          <w:lang w:val="en-US"/>
        </w:rPr>
        <w:t>COMPILER</w:t>
      </w:r>
      <w:r>
        <w:t xml:space="preserve"> </w:t>
      </w:r>
      <w:r w:rsidRPr="00F620B8">
        <w:t xml:space="preserve">задания не работает с </w:t>
      </w:r>
      <w:r w:rsidRPr="00F620B8">
        <w:rPr>
          <w:lang w:val="en-US"/>
        </w:rPr>
        <w:t>VS</w:t>
      </w:r>
      <w:r w:rsidRPr="00F620B8">
        <w:t>)</w:t>
      </w:r>
      <w:r>
        <w:t xml:space="preserve"> </w:t>
      </w:r>
    </w:p>
    <w:p w14:paraId="419EEBBC" w14:textId="77777777" w:rsidR="00F620B8" w:rsidRPr="00F620B8" w:rsidRDefault="00F620B8" w:rsidP="00F620B8">
      <w:r w:rsidRPr="00F620B8">
        <w:t>После создания файлов сборки необходимо собственно собрать проект. Для этого необходимо вызвать тот сборщик, генератор которого был указан в параметре –</w:t>
      </w:r>
      <w:r w:rsidRPr="00F620B8">
        <w:rPr>
          <w:lang w:val="en-US"/>
        </w:rPr>
        <w:t>G</w:t>
      </w:r>
    </w:p>
    <w:p w14:paraId="531F0D66" w14:textId="77777777" w:rsidR="00F620B8" w:rsidRPr="004F73A9" w:rsidRDefault="00F620B8" w:rsidP="001F7B71"/>
    <w:p w14:paraId="506E0F35" w14:textId="77777777" w:rsidR="00B179EF" w:rsidRPr="00B179EF" w:rsidRDefault="00B179EF" w:rsidP="00B179EF">
      <w:r w:rsidRPr="00B179EF">
        <w:t>CMAKE_SYSTEM_NAME — это переменная в CMake, которая указывает название операционной системы, на которой выполняется процесс сборки.</w:t>
      </w:r>
    </w:p>
    <w:p w14:paraId="3D3408DE" w14:textId="3142D09B" w:rsidR="00F620B8" w:rsidRPr="00B179EF" w:rsidRDefault="00B179EF" w:rsidP="001F7B71">
      <w:r w:rsidRPr="00B179EF">
        <w:rPr>
          <w:lang w:val="en-US"/>
        </w:rPr>
        <w:t>CMAKE</w:t>
      </w:r>
      <w:r w:rsidRPr="00B179EF">
        <w:t>_</w:t>
      </w:r>
      <w:r w:rsidRPr="00B179EF">
        <w:rPr>
          <w:lang w:val="en-US"/>
        </w:rPr>
        <w:t>BINARY</w:t>
      </w:r>
      <w:r w:rsidRPr="00B179EF">
        <w:t>_</w:t>
      </w:r>
      <w:r w:rsidRPr="00B179EF">
        <w:rPr>
          <w:lang w:val="en-US"/>
        </w:rPr>
        <w:t>DIR</w:t>
      </w:r>
      <w:r w:rsidRPr="00B179EF">
        <w:t xml:space="preserve"> – </w:t>
      </w:r>
      <w:r>
        <w:t>корень</w:t>
      </w:r>
      <w:r w:rsidRPr="00B179EF">
        <w:t xml:space="preserve"> </w:t>
      </w:r>
      <w:r>
        <w:t>директории сборки</w:t>
      </w:r>
    </w:p>
    <w:p w14:paraId="43AC345B" w14:textId="77777777" w:rsidR="00F620B8" w:rsidRPr="00B179EF" w:rsidRDefault="00F620B8" w:rsidP="001F7B71"/>
    <w:p w14:paraId="240E1CFA" w14:textId="77777777" w:rsidR="001F7B71" w:rsidRPr="001F7B71" w:rsidRDefault="001F7B71" w:rsidP="001F7B71">
      <w:r>
        <w:t xml:space="preserve">Прописываем </w:t>
      </w:r>
      <w:r>
        <w:rPr>
          <w:lang w:val="en-US"/>
        </w:rPr>
        <w:t>cmake</w:t>
      </w:r>
      <w:r w:rsidRPr="00797C05">
        <w:t xml:space="preserve"> </w:t>
      </w:r>
      <w:r>
        <w:t xml:space="preserve">и видим строки </w:t>
      </w:r>
      <w:r>
        <w:rPr>
          <w:lang w:val="en-US"/>
        </w:rPr>
        <w:t>Configurating</w:t>
      </w:r>
      <w:r w:rsidRPr="00797C05">
        <w:t xml:space="preserve"> </w:t>
      </w:r>
      <w:r>
        <w:rPr>
          <w:lang w:val="en-US"/>
        </w:rPr>
        <w:t>done</w:t>
      </w:r>
      <w:r w:rsidRPr="00797C05">
        <w:t xml:space="preserve"> </w:t>
      </w:r>
      <w:r>
        <w:t>–</w:t>
      </w:r>
      <w:r w:rsidRPr="00797C05">
        <w:t xml:space="preserve"> </w:t>
      </w:r>
      <w:r>
        <w:t xml:space="preserve">сначала конфигурирование (чтение файла </w:t>
      </w:r>
      <w:r>
        <w:rPr>
          <w:lang w:val="en-US"/>
        </w:rPr>
        <w:t>CMakeLists</w:t>
      </w:r>
      <w:r w:rsidRPr="00797C05">
        <w:t>.</w:t>
      </w:r>
      <w:r>
        <w:rPr>
          <w:lang w:val="en-US"/>
        </w:rPr>
        <w:t>txt</w:t>
      </w:r>
      <w:r w:rsidRPr="00797C05">
        <w:t xml:space="preserve"> </w:t>
      </w:r>
      <w:r>
        <w:t>и строит свою внутреннюю презентацию проекта), если успешно, то дальше стартует генерация проектных файлов –</w:t>
      </w:r>
      <w:r w:rsidRPr="00797C05">
        <w:t xml:space="preserve"> </w:t>
      </w:r>
      <w:r>
        <w:rPr>
          <w:lang w:val="en-US"/>
        </w:rPr>
        <w:t>Generating</w:t>
      </w:r>
      <w:r w:rsidRPr="00797C05">
        <w:t xml:space="preserve"> </w:t>
      </w:r>
      <w:r>
        <w:rPr>
          <w:lang w:val="en-US"/>
        </w:rPr>
        <w:t>done</w:t>
      </w:r>
      <w:r w:rsidRPr="00797C05">
        <w:t>.</w:t>
      </w:r>
    </w:p>
    <w:p w14:paraId="4C7A5E75" w14:textId="77777777" w:rsidR="001F7B71" w:rsidRDefault="001F7B71" w:rsidP="001F7B71">
      <w:r>
        <w:t xml:space="preserve">После генерации в </w:t>
      </w:r>
      <w:r>
        <w:rPr>
          <w:lang w:val="en-US"/>
        </w:rPr>
        <w:t>build</w:t>
      </w:r>
      <w:r w:rsidRPr="00797C05">
        <w:t xml:space="preserve"> </w:t>
      </w:r>
      <w:r>
        <w:t xml:space="preserve">создаётся файл </w:t>
      </w:r>
      <w:r>
        <w:rPr>
          <w:lang w:val="en-US"/>
        </w:rPr>
        <w:t>CMakeCache</w:t>
      </w:r>
      <w:r w:rsidRPr="00797C05">
        <w:t>.</w:t>
      </w:r>
      <w:r>
        <w:rPr>
          <w:lang w:val="en-US"/>
        </w:rPr>
        <w:t>txt</w:t>
      </w:r>
      <w:r w:rsidRPr="00797C05">
        <w:t xml:space="preserve">, </w:t>
      </w:r>
      <w:r>
        <w:t>при повторном запуске всё быстрее, так как он используется</w:t>
      </w:r>
      <w:r w:rsidRPr="00797C05">
        <w:t>.</w:t>
      </w:r>
    </w:p>
    <w:p w14:paraId="0D86972F" w14:textId="77777777" w:rsidR="001F7B71" w:rsidRDefault="001F7B71" w:rsidP="001F7B71">
      <w:r>
        <w:t>Для сборки:</w:t>
      </w:r>
    </w:p>
    <w:p w14:paraId="7F629008" w14:textId="77777777" w:rsidR="001F7B71" w:rsidRPr="002C31EF" w:rsidRDefault="001F7B71" w:rsidP="001F7B71">
      <w:pPr>
        <w:rPr>
          <w:b/>
          <w:bCs/>
          <w:color w:val="4472C4" w:themeColor="accent5"/>
        </w:rPr>
      </w:pPr>
      <w:r w:rsidRPr="002C31EF">
        <w:rPr>
          <w:b/>
          <w:bCs/>
          <w:color w:val="4472C4" w:themeColor="accent5"/>
          <w:lang w:val="en-US"/>
        </w:rPr>
        <w:t>Cmake</w:t>
      </w:r>
      <w:r w:rsidRPr="002C31EF">
        <w:rPr>
          <w:b/>
          <w:bCs/>
          <w:color w:val="4472C4" w:themeColor="accent5"/>
        </w:rPr>
        <w:t xml:space="preserve"> -</w:t>
      </w:r>
      <w:r w:rsidRPr="002C31EF">
        <w:rPr>
          <w:b/>
          <w:bCs/>
          <w:color w:val="4472C4" w:themeColor="accent5"/>
          <w:lang w:val="en-US"/>
        </w:rPr>
        <w:t>G</w:t>
      </w:r>
      <w:r w:rsidRPr="002C31EF">
        <w:rPr>
          <w:b/>
          <w:bCs/>
          <w:color w:val="4472C4" w:themeColor="accent5"/>
        </w:rPr>
        <w:t xml:space="preserve"> “генератор” путь_к_ </w:t>
      </w:r>
      <w:r w:rsidRPr="002C31EF">
        <w:rPr>
          <w:b/>
          <w:bCs/>
          <w:color w:val="4472C4" w:themeColor="accent5"/>
          <w:lang w:val="en-US"/>
        </w:rPr>
        <w:t>CMakeCache</w:t>
      </w:r>
      <w:r w:rsidRPr="002C31EF">
        <w:rPr>
          <w:b/>
          <w:bCs/>
          <w:color w:val="4472C4" w:themeColor="accent5"/>
        </w:rPr>
        <w:t>.</w:t>
      </w:r>
      <w:r w:rsidRPr="002C31EF">
        <w:rPr>
          <w:b/>
          <w:bCs/>
          <w:color w:val="4472C4" w:themeColor="accent5"/>
          <w:lang w:val="en-US"/>
        </w:rPr>
        <w:t>txt</w:t>
      </w:r>
    </w:p>
    <w:p w14:paraId="033C7853" w14:textId="77777777" w:rsidR="001F7B71" w:rsidRPr="00797C05" w:rsidRDefault="001F7B71" w:rsidP="001F7B71">
      <w:r w:rsidRPr="00797C05">
        <w:t xml:space="preserve">Параметр --build в CMake используется для </w:t>
      </w:r>
      <w:r w:rsidRPr="00797C05">
        <w:rPr>
          <w:b/>
          <w:bCs/>
        </w:rPr>
        <w:t>сборки проекта</w:t>
      </w:r>
      <w:r w:rsidRPr="00797C05">
        <w:t xml:space="preserve"> после генерации файлов сборки.</w:t>
      </w:r>
    </w:p>
    <w:p w14:paraId="41E0AD8B" w14:textId="77777777" w:rsidR="001F7B71" w:rsidRPr="001F7B71" w:rsidRDefault="001F7B71" w:rsidP="001F7B71">
      <w:pPr>
        <w:rPr>
          <w:b/>
          <w:bCs/>
          <w:color w:val="4472C4" w:themeColor="accent5"/>
        </w:rPr>
      </w:pPr>
      <w:r w:rsidRPr="00797C05">
        <w:rPr>
          <w:b/>
          <w:bCs/>
          <w:color w:val="4472C4" w:themeColor="accent5"/>
        </w:rPr>
        <w:t>cmake --build &lt;путь_к_директории&gt; [опции]</w:t>
      </w:r>
    </w:p>
    <w:p w14:paraId="636E7979" w14:textId="77777777" w:rsidR="001F7B71" w:rsidRPr="00797C05" w:rsidRDefault="001F7B71" w:rsidP="001F7B71">
      <w:r w:rsidRPr="00797C05">
        <w:t>Где &lt;путь_к_директории&gt; — это каталог, содержащий файлы сборки (например, build/).</w:t>
      </w:r>
    </w:p>
    <w:p w14:paraId="20370ED8" w14:textId="77777777" w:rsidR="001F7B71" w:rsidRDefault="001F7B71" w:rsidP="001F7B71">
      <w:r>
        <w:t>Можем указать конфигурацию, в которой мы хотим забилдить проект –</w:t>
      </w:r>
      <w:r>
        <w:rPr>
          <w:lang w:val="en-US"/>
        </w:rPr>
        <w:t>Config</w:t>
      </w:r>
      <w:r w:rsidRPr="00797C05">
        <w:t xml:space="preserve"> </w:t>
      </w:r>
      <w:r>
        <w:rPr>
          <w:lang w:val="en-US"/>
        </w:rPr>
        <w:t>Release</w:t>
      </w:r>
      <w:r w:rsidRPr="002C31EF">
        <w:t xml:space="preserve"> (</w:t>
      </w:r>
      <w:r>
        <w:t>иначе по умолчанию</w:t>
      </w:r>
      <w:r w:rsidRPr="002C31EF">
        <w:t>)</w:t>
      </w:r>
    </w:p>
    <w:p w14:paraId="7B413FEB" w14:textId="77777777" w:rsidR="001F7B71" w:rsidRDefault="001F7B71" w:rsidP="001F7B71">
      <w:r>
        <w:t>--</w:t>
      </w:r>
      <w:r>
        <w:rPr>
          <w:lang w:val="en-US"/>
        </w:rPr>
        <w:t>target</w:t>
      </w:r>
      <w:r w:rsidRPr="002C31EF">
        <w:t xml:space="preserve"> </w:t>
      </w:r>
      <w:r>
        <w:t>– выбрать конкретную цель конфигурацию</w:t>
      </w:r>
    </w:p>
    <w:p w14:paraId="70EBEA82" w14:textId="77777777" w:rsidR="001F7B71" w:rsidRDefault="001F7B71" w:rsidP="001F7B71"/>
    <w:p w14:paraId="25906F0B" w14:textId="77777777" w:rsidR="001F7B71" w:rsidRDefault="001F7B71" w:rsidP="001F7B71">
      <w:r>
        <w:t xml:space="preserve">Переменная задаётся через </w:t>
      </w:r>
      <w:r>
        <w:rPr>
          <w:lang w:val="en-US"/>
        </w:rPr>
        <w:t>set</w:t>
      </w:r>
      <w:r w:rsidRPr="00B71AB1">
        <w:t>(</w:t>
      </w:r>
      <w:r>
        <w:t>имя значение</w:t>
      </w:r>
      <w:r w:rsidRPr="00B71AB1">
        <w:t>)</w:t>
      </w:r>
      <w:r>
        <w:t>. Все переменные строки. Ставим кавычки на значении, если там есть пробелы. Вывод необъявленной переменной = пустая строка.</w:t>
      </w:r>
    </w:p>
    <w:p w14:paraId="3100CF8A" w14:textId="77777777" w:rsidR="001F7B71" w:rsidRDefault="001F7B71" w:rsidP="001F7B71">
      <w:r>
        <w:t xml:space="preserve">Получение значения переменной </w:t>
      </w:r>
      <w:r w:rsidRPr="00B71AB1">
        <w:t>${</w:t>
      </w:r>
      <w:r>
        <w:t>имя переменной</w:t>
      </w:r>
      <w:r w:rsidRPr="00B71AB1">
        <w:t>}</w:t>
      </w:r>
    </w:p>
    <w:p w14:paraId="0726B31C" w14:textId="77777777" w:rsidR="001F7B71" w:rsidRDefault="001F7B71" w:rsidP="001F7B71"/>
    <w:p w14:paraId="72B1E1B5" w14:textId="77777777" w:rsidR="001F7B71" w:rsidRPr="0048535E" w:rsidRDefault="001F7B71" w:rsidP="001F7B71">
      <w:r w:rsidRPr="0048535E">
        <w:rPr>
          <w:lang w:val="en-US"/>
        </w:rPr>
        <w:lastRenderedPageBreak/>
        <w:t>set</w:t>
      </w:r>
      <w:r w:rsidRPr="0048535E">
        <w:t>(</w:t>
      </w:r>
      <w:r w:rsidRPr="0048535E">
        <w:rPr>
          <w:lang w:val="en-US"/>
        </w:rPr>
        <w:t>EXECUTABLE</w:t>
      </w:r>
      <w:r w:rsidRPr="0048535E">
        <w:t>_</w:t>
      </w:r>
      <w:r w:rsidRPr="0048535E">
        <w:rPr>
          <w:lang w:val="en-US"/>
        </w:rPr>
        <w:t>OUTPUT</w:t>
      </w:r>
      <w:r w:rsidRPr="0048535E">
        <w:t>_</w:t>
      </w:r>
      <w:r w:rsidRPr="0048535E">
        <w:rPr>
          <w:lang w:val="en-US"/>
        </w:rPr>
        <w:t>PATH</w:t>
      </w:r>
      <w:r w:rsidRPr="0048535E">
        <w:t xml:space="preserve"> "${</w:t>
      </w:r>
      <w:r w:rsidRPr="0048535E">
        <w:rPr>
          <w:lang w:val="en-US"/>
        </w:rPr>
        <w:t>CMAKE</w:t>
      </w:r>
      <w:r w:rsidRPr="0048535E">
        <w:t>_</w:t>
      </w:r>
      <w:r w:rsidRPr="0048535E">
        <w:rPr>
          <w:lang w:val="en-US"/>
        </w:rPr>
        <w:t>BINARY</w:t>
      </w:r>
      <w:r w:rsidRPr="0048535E">
        <w:t>_</w:t>
      </w:r>
      <w:r w:rsidRPr="0048535E">
        <w:rPr>
          <w:lang w:val="en-US"/>
        </w:rPr>
        <w:t>DIR</w:t>
      </w:r>
      <w:r w:rsidRPr="0048535E">
        <w:t>}").</w:t>
      </w:r>
      <w:r>
        <w:t xml:space="preserve"> - о</w:t>
      </w:r>
      <w:r w:rsidRPr="0048535E">
        <w:t xml:space="preserve">пределяет, куда будут </w:t>
      </w:r>
      <w:r w:rsidRPr="0048535E">
        <w:rPr>
          <w:b/>
          <w:bCs/>
        </w:rPr>
        <w:t>собираться</w:t>
      </w:r>
      <w:r w:rsidRPr="0048535E">
        <w:t xml:space="preserve"> исполняемые файлы</w:t>
      </w:r>
      <w:r>
        <w:t xml:space="preserve">. </w:t>
      </w:r>
      <w:r w:rsidRPr="0048535E">
        <w:t xml:space="preserve">CMAKE_BINARY_DIR — это </w:t>
      </w:r>
      <w:r w:rsidRPr="0048535E">
        <w:rPr>
          <w:b/>
          <w:bCs/>
        </w:rPr>
        <w:t>каталог, где происходит сборка</w:t>
      </w:r>
      <w:r w:rsidRPr="0048535E">
        <w:t xml:space="preserve"> (обычно build/).</w:t>
      </w:r>
    </w:p>
    <w:p w14:paraId="2D2CC0DC" w14:textId="77777777" w:rsidR="001F7B71" w:rsidRPr="0048535E" w:rsidRDefault="001F7B71" w:rsidP="001F7B71">
      <w:r w:rsidRPr="0048535E">
        <w:t>add_subdirectory</w:t>
      </w:r>
      <w:r>
        <w:t xml:space="preserve"> – подключает подпроект, которые должен содержать свой </w:t>
      </w:r>
      <w:r>
        <w:rPr>
          <w:lang w:val="en-US"/>
        </w:rPr>
        <w:t>CMakeLists</w:t>
      </w:r>
      <w:r w:rsidRPr="0048535E">
        <w:t>.</w:t>
      </w:r>
      <w:r>
        <w:rPr>
          <w:lang w:val="en-US"/>
        </w:rPr>
        <w:t>txt</w:t>
      </w:r>
    </w:p>
    <w:p w14:paraId="28EF852D" w14:textId="77777777" w:rsidR="001F7B71" w:rsidRPr="0048535E" w:rsidRDefault="001F7B71" w:rsidP="001F7B71">
      <w:pPr>
        <w:rPr>
          <w:b/>
          <w:bCs/>
          <w:lang w:val="en-US"/>
        </w:rPr>
      </w:pPr>
      <w:r w:rsidRPr="0048535E">
        <w:rPr>
          <w:b/>
          <w:bCs/>
        </w:rPr>
        <w:t>Обязательно</w:t>
      </w:r>
      <w:r w:rsidRPr="0048535E">
        <w:rPr>
          <w:b/>
          <w:bCs/>
          <w:lang w:val="en-US"/>
        </w:rPr>
        <w:t xml:space="preserve"> </w:t>
      </w:r>
      <w:r w:rsidRPr="0048535E">
        <w:rPr>
          <w:b/>
          <w:bCs/>
        </w:rPr>
        <w:t>ли</w:t>
      </w:r>
      <w:r w:rsidRPr="0048535E">
        <w:rPr>
          <w:b/>
          <w:bCs/>
          <w:lang w:val="en-US"/>
        </w:rPr>
        <w:t xml:space="preserve"> </w:t>
      </w:r>
      <w:r w:rsidRPr="0048535E">
        <w:rPr>
          <w:b/>
          <w:bCs/>
        </w:rPr>
        <w:t>писать</w:t>
      </w:r>
      <w:r w:rsidRPr="0048535E">
        <w:rPr>
          <w:b/>
          <w:bCs/>
          <w:lang w:val="en-US"/>
        </w:rPr>
        <w:t xml:space="preserve"> set(EXECUTABLE_OUTPUT_PATH "${CMAKE_BINARY_DIR}")?</w:t>
      </w:r>
    </w:p>
    <w:p w14:paraId="07D4CD3E" w14:textId="77777777" w:rsidR="001F7B71" w:rsidRPr="0048535E" w:rsidRDefault="001F7B71" w:rsidP="001F7B71">
      <w:r w:rsidRPr="0048535E">
        <w:rPr>
          <w:b/>
          <w:bCs/>
        </w:rPr>
        <w:t>Нет, не обязательно.</w:t>
      </w:r>
      <w:r w:rsidRPr="0048535E">
        <w:t xml:space="preserve"> Но если ты хочешь задать конкретную папку, куда будет помещаться исполняемый файл, тогда да, нужно.</w:t>
      </w:r>
    </w:p>
    <w:p w14:paraId="09D2785A" w14:textId="77777777" w:rsidR="001F7B71" w:rsidRPr="0048535E" w:rsidRDefault="001F7B71" w:rsidP="001F7B71">
      <w:pPr>
        <w:rPr>
          <w:b/>
          <w:bCs/>
          <w:lang w:val="en-US"/>
        </w:rPr>
      </w:pPr>
      <w:r w:rsidRPr="0048535E">
        <w:rPr>
          <w:b/>
          <w:bCs/>
        </w:rPr>
        <w:t>По</w:t>
      </w:r>
      <w:r w:rsidRPr="0048535E">
        <w:rPr>
          <w:b/>
          <w:bCs/>
          <w:lang w:val="en-US"/>
        </w:rPr>
        <w:t xml:space="preserve"> </w:t>
      </w:r>
      <w:r w:rsidRPr="0048535E">
        <w:rPr>
          <w:b/>
          <w:bCs/>
        </w:rPr>
        <w:t>умолчанию</w:t>
      </w:r>
      <w:r w:rsidRPr="0048535E">
        <w:rPr>
          <w:b/>
          <w:bCs/>
          <w:lang w:val="en-US"/>
        </w:rPr>
        <w:t xml:space="preserve"> </w:t>
      </w:r>
      <w:r w:rsidRPr="0048535E">
        <w:rPr>
          <w:b/>
          <w:bCs/>
        </w:rPr>
        <w:t>без</w:t>
      </w:r>
      <w:r w:rsidRPr="0048535E">
        <w:rPr>
          <w:b/>
          <w:bCs/>
          <w:lang w:val="en-US"/>
        </w:rPr>
        <w:t xml:space="preserve"> set(EXECUTABLE_OUTPUT_PATH ...):</w:t>
      </w:r>
    </w:p>
    <w:p w14:paraId="6A5FCA57" w14:textId="77777777" w:rsidR="001F7B71" w:rsidRPr="0048535E" w:rsidRDefault="001F7B71" w:rsidP="001F7B71">
      <w:pPr>
        <w:numPr>
          <w:ilvl w:val="0"/>
          <w:numId w:val="47"/>
        </w:numPr>
      </w:pPr>
      <w:r w:rsidRPr="0048535E">
        <w:t xml:space="preserve">Если не указывать EXECUTABLE_OUTPUT_PATH, то CMake </w:t>
      </w:r>
      <w:r w:rsidRPr="0048535E">
        <w:rPr>
          <w:b/>
          <w:bCs/>
        </w:rPr>
        <w:t>по умолчанию</w:t>
      </w:r>
      <w:r w:rsidRPr="0048535E">
        <w:t xml:space="preserve"> помещает исполняемые файлы:</w:t>
      </w:r>
    </w:p>
    <w:p w14:paraId="77E26DE7" w14:textId="77777777" w:rsidR="001F7B71" w:rsidRPr="0048535E" w:rsidRDefault="001F7B71" w:rsidP="001F7B71">
      <w:pPr>
        <w:numPr>
          <w:ilvl w:val="1"/>
          <w:numId w:val="47"/>
        </w:numPr>
      </w:pPr>
      <w:r w:rsidRPr="0048535E">
        <w:t xml:space="preserve">В </w:t>
      </w:r>
      <w:r w:rsidRPr="0048535E">
        <w:rPr>
          <w:b/>
          <w:bCs/>
        </w:rPr>
        <w:t>тот же каталог</w:t>
      </w:r>
      <w:r w:rsidRPr="0048535E">
        <w:t>, где ты вызвал cmake --build . (обычно build/).</w:t>
      </w:r>
    </w:p>
    <w:p w14:paraId="449F3240" w14:textId="77777777" w:rsidR="001F7B71" w:rsidRPr="0048535E" w:rsidRDefault="001F7B71" w:rsidP="001F7B71">
      <w:pPr>
        <w:numPr>
          <w:ilvl w:val="1"/>
          <w:numId w:val="47"/>
        </w:numPr>
      </w:pPr>
      <w:r w:rsidRPr="0048535E">
        <w:t xml:space="preserve">В </w:t>
      </w:r>
      <w:r w:rsidRPr="0048535E">
        <w:rPr>
          <w:b/>
          <w:bCs/>
        </w:rPr>
        <w:t>подкаталоги внутри CMAKE_BINARY_DIR</w:t>
      </w:r>
      <w:r w:rsidRPr="0048535E">
        <w:t xml:space="preserve"> (например, Debug/, Release/ в зависимости от типа сборки).</w:t>
      </w:r>
    </w:p>
    <w:p w14:paraId="2A579A7E" w14:textId="77777777" w:rsidR="001F7B71" w:rsidRPr="002167E4" w:rsidRDefault="001F7B71" w:rsidP="001F7B71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48535E">
        <w:rPr>
          <w:rFonts w:ascii="Courier New" w:eastAsia="Times New Roman" w:hAnsi="Courier New" w:cs="Courier New"/>
          <w:sz w:val="20"/>
          <w:szCs w:val="20"/>
          <w:lang w:eastAsia="ru-RU"/>
        </w:rPr>
        <w:t>CMAKE_SYSTEM_NAME</w:t>
      </w:r>
      <w:r w:rsidRPr="0048535E">
        <w:rPr>
          <w:rFonts w:eastAsia="Times New Roman" w:cs="Times New Roman"/>
          <w:sz w:val="24"/>
          <w:szCs w:val="24"/>
          <w:lang w:eastAsia="ru-RU"/>
        </w:rPr>
        <w:t xml:space="preserve"> — это </w:t>
      </w:r>
      <w:r w:rsidRPr="0048535E">
        <w:rPr>
          <w:rFonts w:eastAsia="Times New Roman" w:cs="Times New Roman"/>
          <w:b/>
          <w:bCs/>
          <w:sz w:val="24"/>
          <w:szCs w:val="24"/>
          <w:lang w:eastAsia="ru-RU"/>
        </w:rPr>
        <w:t>предопределённая переменная CMake</w:t>
      </w:r>
      <w:r w:rsidRPr="0048535E">
        <w:rPr>
          <w:rFonts w:eastAsia="Times New Roman" w:cs="Times New Roman"/>
          <w:sz w:val="24"/>
          <w:szCs w:val="24"/>
          <w:lang w:eastAsia="ru-RU"/>
        </w:rPr>
        <w:t>.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2167E4">
        <w:rPr>
          <w:rFonts w:eastAsia="Times New Roman" w:cs="Times New Roman"/>
          <w:sz w:val="24"/>
          <w:szCs w:val="24"/>
          <w:lang w:eastAsia="ru-RU"/>
        </w:rPr>
        <w:t xml:space="preserve"> Определяет </w:t>
      </w:r>
      <w:r w:rsidRPr="002167E4">
        <w:rPr>
          <w:rFonts w:eastAsia="Times New Roman" w:cs="Times New Roman"/>
          <w:b/>
          <w:bCs/>
          <w:sz w:val="24"/>
          <w:szCs w:val="24"/>
          <w:lang w:eastAsia="ru-RU"/>
        </w:rPr>
        <w:t>название операционной системы</w:t>
      </w:r>
      <w:r w:rsidRPr="002167E4">
        <w:rPr>
          <w:rFonts w:eastAsia="Times New Roman" w:cs="Times New Roman"/>
          <w:sz w:val="24"/>
          <w:szCs w:val="24"/>
          <w:lang w:eastAsia="ru-RU"/>
        </w:rPr>
        <w:t>, на которой выполняется CMake.</w:t>
      </w:r>
    </w:p>
    <w:p w14:paraId="7DCE940F" w14:textId="77777777" w:rsidR="001F7B71" w:rsidRPr="002167E4" w:rsidRDefault="001F7B71" w:rsidP="001F7B71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67E4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2167E4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2167E4">
        <w:rPr>
          <w:rFonts w:eastAsia="Times New Roman" w:cs="Times New Roman"/>
          <w:b/>
          <w:bCs/>
          <w:sz w:val="24"/>
          <w:szCs w:val="24"/>
          <w:lang w:eastAsia="ru-RU"/>
        </w:rPr>
        <w:t>Вывод message(...) происходит во время генерации сборки</w:t>
      </w:r>
      <w:r w:rsidRPr="002167E4">
        <w:rPr>
          <w:rFonts w:eastAsia="Times New Roman" w:cs="Times New Roman"/>
          <w:sz w:val="24"/>
          <w:szCs w:val="24"/>
          <w:lang w:eastAsia="ru-RU"/>
        </w:rPr>
        <w:t xml:space="preserve">, когда CMake </w:t>
      </w:r>
      <w:r w:rsidRPr="002167E4">
        <w:rPr>
          <w:rFonts w:eastAsia="Times New Roman" w:cs="Times New Roman"/>
          <w:b/>
          <w:bCs/>
          <w:sz w:val="24"/>
          <w:szCs w:val="24"/>
          <w:lang w:eastAsia="ru-RU"/>
        </w:rPr>
        <w:t>обрабатывает CMakeLists.txt</w:t>
      </w:r>
      <w:r w:rsidRPr="002167E4">
        <w:rPr>
          <w:rFonts w:eastAsia="Times New Roman" w:cs="Times New Roman"/>
          <w:sz w:val="24"/>
          <w:szCs w:val="24"/>
          <w:lang w:eastAsia="ru-RU"/>
        </w:rPr>
        <w:t>.</w:t>
      </w:r>
    </w:p>
    <w:p w14:paraId="7912FDCE" w14:textId="77777777" w:rsidR="001F7B71" w:rsidRPr="002167E4" w:rsidRDefault="001F7B71" w:rsidP="001F7B71">
      <w:pPr>
        <w:numPr>
          <w:ilvl w:val="0"/>
          <w:numId w:val="48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2167E4">
        <w:rPr>
          <w:rFonts w:eastAsia="Times New Roman" w:cs="Times New Roman"/>
          <w:sz w:val="24"/>
          <w:szCs w:val="24"/>
          <w:lang w:eastAsia="ru-RU"/>
        </w:rPr>
        <w:t xml:space="preserve">Он </w:t>
      </w:r>
      <w:r w:rsidRPr="002167E4">
        <w:rPr>
          <w:rFonts w:eastAsia="Times New Roman" w:cs="Times New Roman"/>
          <w:b/>
          <w:bCs/>
          <w:sz w:val="24"/>
          <w:szCs w:val="24"/>
          <w:lang w:eastAsia="ru-RU"/>
        </w:rPr>
        <w:t>НЕ выводится во время компиляции</w:t>
      </w:r>
      <w:r w:rsidRPr="002167E4">
        <w:rPr>
          <w:rFonts w:eastAsia="Times New Roman" w:cs="Times New Roman"/>
          <w:sz w:val="24"/>
          <w:szCs w:val="24"/>
          <w:lang w:eastAsia="ru-RU"/>
        </w:rPr>
        <w:t>, а только при выполнении cmake ...</w:t>
      </w:r>
    </w:p>
    <w:p w14:paraId="689FB980" w14:textId="77777777" w:rsidR="001F7B71" w:rsidRPr="0048535E" w:rsidRDefault="001F7B71" w:rsidP="001F7B71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29C5278" w14:textId="77777777" w:rsidR="001F7B71" w:rsidRPr="00116964" w:rsidRDefault="001F7B71" w:rsidP="001F7B71">
      <w:pPr>
        <w:numPr>
          <w:ilvl w:val="0"/>
          <w:numId w:val="49"/>
        </w:numPr>
      </w:pPr>
      <w:r w:rsidRPr="00116964">
        <w:t xml:space="preserve">-G указывает </w:t>
      </w:r>
      <w:r w:rsidRPr="00116964">
        <w:rPr>
          <w:b/>
          <w:bCs/>
        </w:rPr>
        <w:t>генератор сборки</w:t>
      </w:r>
      <w:r w:rsidRPr="00116964">
        <w:t xml:space="preserve"> (например, "Visual Studio 17 2022").</w:t>
      </w:r>
    </w:p>
    <w:p w14:paraId="52149FCE" w14:textId="77777777" w:rsidR="001F7B71" w:rsidRPr="00116964" w:rsidRDefault="001F7B71" w:rsidP="001F7B71">
      <w:pPr>
        <w:numPr>
          <w:ilvl w:val="0"/>
          <w:numId w:val="49"/>
        </w:numPr>
      </w:pPr>
      <w:r w:rsidRPr="00116964">
        <w:t xml:space="preserve">-T указывает </w:t>
      </w:r>
      <w:r w:rsidRPr="00116964">
        <w:rPr>
          <w:b/>
          <w:bCs/>
        </w:rPr>
        <w:t>инструментарий компиляции</w:t>
      </w:r>
      <w:r w:rsidRPr="00116964">
        <w:t>, который будет использован (например, ClangCL или v142).</w:t>
      </w:r>
    </w:p>
    <w:p w14:paraId="2E88FB7C" w14:textId="2D400FD2" w:rsidR="00B71AB1" w:rsidRDefault="00B71AB1" w:rsidP="00797C05"/>
    <w:p w14:paraId="6F3C0FA0" w14:textId="77777777" w:rsidR="009119AA" w:rsidRDefault="009119AA" w:rsidP="00797C05"/>
    <w:p w14:paraId="29E5C8D6" w14:textId="2B66B381" w:rsidR="009119AA" w:rsidRPr="009119AA" w:rsidRDefault="009119AA" w:rsidP="009119AA">
      <w:r w:rsidRPr="009119AA">
        <w:rPr>
          <w:b/>
          <w:bCs/>
        </w:rPr>
        <w:t>CMAKE_C_COMPILER</w:t>
      </w:r>
      <w:r w:rsidRPr="009119AA">
        <w:t xml:space="preserve"> и </w:t>
      </w:r>
      <w:r w:rsidRPr="009119AA">
        <w:rPr>
          <w:b/>
          <w:bCs/>
        </w:rPr>
        <w:t>CMAKE_CXX_COMPILER</w:t>
      </w:r>
      <w:r w:rsidRPr="009119AA">
        <w:t xml:space="preserve"> — это переменные, которые указывают путь к компиляторам C и C++ соответственно.</w:t>
      </w:r>
    </w:p>
    <w:p w14:paraId="750BEC17" w14:textId="5DE672F3" w:rsidR="009119AA" w:rsidRPr="009119AA" w:rsidRDefault="009119AA" w:rsidP="009119AA">
      <w:r w:rsidRPr="009119AA">
        <w:rPr>
          <w:b/>
          <w:bCs/>
        </w:rPr>
        <w:t>CMAKE_FIND_ROOT_PATH</w:t>
      </w:r>
      <w:r w:rsidRPr="009119AA">
        <w:t xml:space="preserve"> — указывает CMake корневой путь для поиска библиотек и заголовочных файлов целевой платформы.</w:t>
      </w:r>
    </w:p>
    <w:p w14:paraId="7B551759" w14:textId="77777777" w:rsidR="009119AA" w:rsidRPr="009119AA" w:rsidRDefault="009119AA" w:rsidP="009119AA">
      <w:r w:rsidRPr="009119AA">
        <w:rPr>
          <w:b/>
          <w:bCs/>
        </w:rPr>
        <w:t>CMAKE_FIND_ROOT_PATH_MODE_INCLUDE ONLY</w:t>
      </w:r>
      <w:r w:rsidRPr="009119AA">
        <w:t xml:space="preserve">: CMake будет искать </w:t>
      </w:r>
      <w:r w:rsidRPr="009119AA">
        <w:rPr>
          <w:b/>
          <w:bCs/>
        </w:rPr>
        <w:t>заголовочные файлы</w:t>
      </w:r>
      <w:r w:rsidRPr="009119AA">
        <w:t xml:space="preserve"> только в пути, указанном в </w:t>
      </w:r>
      <w:r w:rsidRPr="009119AA">
        <w:rPr>
          <w:b/>
          <w:bCs/>
        </w:rPr>
        <w:t>CMAKE_FIND_ROOT_PATH</w:t>
      </w:r>
      <w:r w:rsidRPr="009119AA">
        <w:t>.</w:t>
      </w:r>
    </w:p>
    <w:p w14:paraId="0A6DB536" w14:textId="77777777" w:rsidR="009119AA" w:rsidRPr="009119AA" w:rsidRDefault="009119AA" w:rsidP="009119AA">
      <w:r w:rsidRPr="009119AA">
        <w:rPr>
          <w:b/>
          <w:bCs/>
        </w:rPr>
        <w:t>CMAKE_FIND_ROOT_PATH_MODE_LIBRARY ONLY</w:t>
      </w:r>
      <w:r w:rsidRPr="009119AA">
        <w:t xml:space="preserve">: CMake будет искать </w:t>
      </w:r>
      <w:r w:rsidRPr="009119AA">
        <w:rPr>
          <w:b/>
          <w:bCs/>
        </w:rPr>
        <w:t>библиотеки</w:t>
      </w:r>
      <w:r w:rsidRPr="009119AA">
        <w:t xml:space="preserve"> только в этом же пути.</w:t>
      </w:r>
    </w:p>
    <w:p w14:paraId="539CB8BA" w14:textId="23EE9197" w:rsidR="009119AA" w:rsidRPr="0048535E" w:rsidRDefault="009119AA" w:rsidP="009119AA">
      <w:r w:rsidRPr="009119AA">
        <w:lastRenderedPageBreak/>
        <w:t xml:space="preserve">toolchain.cmake — это конфигурационный файл, используемый в CMake для настройки </w:t>
      </w:r>
      <w:r w:rsidRPr="009119AA">
        <w:rPr>
          <w:b/>
          <w:bCs/>
        </w:rPr>
        <w:t>кросс-компиляции</w:t>
      </w:r>
      <w:r w:rsidRPr="009119AA">
        <w:t>. Он сообщает CMake, как собирать проект для целевой платформы, отличной от текущей.</w:t>
      </w:r>
    </w:p>
    <w:sectPr w:rsidR="009119AA" w:rsidRPr="0048535E" w:rsidSect="00BD6C0B">
      <w:pgSz w:w="11906" w:h="16838" w:code="9"/>
      <w:pgMar w:top="1134" w:right="850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11F47" w14:textId="77777777" w:rsidR="00E75E44" w:rsidRDefault="00E75E44" w:rsidP="0097326C">
      <w:r>
        <w:separator/>
      </w:r>
    </w:p>
  </w:endnote>
  <w:endnote w:type="continuationSeparator" w:id="0">
    <w:p w14:paraId="2DD3E2D0" w14:textId="77777777" w:rsidR="00E75E44" w:rsidRDefault="00E75E44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6D4D0" w14:textId="77777777" w:rsidR="00E75E44" w:rsidRDefault="00E75E44" w:rsidP="0097326C">
      <w:r>
        <w:separator/>
      </w:r>
    </w:p>
  </w:footnote>
  <w:footnote w:type="continuationSeparator" w:id="0">
    <w:p w14:paraId="371B1B3E" w14:textId="77777777" w:rsidR="00E75E44" w:rsidRDefault="00E75E44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E70F0"/>
    <w:multiLevelType w:val="hybridMultilevel"/>
    <w:tmpl w:val="CDA819CC"/>
    <w:lvl w:ilvl="0" w:tplc="2D346F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6FC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D2B1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A95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84A9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52A9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4C57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1830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220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85E2585"/>
    <w:multiLevelType w:val="hybridMultilevel"/>
    <w:tmpl w:val="2122645E"/>
    <w:lvl w:ilvl="0" w:tplc="078256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5278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8229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180D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7687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E0C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C8CF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80F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302C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623AA3"/>
    <w:multiLevelType w:val="hybridMultilevel"/>
    <w:tmpl w:val="733C5292"/>
    <w:lvl w:ilvl="0" w:tplc="1EAE67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48AD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0E9B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A31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D85D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E22E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36D0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D623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86C8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7200C5"/>
    <w:multiLevelType w:val="multilevel"/>
    <w:tmpl w:val="4820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2F51E5"/>
    <w:multiLevelType w:val="multilevel"/>
    <w:tmpl w:val="01C8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BD1826"/>
    <w:multiLevelType w:val="multilevel"/>
    <w:tmpl w:val="40E2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19E50D53"/>
    <w:multiLevelType w:val="hybridMultilevel"/>
    <w:tmpl w:val="9B42B0D2"/>
    <w:lvl w:ilvl="0" w:tplc="EEBAD7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AA83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68C6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1E44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AE08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4881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C08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A2B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E6E7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0E523B"/>
    <w:multiLevelType w:val="hybridMultilevel"/>
    <w:tmpl w:val="B3AAF0F4"/>
    <w:lvl w:ilvl="0" w:tplc="459E21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4CA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8AFB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5223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EAD0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C04F7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1C8A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2C2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FEEF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1F1A70C6"/>
    <w:multiLevelType w:val="multilevel"/>
    <w:tmpl w:val="741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546CF2"/>
    <w:multiLevelType w:val="hybridMultilevel"/>
    <w:tmpl w:val="B4D038B8"/>
    <w:lvl w:ilvl="0" w:tplc="34EA4C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7001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AA8C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E92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F8C4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3E2B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CE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02F2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D269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DFA1B8D"/>
    <w:multiLevelType w:val="multilevel"/>
    <w:tmpl w:val="32C6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2F161B43"/>
    <w:multiLevelType w:val="hybridMultilevel"/>
    <w:tmpl w:val="3F32DE96"/>
    <w:lvl w:ilvl="0" w:tplc="A52AC7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7275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C87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1413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E3B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908C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0C0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4E5E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F4B8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932372"/>
    <w:multiLevelType w:val="hybridMultilevel"/>
    <w:tmpl w:val="00EC966A"/>
    <w:lvl w:ilvl="0" w:tplc="C94C00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1861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BAE5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70BA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BEF4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10E6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253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4ED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4497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3C04C1"/>
    <w:multiLevelType w:val="multilevel"/>
    <w:tmpl w:val="3240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433805CC"/>
    <w:multiLevelType w:val="hybridMultilevel"/>
    <w:tmpl w:val="0F4E6B48"/>
    <w:lvl w:ilvl="0" w:tplc="127CA4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2C90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866B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5C3B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30E5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909E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A8C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02EA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7E72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47875B3"/>
    <w:multiLevelType w:val="multilevel"/>
    <w:tmpl w:val="59B8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D31B70"/>
    <w:multiLevelType w:val="hybridMultilevel"/>
    <w:tmpl w:val="AB763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4F6D5D90"/>
    <w:multiLevelType w:val="multilevel"/>
    <w:tmpl w:val="385C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9F4D0E"/>
    <w:multiLevelType w:val="multilevel"/>
    <w:tmpl w:val="B6C2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2" w15:restartNumberingAfterBreak="0">
    <w:nsid w:val="5C916319"/>
    <w:multiLevelType w:val="hybridMultilevel"/>
    <w:tmpl w:val="02B091AE"/>
    <w:lvl w:ilvl="0" w:tplc="2854A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3EB6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945D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6660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8022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58A8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9803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EC6E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A1B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4" w15:restartNumberingAfterBreak="0">
    <w:nsid w:val="5F1D3285"/>
    <w:multiLevelType w:val="multilevel"/>
    <w:tmpl w:val="C42E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290ED4"/>
    <w:multiLevelType w:val="multilevel"/>
    <w:tmpl w:val="1C64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3F091C"/>
    <w:multiLevelType w:val="multilevel"/>
    <w:tmpl w:val="6DDA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BB0CDA"/>
    <w:multiLevelType w:val="multilevel"/>
    <w:tmpl w:val="5C74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0C320A"/>
    <w:multiLevelType w:val="hybridMultilevel"/>
    <w:tmpl w:val="B590FD00"/>
    <w:lvl w:ilvl="0" w:tplc="9A02AC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F450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32A8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D635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E47D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F6EB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AE9F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7201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7885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3C4663E"/>
    <w:multiLevelType w:val="hybridMultilevel"/>
    <w:tmpl w:val="4720F36A"/>
    <w:lvl w:ilvl="0" w:tplc="F098BB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FA5F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F611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783E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4B5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4234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2855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1C23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3EA0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180DE7"/>
    <w:multiLevelType w:val="multilevel"/>
    <w:tmpl w:val="FF4E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2D38A1"/>
    <w:multiLevelType w:val="hybridMultilevel"/>
    <w:tmpl w:val="62DC2126"/>
    <w:lvl w:ilvl="0" w:tplc="FB48A8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907E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55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CEDE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78D4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253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C631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1C37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1046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DD1ED6"/>
    <w:multiLevelType w:val="hybridMultilevel"/>
    <w:tmpl w:val="3962E4A6"/>
    <w:lvl w:ilvl="0" w:tplc="72BE6F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C8D1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3E19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06AE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0C13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10D8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20C0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1488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8ECA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207E81"/>
    <w:multiLevelType w:val="hybridMultilevel"/>
    <w:tmpl w:val="B8B696A8"/>
    <w:lvl w:ilvl="0" w:tplc="0F101F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E293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74E6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3073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6486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54FC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8C3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8225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B00D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221EB6"/>
    <w:multiLevelType w:val="multilevel"/>
    <w:tmpl w:val="BBA4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7" w15:restartNumberingAfterBreak="0">
    <w:nsid w:val="7EC761F7"/>
    <w:multiLevelType w:val="hybridMultilevel"/>
    <w:tmpl w:val="F89E8CEA"/>
    <w:lvl w:ilvl="0" w:tplc="6E308B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FED2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CAF5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92DB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4A2C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6417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D827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568D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BEFE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12863039">
    <w:abstractNumId w:val="41"/>
  </w:num>
  <w:num w:numId="2" w16cid:durableId="505633036">
    <w:abstractNumId w:val="18"/>
  </w:num>
  <w:num w:numId="3" w16cid:durableId="1492941788">
    <w:abstractNumId w:val="11"/>
  </w:num>
  <w:num w:numId="4" w16cid:durableId="1844709018">
    <w:abstractNumId w:val="49"/>
  </w:num>
  <w:num w:numId="5" w16cid:durableId="1118912860">
    <w:abstractNumId w:val="20"/>
  </w:num>
  <w:num w:numId="6" w16cid:durableId="920943481">
    <w:abstractNumId w:val="33"/>
  </w:num>
  <w:num w:numId="7" w16cid:durableId="563564765">
    <w:abstractNumId w:val="38"/>
  </w:num>
  <w:num w:numId="8" w16cid:durableId="135225248">
    <w:abstractNumId w:val="9"/>
  </w:num>
  <w:num w:numId="9" w16cid:durableId="806052274">
    <w:abstractNumId w:val="7"/>
  </w:num>
  <w:num w:numId="10" w16cid:durableId="268323020">
    <w:abstractNumId w:val="6"/>
  </w:num>
  <w:num w:numId="11" w16cid:durableId="1677538252">
    <w:abstractNumId w:val="5"/>
  </w:num>
  <w:num w:numId="12" w16cid:durableId="1277833887">
    <w:abstractNumId w:val="4"/>
  </w:num>
  <w:num w:numId="13" w16cid:durableId="1454984806">
    <w:abstractNumId w:val="8"/>
  </w:num>
  <w:num w:numId="14" w16cid:durableId="522943986">
    <w:abstractNumId w:val="3"/>
  </w:num>
  <w:num w:numId="15" w16cid:durableId="1580407789">
    <w:abstractNumId w:val="2"/>
  </w:num>
  <w:num w:numId="16" w16cid:durableId="452749619">
    <w:abstractNumId w:val="1"/>
  </w:num>
  <w:num w:numId="17" w16cid:durableId="1296443819">
    <w:abstractNumId w:val="0"/>
  </w:num>
  <w:num w:numId="18" w16cid:durableId="627246016">
    <w:abstractNumId w:val="27"/>
  </w:num>
  <w:num w:numId="19" w16cid:durableId="1226601941">
    <w:abstractNumId w:val="29"/>
  </w:num>
  <w:num w:numId="20" w16cid:durableId="1847013586">
    <w:abstractNumId w:val="43"/>
  </w:num>
  <w:num w:numId="21" w16cid:durableId="1955482317">
    <w:abstractNumId w:val="35"/>
  </w:num>
  <w:num w:numId="22" w16cid:durableId="1970042656">
    <w:abstractNumId w:val="12"/>
  </w:num>
  <w:num w:numId="23" w16cid:durableId="344405116">
    <w:abstractNumId w:val="56"/>
  </w:num>
  <w:num w:numId="24" w16cid:durableId="304747725">
    <w:abstractNumId w:val="24"/>
  </w:num>
  <w:num w:numId="25" w16cid:durableId="781341551">
    <w:abstractNumId w:val="19"/>
  </w:num>
  <w:num w:numId="26" w16cid:durableId="358825309">
    <w:abstractNumId w:val="21"/>
  </w:num>
  <w:num w:numId="27" w16cid:durableId="1591308164">
    <w:abstractNumId w:val="44"/>
  </w:num>
  <w:num w:numId="28" w16cid:durableId="645551334">
    <w:abstractNumId w:val="51"/>
  </w:num>
  <w:num w:numId="29" w16cid:durableId="576133774">
    <w:abstractNumId w:val="40"/>
  </w:num>
  <w:num w:numId="30" w16cid:durableId="766730886">
    <w:abstractNumId w:val="55"/>
  </w:num>
  <w:num w:numId="31" w16cid:durableId="918951203">
    <w:abstractNumId w:val="17"/>
  </w:num>
  <w:num w:numId="32" w16cid:durableId="759762505">
    <w:abstractNumId w:val="16"/>
  </w:num>
  <w:num w:numId="33" w16cid:durableId="324211327">
    <w:abstractNumId w:val="15"/>
  </w:num>
  <w:num w:numId="34" w16cid:durableId="1858034783">
    <w:abstractNumId w:val="25"/>
  </w:num>
  <w:num w:numId="35" w16cid:durableId="113526227">
    <w:abstractNumId w:val="28"/>
  </w:num>
  <w:num w:numId="36" w16cid:durableId="230386843">
    <w:abstractNumId w:val="37"/>
  </w:num>
  <w:num w:numId="37" w16cid:durableId="189297370">
    <w:abstractNumId w:val="53"/>
  </w:num>
  <w:num w:numId="38" w16cid:durableId="424347826">
    <w:abstractNumId w:val="30"/>
  </w:num>
  <w:num w:numId="39" w16cid:durableId="872378931">
    <w:abstractNumId w:val="52"/>
  </w:num>
  <w:num w:numId="40" w16cid:durableId="864026734">
    <w:abstractNumId w:val="22"/>
  </w:num>
  <w:num w:numId="41" w16cid:durableId="936602270">
    <w:abstractNumId w:val="14"/>
  </w:num>
  <w:num w:numId="42" w16cid:durableId="185094753">
    <w:abstractNumId w:val="34"/>
  </w:num>
  <w:num w:numId="43" w16cid:durableId="2005472055">
    <w:abstractNumId w:val="31"/>
  </w:num>
  <w:num w:numId="44" w16cid:durableId="1529953923">
    <w:abstractNumId w:val="23"/>
  </w:num>
  <w:num w:numId="45" w16cid:durableId="336546132">
    <w:abstractNumId w:val="39"/>
  </w:num>
  <w:num w:numId="46" w16cid:durableId="1253735188">
    <w:abstractNumId w:val="47"/>
  </w:num>
  <w:num w:numId="47" w16cid:durableId="748426161">
    <w:abstractNumId w:val="36"/>
  </w:num>
  <w:num w:numId="48" w16cid:durableId="1454788760">
    <w:abstractNumId w:val="46"/>
  </w:num>
  <w:num w:numId="49" w16cid:durableId="189925045">
    <w:abstractNumId w:val="45"/>
  </w:num>
  <w:num w:numId="50" w16cid:durableId="2112508196">
    <w:abstractNumId w:val="42"/>
  </w:num>
  <w:num w:numId="51" w16cid:durableId="176894965">
    <w:abstractNumId w:val="50"/>
  </w:num>
  <w:num w:numId="52" w16cid:durableId="1748573546">
    <w:abstractNumId w:val="13"/>
  </w:num>
  <w:num w:numId="53" w16cid:durableId="1456145674">
    <w:abstractNumId w:val="10"/>
  </w:num>
  <w:num w:numId="54" w16cid:durableId="1942029436">
    <w:abstractNumId w:val="57"/>
  </w:num>
  <w:num w:numId="55" w16cid:durableId="306976862">
    <w:abstractNumId w:val="26"/>
  </w:num>
  <w:num w:numId="56" w16cid:durableId="779682435">
    <w:abstractNumId w:val="48"/>
  </w:num>
  <w:num w:numId="57" w16cid:durableId="2059085274">
    <w:abstractNumId w:val="54"/>
  </w:num>
  <w:num w:numId="58" w16cid:durableId="111020563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42"/>
    <w:rsid w:val="00064933"/>
    <w:rsid w:val="000E5A2A"/>
    <w:rsid w:val="0011048D"/>
    <w:rsid w:val="00110A9E"/>
    <w:rsid w:val="001160FC"/>
    <w:rsid w:val="00116964"/>
    <w:rsid w:val="00140A55"/>
    <w:rsid w:val="00176876"/>
    <w:rsid w:val="001A4E35"/>
    <w:rsid w:val="001F7B71"/>
    <w:rsid w:val="002167E4"/>
    <w:rsid w:val="00233EE1"/>
    <w:rsid w:val="002B5086"/>
    <w:rsid w:val="002C31EF"/>
    <w:rsid w:val="00426EA0"/>
    <w:rsid w:val="00451E82"/>
    <w:rsid w:val="004745E2"/>
    <w:rsid w:val="0048535E"/>
    <w:rsid w:val="004E108E"/>
    <w:rsid w:val="004F73A9"/>
    <w:rsid w:val="00517547"/>
    <w:rsid w:val="005A19A6"/>
    <w:rsid w:val="005C634E"/>
    <w:rsid w:val="005C7CAA"/>
    <w:rsid w:val="005D6B05"/>
    <w:rsid w:val="006334D9"/>
    <w:rsid w:val="00645252"/>
    <w:rsid w:val="00676029"/>
    <w:rsid w:val="006D3D74"/>
    <w:rsid w:val="00772BE5"/>
    <w:rsid w:val="00797C05"/>
    <w:rsid w:val="007A6FE2"/>
    <w:rsid w:val="007B1D4B"/>
    <w:rsid w:val="0083569A"/>
    <w:rsid w:val="008F1514"/>
    <w:rsid w:val="00902DF7"/>
    <w:rsid w:val="009119AA"/>
    <w:rsid w:val="00912AF6"/>
    <w:rsid w:val="00972D90"/>
    <w:rsid w:val="00972F64"/>
    <w:rsid w:val="0097326C"/>
    <w:rsid w:val="009F44D4"/>
    <w:rsid w:val="00A30942"/>
    <w:rsid w:val="00A9204E"/>
    <w:rsid w:val="00B0262F"/>
    <w:rsid w:val="00B179EF"/>
    <w:rsid w:val="00B71AB1"/>
    <w:rsid w:val="00B72801"/>
    <w:rsid w:val="00BD6C0B"/>
    <w:rsid w:val="00BE3A75"/>
    <w:rsid w:val="00D7008A"/>
    <w:rsid w:val="00D958B8"/>
    <w:rsid w:val="00E4068B"/>
    <w:rsid w:val="00E562E9"/>
    <w:rsid w:val="00E75E44"/>
    <w:rsid w:val="00EE688B"/>
    <w:rsid w:val="00EF7E9A"/>
    <w:rsid w:val="00F23128"/>
    <w:rsid w:val="00F6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EC96F"/>
  <w15:chartTrackingRefBased/>
  <w15:docId w15:val="{C098E3EE-3017-430F-B963-12BE93A3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30942"/>
    <w:pPr>
      <w:spacing w:after="120"/>
      <w:jc w:val="both"/>
    </w:pPr>
    <w:rPr>
      <w:rFonts w:ascii="Times New Roman" w:hAnsi="Times New Roman" w:cs="Calibri"/>
      <w:sz w:val="28"/>
    </w:r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after="200"/>
    </w:pPr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ind w:left="1757"/>
    </w:pPr>
  </w:style>
  <w:style w:type="character" w:styleId="affd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e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f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0">
    <w:name w:val="Bibliography"/>
    <w:basedOn w:val="a2"/>
    <w:next w:val="a2"/>
    <w:uiPriority w:val="37"/>
    <w:semiHidden/>
    <w:unhideWhenUsed/>
    <w:rsid w:val="0097326C"/>
  </w:style>
  <w:style w:type="character" w:styleId="afff1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2">
    <w:name w:val="Message Header"/>
    <w:basedOn w:val="a2"/>
    <w:link w:val="afff3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3">
    <w:name w:val="Шапка Знак"/>
    <w:basedOn w:val="a3"/>
    <w:link w:val="afff2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4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6">
    <w:name w:val="List Continue"/>
    <w:basedOn w:val="a2"/>
    <w:uiPriority w:val="99"/>
    <w:semiHidden/>
    <w:unhideWhenUsed/>
    <w:rsid w:val="0097326C"/>
    <w:pPr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ind w:left="1800"/>
      <w:contextualSpacing/>
    </w:pPr>
  </w:style>
  <w:style w:type="paragraph" w:styleId="afff7">
    <w:name w:val="List Paragraph"/>
    <w:basedOn w:val="a2"/>
    <w:uiPriority w:val="34"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table of figures"/>
    <w:basedOn w:val="a2"/>
    <w:next w:val="a2"/>
    <w:uiPriority w:val="99"/>
    <w:semiHidden/>
    <w:unhideWhenUsed/>
    <w:rsid w:val="0097326C"/>
  </w:style>
  <w:style w:type="character" w:styleId="afff9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a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b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c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d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e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No Spacing"/>
    <w:uiPriority w:val="1"/>
    <w:qFormat/>
    <w:rsid w:val="0097326C"/>
    <w:rPr>
      <w:rFonts w:ascii="Calibri" w:hAnsi="Calibri" w:cs="Calibri"/>
    </w:rPr>
  </w:style>
  <w:style w:type="paragraph" w:styleId="affff1">
    <w:name w:val="Date"/>
    <w:basedOn w:val="a2"/>
    <w:next w:val="a2"/>
    <w:link w:val="affff2"/>
    <w:uiPriority w:val="99"/>
    <w:semiHidden/>
    <w:unhideWhenUsed/>
    <w:rsid w:val="0097326C"/>
  </w:style>
  <w:style w:type="character" w:customStyle="1" w:styleId="affff2">
    <w:name w:val="Дата Знак"/>
    <w:basedOn w:val="a3"/>
    <w:link w:val="affff1"/>
    <w:uiPriority w:val="99"/>
    <w:semiHidden/>
    <w:rsid w:val="0097326C"/>
    <w:rPr>
      <w:rFonts w:ascii="Calibri" w:hAnsi="Calibri" w:cs="Calibri"/>
    </w:rPr>
  </w:style>
  <w:style w:type="paragraph" w:styleId="affff3">
    <w:name w:val="Normal (Web)"/>
    <w:basedOn w:val="a2"/>
    <w:uiPriority w:val="99"/>
    <w:semiHidden/>
    <w:unhideWhenUsed/>
    <w:rsid w:val="0097326C"/>
    <w:rPr>
      <w:rFonts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styleId="affff4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5">
    <w:name w:val="Body Text"/>
    <w:basedOn w:val="a2"/>
    <w:link w:val="affff6"/>
    <w:uiPriority w:val="99"/>
    <w:semiHidden/>
    <w:unhideWhenUsed/>
    <w:rsid w:val="0097326C"/>
  </w:style>
  <w:style w:type="character" w:customStyle="1" w:styleId="affff6">
    <w:name w:val="Основной текст Знак"/>
    <w:basedOn w:val="a3"/>
    <w:link w:val="affff5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7">
    <w:name w:val="Body Text Indent"/>
    <w:basedOn w:val="a2"/>
    <w:link w:val="affff8"/>
    <w:uiPriority w:val="99"/>
    <w:semiHidden/>
    <w:unhideWhenUsed/>
    <w:rsid w:val="0097326C"/>
    <w:pPr>
      <w:ind w:left="360"/>
    </w:pPr>
  </w:style>
  <w:style w:type="character" w:customStyle="1" w:styleId="affff8">
    <w:name w:val="Основной текст с отступом Знак"/>
    <w:basedOn w:val="a3"/>
    <w:link w:val="affff7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9">
    <w:name w:val="Body Text First Indent"/>
    <w:basedOn w:val="affff5"/>
    <w:link w:val="affffa"/>
    <w:uiPriority w:val="99"/>
    <w:semiHidden/>
    <w:unhideWhenUsed/>
    <w:rsid w:val="0097326C"/>
    <w:pPr>
      <w:spacing w:after="0"/>
      <w:ind w:firstLine="360"/>
    </w:pPr>
  </w:style>
  <w:style w:type="character" w:customStyle="1" w:styleId="affffa">
    <w:name w:val="Красная строка Знак"/>
    <w:basedOn w:val="affff6"/>
    <w:link w:val="affff9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7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8"/>
    <w:link w:val="2f3"/>
    <w:uiPriority w:val="99"/>
    <w:semiHidden/>
    <w:rsid w:val="0097326C"/>
    <w:rPr>
      <w:rFonts w:ascii="Calibri" w:hAnsi="Calibri" w:cs="Calibri"/>
    </w:rPr>
  </w:style>
  <w:style w:type="paragraph" w:styleId="affffb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97326C"/>
  </w:style>
  <w:style w:type="character" w:customStyle="1" w:styleId="affffd">
    <w:name w:val="Заголовок записки Знак"/>
    <w:basedOn w:val="a3"/>
    <w:link w:val="affffc"/>
    <w:uiPriority w:val="99"/>
    <w:semiHidden/>
    <w:rsid w:val="0097326C"/>
    <w:rPr>
      <w:rFonts w:ascii="Calibri" w:hAnsi="Calibri" w:cs="Calibri"/>
    </w:rPr>
  </w:style>
  <w:style w:type="table" w:styleId="affffe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0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1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2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E-mail Signature"/>
    <w:basedOn w:val="a2"/>
    <w:link w:val="afffff4"/>
    <w:uiPriority w:val="99"/>
    <w:semiHidden/>
    <w:unhideWhenUsed/>
    <w:rsid w:val="0097326C"/>
  </w:style>
  <w:style w:type="character" w:customStyle="1" w:styleId="afffff4">
    <w:name w:val="Электронная подпись Знак"/>
    <w:basedOn w:val="a3"/>
    <w:link w:val="afffff3"/>
    <w:uiPriority w:val="99"/>
    <w:semiHidden/>
    <w:rsid w:val="0097326C"/>
    <w:rPr>
      <w:rFonts w:ascii="Calibri" w:hAnsi="Calibri" w:cs="Calibri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97326C"/>
  </w:style>
  <w:style w:type="character" w:customStyle="1" w:styleId="afffff6">
    <w:name w:val="Приветствие Знак"/>
    <w:basedOn w:val="a3"/>
    <w:link w:val="afffff5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7">
    <w:name w:val="Signature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одпись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9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a">
    <w:name w:val="Closing"/>
    <w:basedOn w:val="a2"/>
    <w:link w:val="afffffb"/>
    <w:uiPriority w:val="99"/>
    <w:semiHidden/>
    <w:unhideWhenUsed/>
    <w:rsid w:val="0097326C"/>
    <w:pPr>
      <w:ind w:left="4320"/>
    </w:pPr>
  </w:style>
  <w:style w:type="character" w:customStyle="1" w:styleId="afffffb">
    <w:name w:val="Прощание Знак"/>
    <w:basedOn w:val="a3"/>
    <w:link w:val="afffffa"/>
    <w:uiPriority w:val="99"/>
    <w:semiHidden/>
    <w:rsid w:val="0097326C"/>
    <w:rPr>
      <w:rFonts w:ascii="Calibri" w:hAnsi="Calibri" w:cs="Calibri"/>
    </w:rPr>
  </w:style>
  <w:style w:type="table" w:styleId="afffffc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f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4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5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0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1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0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3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5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8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3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3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19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5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9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2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3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3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9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0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9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4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4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8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7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9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1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3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4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8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6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1\AppData\Local\Microsoft\Office\16.0\DTS\ru-RU%7b869A2069-B440-4A49-ADCB-5571BD1C7A49%7d\%7bF1BA0C32-C881-4749-921C-839017BA361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{F1BA0C32-C881-4749-921C-839017BA3619}tf02786999_win32.dotx</Template>
  <TotalTime>573</TotalTime>
  <Pages>11</Pages>
  <Words>2637</Words>
  <Characters>15033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Анастасия Водчиц</cp:lastModifiedBy>
  <cp:revision>7</cp:revision>
  <dcterms:created xsi:type="dcterms:W3CDTF">2025-02-21T05:22:00Z</dcterms:created>
  <dcterms:modified xsi:type="dcterms:W3CDTF">2025-02-22T08:29:00Z</dcterms:modified>
</cp:coreProperties>
</file>