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6D1" w:rsidRDefault="007756D1">
      <w:r>
        <w:t>Diagram Information</w:t>
      </w:r>
    </w:p>
    <w:p w:rsidR="007756D1" w:rsidRDefault="007756D1" w:rsidP="007756D1">
      <w:pPr>
        <w:pStyle w:val="ListParagraph"/>
        <w:numPr>
          <w:ilvl w:val="0"/>
          <w:numId w:val="1"/>
        </w:numPr>
      </w:pPr>
      <w:r>
        <w:t xml:space="preserve">Created with </w:t>
      </w:r>
      <w:proofErr w:type="spellStart"/>
      <w:r>
        <w:t>Fritzing</w:t>
      </w:r>
      <w:proofErr w:type="spellEnd"/>
    </w:p>
    <w:p w:rsidR="007756D1" w:rsidRDefault="007756D1" w:rsidP="007756D1">
      <w:pPr>
        <w:pStyle w:val="ListParagraph"/>
        <w:numPr>
          <w:ilvl w:val="1"/>
          <w:numId w:val="1"/>
        </w:numPr>
      </w:pPr>
      <w:r>
        <w:t>Version 0.9.3b</w:t>
      </w:r>
    </w:p>
    <w:p w:rsidR="00306407" w:rsidRDefault="00306407" w:rsidP="007756D1">
      <w:pPr>
        <w:pStyle w:val="ListParagraph"/>
        <w:numPr>
          <w:ilvl w:val="1"/>
          <w:numId w:val="1"/>
        </w:numPr>
      </w:pPr>
      <w:r>
        <w:t>Open source software that supports creation of electronics projects</w:t>
      </w:r>
    </w:p>
    <w:p w:rsidR="00306407" w:rsidRDefault="00306407" w:rsidP="007756D1">
      <w:pPr>
        <w:pStyle w:val="ListParagraph"/>
        <w:numPr>
          <w:ilvl w:val="1"/>
          <w:numId w:val="1"/>
        </w:numPr>
      </w:pPr>
      <w:r>
        <w:t xml:space="preserve">Allows you to plan, </w:t>
      </w:r>
      <w:r w:rsidR="00456370">
        <w:t>document, and prepare project for production</w:t>
      </w:r>
    </w:p>
    <w:p w:rsidR="00456370" w:rsidRDefault="00456370" w:rsidP="007756D1">
      <w:pPr>
        <w:pStyle w:val="ListParagraph"/>
        <w:numPr>
          <w:ilvl w:val="1"/>
          <w:numId w:val="1"/>
        </w:numPr>
      </w:pPr>
      <w:r>
        <w:t>Components for project are wired on a virtual breadboard</w:t>
      </w:r>
    </w:p>
    <w:p w:rsidR="00456370" w:rsidRDefault="00456370" w:rsidP="00456370">
      <w:pPr>
        <w:pStyle w:val="ListParagraph"/>
        <w:numPr>
          <w:ilvl w:val="0"/>
          <w:numId w:val="1"/>
        </w:numPr>
      </w:pPr>
      <w:r>
        <w:t>Bread Board configuration</w:t>
      </w:r>
    </w:p>
    <w:p w:rsidR="00456370" w:rsidRDefault="003B5C8C" w:rsidP="00456370">
      <w:pPr>
        <w:pStyle w:val="ListParagraph"/>
        <w:numPr>
          <w:ilvl w:val="1"/>
          <w:numId w:val="1"/>
        </w:numPr>
      </w:pPr>
      <w:r>
        <w:t xml:space="preserve">Centered around Arduino </w:t>
      </w:r>
      <w:proofErr w:type="spellStart"/>
      <w:r>
        <w:t>uno</w:t>
      </w:r>
      <w:proofErr w:type="spellEnd"/>
    </w:p>
    <w:p w:rsidR="003B5C8C" w:rsidRDefault="003B5C8C" w:rsidP="00456370">
      <w:pPr>
        <w:pStyle w:val="ListParagraph"/>
        <w:numPr>
          <w:ilvl w:val="1"/>
          <w:numId w:val="1"/>
        </w:numPr>
      </w:pPr>
      <w:r>
        <w:t>The display</w:t>
      </w:r>
      <w:r w:rsidR="00CD16E5">
        <w:t>(TFT Capacitive)</w:t>
      </w:r>
      <w:r>
        <w:t xml:space="preserve"> and the lux sensor</w:t>
      </w:r>
      <w:r w:rsidR="00CD16E5">
        <w:t>(TSL2561)</w:t>
      </w:r>
      <w:r>
        <w:t xml:space="preserve"> both share serial clock(SCL) and serial data pins (SDA)</w:t>
      </w:r>
    </w:p>
    <w:p w:rsidR="003B5C8C" w:rsidRDefault="003B5C8C" w:rsidP="003B5C8C">
      <w:pPr>
        <w:pStyle w:val="ListParagraph"/>
        <w:numPr>
          <w:ilvl w:val="2"/>
          <w:numId w:val="1"/>
        </w:numPr>
      </w:pPr>
      <w:r>
        <w:t>These two modules are communicated using the I</w:t>
      </w:r>
      <w:r>
        <w:rPr>
          <w:vertAlign w:val="superscript"/>
        </w:rPr>
        <w:t>2</w:t>
      </w:r>
      <w:r>
        <w:t>C (IIC) protocol</w:t>
      </w:r>
    </w:p>
    <w:p w:rsidR="003B5C8C" w:rsidRDefault="003B5C8C" w:rsidP="003B5C8C">
      <w:pPr>
        <w:pStyle w:val="ListParagraph"/>
        <w:numPr>
          <w:ilvl w:val="2"/>
          <w:numId w:val="1"/>
        </w:numPr>
      </w:pPr>
      <w:r>
        <w:t>Multiple devices can be communicated to using only 2 pins</w:t>
      </w:r>
    </w:p>
    <w:p w:rsidR="006B7C3C" w:rsidRDefault="006B7C3C" w:rsidP="006B7C3C">
      <w:pPr>
        <w:pStyle w:val="ListParagraph"/>
        <w:numPr>
          <w:ilvl w:val="3"/>
          <w:numId w:val="1"/>
        </w:numPr>
      </w:pPr>
      <w:r>
        <w:t>Varies based on micro controller</w:t>
      </w:r>
    </w:p>
    <w:p w:rsidR="006B7C3C" w:rsidRDefault="006B7C3C" w:rsidP="006B7C3C">
      <w:pPr>
        <w:pStyle w:val="ListParagraph"/>
        <w:numPr>
          <w:ilvl w:val="3"/>
          <w:numId w:val="1"/>
        </w:numPr>
      </w:pPr>
      <w:r>
        <w:t xml:space="preserve">Analog pins 4 and 5 for Arduino </w:t>
      </w:r>
      <w:proofErr w:type="spellStart"/>
      <w:r>
        <w:t>uno</w:t>
      </w:r>
      <w:proofErr w:type="spellEnd"/>
    </w:p>
    <w:p w:rsidR="004C4602" w:rsidRDefault="004C4602" w:rsidP="006B7C3C">
      <w:pPr>
        <w:pStyle w:val="ListParagraph"/>
        <w:numPr>
          <w:ilvl w:val="3"/>
          <w:numId w:val="1"/>
        </w:numPr>
      </w:pPr>
      <w:r>
        <w:t>Each device has unique address to identify it in the line</w:t>
      </w:r>
    </w:p>
    <w:p w:rsidR="003B5C8C" w:rsidRDefault="006B7C3C" w:rsidP="003B5C8C">
      <w:pPr>
        <w:pStyle w:val="ListParagraph"/>
        <w:numPr>
          <w:ilvl w:val="2"/>
          <w:numId w:val="1"/>
        </w:numPr>
      </w:pPr>
      <w:r>
        <w:t>I</w:t>
      </w:r>
      <w:r>
        <w:rPr>
          <w:vertAlign w:val="superscript"/>
        </w:rPr>
        <w:t>2</w:t>
      </w:r>
      <w:r>
        <w:t xml:space="preserve">C using series of rising and falling edges to signal </w:t>
      </w:r>
    </w:p>
    <w:p w:rsidR="006B7C3C" w:rsidRDefault="006B7C3C" w:rsidP="006B7C3C">
      <w:pPr>
        <w:pStyle w:val="ListParagraph"/>
        <w:numPr>
          <w:ilvl w:val="3"/>
          <w:numId w:val="1"/>
        </w:numPr>
      </w:pPr>
      <w:r>
        <w:t>Start communication</w:t>
      </w:r>
    </w:p>
    <w:p w:rsidR="006B7C3C" w:rsidRDefault="006B7C3C" w:rsidP="006B7C3C">
      <w:pPr>
        <w:pStyle w:val="ListParagraph"/>
        <w:numPr>
          <w:ilvl w:val="3"/>
          <w:numId w:val="1"/>
        </w:numPr>
      </w:pPr>
      <w:r>
        <w:t>End communication</w:t>
      </w:r>
    </w:p>
    <w:p w:rsidR="006B7C3C" w:rsidRDefault="006B7C3C" w:rsidP="006B7C3C">
      <w:pPr>
        <w:pStyle w:val="ListParagraph"/>
        <w:numPr>
          <w:ilvl w:val="3"/>
          <w:numId w:val="1"/>
        </w:numPr>
      </w:pPr>
      <w:r>
        <w:t>Sending data to device</w:t>
      </w:r>
    </w:p>
    <w:p w:rsidR="006B7C3C" w:rsidRDefault="006B7C3C" w:rsidP="006B7C3C">
      <w:pPr>
        <w:pStyle w:val="ListParagraph"/>
        <w:numPr>
          <w:ilvl w:val="3"/>
          <w:numId w:val="1"/>
        </w:numPr>
      </w:pPr>
      <w:r>
        <w:t>Read data from device</w:t>
      </w:r>
    </w:p>
    <w:p w:rsidR="006B7C3C" w:rsidRDefault="00CD16E5" w:rsidP="006B7C3C">
      <w:pPr>
        <w:pStyle w:val="ListParagraph"/>
        <w:numPr>
          <w:ilvl w:val="1"/>
          <w:numId w:val="1"/>
        </w:numPr>
      </w:pPr>
      <w:r>
        <w:t>All modules share a common ground</w:t>
      </w:r>
    </w:p>
    <w:p w:rsidR="00CD16E5" w:rsidRDefault="00CD16E5" w:rsidP="006B7C3C">
      <w:pPr>
        <w:pStyle w:val="ListParagraph"/>
        <w:numPr>
          <w:ilvl w:val="1"/>
          <w:numId w:val="1"/>
        </w:numPr>
      </w:pPr>
      <w:r>
        <w:t>The screen and lux sensor both use 3.3 volts</w:t>
      </w:r>
    </w:p>
    <w:p w:rsidR="00CD16E5" w:rsidRDefault="00CD16E5" w:rsidP="006B7C3C">
      <w:pPr>
        <w:pStyle w:val="ListParagraph"/>
        <w:numPr>
          <w:ilvl w:val="1"/>
          <w:numId w:val="1"/>
        </w:numPr>
      </w:pPr>
      <w:r>
        <w:t>The remaining modules use 5v</w:t>
      </w:r>
    </w:p>
    <w:p w:rsidR="00CD16E5" w:rsidRDefault="00CD16E5" w:rsidP="006B7C3C">
      <w:pPr>
        <w:pStyle w:val="ListParagraph"/>
        <w:numPr>
          <w:ilvl w:val="1"/>
          <w:numId w:val="1"/>
        </w:numPr>
      </w:pPr>
      <w:r>
        <w:t>There are 3 digital pins and 4 analog pins not being used</w:t>
      </w:r>
    </w:p>
    <w:p w:rsidR="00CD16E5" w:rsidRDefault="00CD16E5" w:rsidP="00CD16E5">
      <w:pPr>
        <w:pStyle w:val="ListParagraph"/>
        <w:numPr>
          <w:ilvl w:val="2"/>
          <w:numId w:val="1"/>
        </w:numPr>
      </w:pPr>
      <w:r>
        <w:t>Possible future expansion</w:t>
      </w:r>
    </w:p>
    <w:p w:rsidR="00CD16E5" w:rsidRDefault="00CD16E5" w:rsidP="00CD16E5">
      <w:pPr>
        <w:pStyle w:val="ListParagraph"/>
        <w:numPr>
          <w:ilvl w:val="1"/>
          <w:numId w:val="1"/>
        </w:numPr>
      </w:pPr>
      <w:r>
        <w:t>pH module (pH circuit) uses 2 pins</w:t>
      </w:r>
    </w:p>
    <w:p w:rsidR="00CD16E5" w:rsidRDefault="00CD16E5" w:rsidP="00CD16E5">
      <w:pPr>
        <w:pStyle w:val="ListParagraph"/>
        <w:numPr>
          <w:ilvl w:val="2"/>
          <w:numId w:val="1"/>
        </w:numPr>
      </w:pPr>
      <w:r>
        <w:t>digital pins 3 and 4</w:t>
      </w:r>
    </w:p>
    <w:p w:rsidR="00CD16E5" w:rsidRDefault="00CD16E5" w:rsidP="00CD16E5">
      <w:pPr>
        <w:pStyle w:val="ListParagraph"/>
        <w:numPr>
          <w:ilvl w:val="2"/>
          <w:numId w:val="1"/>
        </w:numPr>
      </w:pPr>
      <w:r>
        <w:t>can operate in I</w:t>
      </w:r>
      <w:r>
        <w:rPr>
          <w:vertAlign w:val="superscript"/>
        </w:rPr>
        <w:t>2</w:t>
      </w:r>
      <w:r>
        <w:t>C mode to allow for future expansion</w:t>
      </w:r>
    </w:p>
    <w:p w:rsidR="00CD16E5" w:rsidRDefault="00CD16E5" w:rsidP="00CD16E5">
      <w:pPr>
        <w:pStyle w:val="ListParagraph"/>
        <w:numPr>
          <w:ilvl w:val="2"/>
          <w:numId w:val="1"/>
        </w:numPr>
      </w:pPr>
      <w:r>
        <w:t>isolation board not shown in this model (doesn’t affect wiring)</w:t>
      </w:r>
    </w:p>
    <w:p w:rsidR="00CD16E5" w:rsidRDefault="00CD16E5" w:rsidP="00CD16E5">
      <w:pPr>
        <w:pStyle w:val="ListParagraph"/>
        <w:numPr>
          <w:ilvl w:val="1"/>
          <w:numId w:val="1"/>
        </w:numPr>
      </w:pPr>
      <w:r>
        <w:t>Air temperature and humidity (DHT11)</w:t>
      </w:r>
    </w:p>
    <w:p w:rsidR="00CD16E5" w:rsidRDefault="00CD16E5" w:rsidP="00CD16E5">
      <w:pPr>
        <w:pStyle w:val="ListParagraph"/>
        <w:numPr>
          <w:ilvl w:val="2"/>
          <w:numId w:val="1"/>
        </w:numPr>
      </w:pPr>
      <w:r>
        <w:t>Uses 1 pin to transmit data for both readings</w:t>
      </w:r>
    </w:p>
    <w:p w:rsidR="00CD16E5" w:rsidRDefault="00CD16E5" w:rsidP="00CD16E5">
      <w:pPr>
        <w:pStyle w:val="ListParagraph"/>
        <w:numPr>
          <w:ilvl w:val="2"/>
          <w:numId w:val="1"/>
        </w:numPr>
      </w:pPr>
      <w:r>
        <w:t>Digital pin 5</w:t>
      </w:r>
    </w:p>
    <w:p w:rsidR="00CD16E5" w:rsidRDefault="004C4602" w:rsidP="00CD16E5">
      <w:pPr>
        <w:pStyle w:val="ListParagraph"/>
        <w:numPr>
          <w:ilvl w:val="1"/>
          <w:numId w:val="1"/>
        </w:numPr>
      </w:pPr>
      <w:r>
        <w:t>Display (</w:t>
      </w:r>
      <w:r w:rsidR="00CD16E5">
        <w:t>TFT</w:t>
      </w:r>
      <w:r>
        <w:t xml:space="preserve"> </w:t>
      </w:r>
      <w:proofErr w:type="spellStart"/>
      <w:r>
        <w:t>capactive</w:t>
      </w:r>
      <w:proofErr w:type="spellEnd"/>
      <w:r>
        <w:t>)</w:t>
      </w:r>
    </w:p>
    <w:p w:rsidR="004C4602" w:rsidRDefault="004C4602" w:rsidP="004C4602">
      <w:pPr>
        <w:pStyle w:val="ListParagraph"/>
        <w:numPr>
          <w:ilvl w:val="2"/>
          <w:numId w:val="1"/>
        </w:numPr>
      </w:pPr>
      <w:r>
        <w:t>Digital pins 9-13 for display control</w:t>
      </w:r>
    </w:p>
    <w:p w:rsidR="004C4602" w:rsidRDefault="004C4602" w:rsidP="004C4602">
      <w:pPr>
        <w:pStyle w:val="ListParagraph"/>
        <w:numPr>
          <w:ilvl w:val="2"/>
          <w:numId w:val="1"/>
        </w:numPr>
      </w:pPr>
      <w:r>
        <w:t xml:space="preserve">Digital pin 4 to control the </w:t>
      </w:r>
      <w:proofErr w:type="spellStart"/>
      <w:r>
        <w:t>sdcard</w:t>
      </w:r>
      <w:proofErr w:type="spellEnd"/>
    </w:p>
    <w:p w:rsidR="004C4602" w:rsidRDefault="004C4602" w:rsidP="004C4602">
      <w:pPr>
        <w:pStyle w:val="ListParagraph"/>
        <w:numPr>
          <w:ilvl w:val="2"/>
          <w:numId w:val="1"/>
        </w:numPr>
      </w:pPr>
      <w:r>
        <w:t>Analog pins 4 and 5 used to read touch screen</w:t>
      </w:r>
    </w:p>
    <w:p w:rsidR="004C4602" w:rsidRDefault="004C4602" w:rsidP="004C4602">
      <w:pPr>
        <w:pStyle w:val="ListParagraph"/>
        <w:numPr>
          <w:ilvl w:val="3"/>
          <w:numId w:val="1"/>
        </w:numPr>
      </w:pPr>
      <w:r>
        <w:t xml:space="preserve">SDA and SCL </w:t>
      </w:r>
    </w:p>
    <w:p w:rsidR="004C4602" w:rsidRDefault="004C4602" w:rsidP="004C4602">
      <w:pPr>
        <w:pStyle w:val="ListParagraph"/>
        <w:numPr>
          <w:ilvl w:val="1"/>
          <w:numId w:val="1"/>
        </w:numPr>
      </w:pPr>
      <w:r>
        <w:t>Lux sensor (TSL2561)</w:t>
      </w:r>
    </w:p>
    <w:p w:rsidR="004C4602" w:rsidRDefault="004C4602" w:rsidP="004C4602">
      <w:pPr>
        <w:pStyle w:val="ListParagraph"/>
        <w:numPr>
          <w:ilvl w:val="2"/>
          <w:numId w:val="1"/>
        </w:numPr>
      </w:pPr>
      <w:r>
        <w:t>Analog pins 4 and 5</w:t>
      </w:r>
    </w:p>
    <w:p w:rsidR="004C4602" w:rsidRDefault="004C4602" w:rsidP="004C4602">
      <w:pPr>
        <w:pStyle w:val="ListParagraph"/>
        <w:numPr>
          <w:ilvl w:val="3"/>
          <w:numId w:val="1"/>
        </w:numPr>
      </w:pPr>
      <w:r>
        <w:t>SDA and SCL</w:t>
      </w:r>
    </w:p>
    <w:p w:rsidR="004C4602" w:rsidRDefault="004C4602" w:rsidP="004C4602">
      <w:pPr>
        <w:pStyle w:val="ListParagraph"/>
        <w:numPr>
          <w:ilvl w:val="1"/>
          <w:numId w:val="1"/>
        </w:numPr>
      </w:pPr>
      <w:r>
        <w:t>Soil moisture and temperature (SHT10)</w:t>
      </w:r>
    </w:p>
    <w:p w:rsidR="004C4602" w:rsidRDefault="004C4602" w:rsidP="004C4602">
      <w:pPr>
        <w:pStyle w:val="ListParagraph"/>
        <w:numPr>
          <w:ilvl w:val="2"/>
          <w:numId w:val="1"/>
        </w:numPr>
      </w:pPr>
      <w:r>
        <w:t>Digital pin 6 for data</w:t>
      </w:r>
    </w:p>
    <w:p w:rsidR="004C4602" w:rsidRDefault="004C4602" w:rsidP="004C4602">
      <w:pPr>
        <w:pStyle w:val="ListParagraph"/>
        <w:numPr>
          <w:ilvl w:val="2"/>
          <w:numId w:val="1"/>
        </w:numPr>
      </w:pPr>
      <w:r>
        <w:t>Digital pin 7 for clock (bit that powers the logic)</w:t>
      </w:r>
    </w:p>
    <w:p w:rsidR="00EE77D5" w:rsidRDefault="00EE77D5" w:rsidP="00EE77D5">
      <w:pPr>
        <w:pStyle w:val="ListParagraph"/>
        <w:numPr>
          <w:ilvl w:val="1"/>
          <w:numId w:val="1"/>
        </w:numPr>
      </w:pPr>
      <w:r>
        <w:t>Wiring has to be done manually at this stage</w:t>
      </w:r>
    </w:p>
    <w:p w:rsidR="00871D1C" w:rsidRDefault="00871D1C" w:rsidP="00871D1C"/>
    <w:p w:rsidR="00871D1C" w:rsidRDefault="00871D1C" w:rsidP="00871D1C">
      <w:pPr>
        <w:pStyle w:val="ListParagraph"/>
        <w:numPr>
          <w:ilvl w:val="0"/>
          <w:numId w:val="2"/>
        </w:numPr>
      </w:pPr>
      <w:r>
        <w:lastRenderedPageBreak/>
        <w:t>Schematic</w:t>
      </w:r>
    </w:p>
    <w:p w:rsidR="00871D1C" w:rsidRDefault="00871D1C" w:rsidP="00871D1C">
      <w:pPr>
        <w:pStyle w:val="ListParagraph"/>
        <w:numPr>
          <w:ilvl w:val="1"/>
          <w:numId w:val="2"/>
        </w:numPr>
      </w:pPr>
      <w:r>
        <w:t>Simplifies the connection by merging</w:t>
      </w:r>
    </w:p>
    <w:p w:rsidR="00871D1C" w:rsidRDefault="00871D1C" w:rsidP="00871D1C">
      <w:pPr>
        <w:pStyle w:val="ListParagraph"/>
        <w:numPr>
          <w:ilvl w:val="2"/>
          <w:numId w:val="2"/>
        </w:numPr>
      </w:pPr>
      <w:r>
        <w:t>Common grounds</w:t>
      </w:r>
    </w:p>
    <w:p w:rsidR="00871D1C" w:rsidRDefault="00871D1C" w:rsidP="00871D1C">
      <w:pPr>
        <w:pStyle w:val="ListParagraph"/>
        <w:numPr>
          <w:ilvl w:val="2"/>
          <w:numId w:val="2"/>
        </w:numPr>
      </w:pPr>
      <w:r>
        <w:t>Common power lines</w:t>
      </w:r>
    </w:p>
    <w:p w:rsidR="00871D1C" w:rsidRDefault="00871D1C" w:rsidP="00871D1C">
      <w:pPr>
        <w:pStyle w:val="ListParagraph"/>
        <w:numPr>
          <w:ilvl w:val="2"/>
          <w:numId w:val="2"/>
        </w:numPr>
      </w:pPr>
      <w:r>
        <w:t>Removing the breadboard for direct connections</w:t>
      </w:r>
    </w:p>
    <w:p w:rsidR="00871D1C" w:rsidRDefault="00871D1C" w:rsidP="00871D1C">
      <w:pPr>
        <w:pStyle w:val="ListParagraph"/>
        <w:numPr>
          <w:ilvl w:val="1"/>
          <w:numId w:val="2"/>
        </w:numPr>
      </w:pPr>
      <w:r>
        <w:t>Same info as above (breadboard layout)</w:t>
      </w:r>
    </w:p>
    <w:p w:rsidR="00871D1C" w:rsidRDefault="00871D1C" w:rsidP="00871D1C">
      <w:pPr>
        <w:pStyle w:val="ListParagraph"/>
        <w:numPr>
          <w:ilvl w:val="1"/>
          <w:numId w:val="2"/>
        </w:numPr>
      </w:pPr>
      <w:r>
        <w:t xml:space="preserve">Modules represented by </w:t>
      </w:r>
      <w:proofErr w:type="spellStart"/>
      <w:r>
        <w:t>bloacks</w:t>
      </w:r>
      <w:proofErr w:type="spellEnd"/>
    </w:p>
    <w:p w:rsidR="004C4602" w:rsidRDefault="00871D1C" w:rsidP="00871D1C">
      <w:pPr>
        <w:pStyle w:val="ListParagraph"/>
        <w:numPr>
          <w:ilvl w:val="1"/>
          <w:numId w:val="2"/>
        </w:numPr>
      </w:pPr>
      <w:r>
        <w:t>Connections represented by a</w:t>
      </w:r>
      <w:r w:rsidR="00EE77D5">
        <w:t xml:space="preserve"> solid</w:t>
      </w:r>
      <w:r>
        <w:t xml:space="preserve"> black line or a colored dashed line</w:t>
      </w:r>
    </w:p>
    <w:p w:rsidR="00EE77D5" w:rsidRDefault="00EE77D5" w:rsidP="00871D1C">
      <w:pPr>
        <w:pStyle w:val="ListParagraph"/>
        <w:numPr>
          <w:ilvl w:val="1"/>
          <w:numId w:val="2"/>
        </w:numPr>
      </w:pPr>
      <w:r>
        <w:t xml:space="preserve">Wiring automated by </w:t>
      </w:r>
      <w:proofErr w:type="spellStart"/>
      <w:r>
        <w:t>fritzing</w:t>
      </w:r>
      <w:proofErr w:type="spellEnd"/>
    </w:p>
    <w:p w:rsidR="00EE77D5" w:rsidRDefault="00EE77D5" w:rsidP="00EE77D5"/>
    <w:p w:rsidR="00EE77D5" w:rsidRDefault="00EE77D5" w:rsidP="00EE77D5">
      <w:pPr>
        <w:pStyle w:val="ListParagraph"/>
        <w:numPr>
          <w:ilvl w:val="0"/>
          <w:numId w:val="2"/>
        </w:numPr>
      </w:pPr>
      <w:r>
        <w:t>PCB (optional)</w:t>
      </w:r>
    </w:p>
    <w:p w:rsidR="00EE77D5" w:rsidRDefault="00EE77D5" w:rsidP="00EE77D5">
      <w:pPr>
        <w:pStyle w:val="ListParagraph"/>
        <w:numPr>
          <w:ilvl w:val="1"/>
          <w:numId w:val="2"/>
        </w:numPr>
      </w:pPr>
      <w:proofErr w:type="spellStart"/>
      <w:r>
        <w:t>Fritzing</w:t>
      </w:r>
      <w:proofErr w:type="spellEnd"/>
      <w:r>
        <w:t xml:space="preserve"> can generate a PCB design based on your wiring</w:t>
      </w:r>
    </w:p>
    <w:p w:rsidR="00EE77D5" w:rsidRDefault="00EE77D5" w:rsidP="00EE77D5">
      <w:pPr>
        <w:pStyle w:val="ListParagraph"/>
        <w:numPr>
          <w:ilvl w:val="1"/>
          <w:numId w:val="2"/>
        </w:numPr>
      </w:pPr>
      <w:r>
        <w:t>Design can be sent to fabricator for manufacturing</w:t>
      </w:r>
    </w:p>
    <w:p w:rsidR="00EE77D5" w:rsidRDefault="00EE77D5" w:rsidP="00EE77D5">
      <w:pPr>
        <w:pStyle w:val="ListParagraph"/>
        <w:numPr>
          <w:ilvl w:val="1"/>
          <w:numId w:val="2"/>
        </w:numPr>
      </w:pPr>
      <w:r>
        <w:t xml:space="preserve">Wiring is automated by </w:t>
      </w:r>
      <w:proofErr w:type="spellStart"/>
      <w:r>
        <w:t>fritzing</w:t>
      </w:r>
      <w:bookmarkStart w:id="0" w:name="_GoBack"/>
      <w:bookmarkEnd w:id="0"/>
      <w:proofErr w:type="spellEnd"/>
    </w:p>
    <w:sectPr w:rsidR="00EE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72FD9"/>
    <w:multiLevelType w:val="hybridMultilevel"/>
    <w:tmpl w:val="A900D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1207F4"/>
    <w:multiLevelType w:val="hybridMultilevel"/>
    <w:tmpl w:val="952A1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A31"/>
    <w:rsid w:val="00306407"/>
    <w:rsid w:val="003B5C8C"/>
    <w:rsid w:val="00456370"/>
    <w:rsid w:val="004C4602"/>
    <w:rsid w:val="006B7C3C"/>
    <w:rsid w:val="007756D1"/>
    <w:rsid w:val="00871D1C"/>
    <w:rsid w:val="00A26A31"/>
    <w:rsid w:val="00BB0620"/>
    <w:rsid w:val="00CD16E5"/>
    <w:rsid w:val="00EE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0E3E14-CFC6-4F6A-9587-BD963FB8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2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</dc:creator>
  <cp:keywords/>
  <dc:description/>
  <cp:lastModifiedBy>Miguel</cp:lastModifiedBy>
  <cp:revision>3</cp:revision>
  <dcterms:created xsi:type="dcterms:W3CDTF">2016-10-05T04:11:00Z</dcterms:created>
  <dcterms:modified xsi:type="dcterms:W3CDTF">2016-10-05T07:07:00Z</dcterms:modified>
</cp:coreProperties>
</file>