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7E640917" w:rsidR="0039120C" w:rsidRPr="00532323" w:rsidRDefault="0039120C" w:rsidP="0039120C">
      <w:pPr>
        <w:jc w:val="center"/>
      </w:pPr>
      <w:r w:rsidRPr="00532323">
        <w:rPr>
          <w:rFonts w:ascii="Arial" w:eastAsiaTheme="majorEastAsia" w:hAnsi="Arial" w:cstheme="majorBidi"/>
          <w:sz w:val="40"/>
          <w:szCs w:val="40"/>
        </w:rPr>
        <w:t>Impacto dos Lançamentos de Filmes e Séries nas Quotas de Mercado</w:t>
      </w:r>
    </w:p>
    <w:p w14:paraId="2648B49E" w14:textId="29C5AB16" w:rsidR="0039120C" w:rsidRPr="00532323" w:rsidRDefault="0039120C" w:rsidP="00C12ADB">
      <w:r w:rsidRPr="00532323">
        <w:t>ISCTE-</w:t>
      </w:r>
      <w:r w:rsidR="00D84BE2" w:rsidRPr="00532323">
        <w:t>Instituto</w:t>
      </w:r>
      <w:r w:rsidRPr="00532323">
        <w:t xml:space="preserve"> de </w:t>
      </w:r>
      <w:r w:rsidR="00D84BE2" w:rsidRPr="00532323">
        <w:t>L</w:t>
      </w:r>
      <w:r w:rsidRPr="00532323">
        <w:t>isboa</w:t>
      </w:r>
    </w:p>
    <w:p w14:paraId="3B635196" w14:textId="642CD087" w:rsidR="00C12ADB" w:rsidRPr="00532323" w:rsidRDefault="00C12ADB" w:rsidP="00C12ADB">
      <w:r w:rsidRPr="00532323">
        <w:t xml:space="preserve">Bruno Santos nº </w:t>
      </w:r>
      <w:r w:rsidR="0039120C" w:rsidRPr="00532323">
        <w:t>125712</w:t>
      </w:r>
    </w:p>
    <w:p w14:paraId="7427310F" w14:textId="1A3D803F" w:rsidR="00C12ADB" w:rsidRPr="00532323" w:rsidRDefault="00C12ADB" w:rsidP="00C12ADB">
      <w:r w:rsidRPr="00532323">
        <w:t xml:space="preserve">Eduardo Bagulho nº </w:t>
      </w:r>
    </w:p>
    <w:p w14:paraId="58C49A6A" w14:textId="087C0DE6" w:rsidR="00C12ADB" w:rsidRPr="00532323" w:rsidRDefault="00C12ADB" w:rsidP="00C12ADB">
      <w:r w:rsidRPr="00532323">
        <w:t xml:space="preserve">Gonçalo Rosa nº </w:t>
      </w:r>
      <w:r w:rsidR="0039120C" w:rsidRPr="00532323">
        <w:t>125684</w:t>
      </w:r>
    </w:p>
    <w:p w14:paraId="002AC5E8" w14:textId="77777777" w:rsidR="0039120C" w:rsidRPr="00532323" w:rsidRDefault="0039120C" w:rsidP="00C12ADB"/>
    <w:p w14:paraId="36FDF8D0" w14:textId="23B6A0DE" w:rsidR="0039120C" w:rsidRPr="00532323" w:rsidRDefault="0039120C" w:rsidP="00C12ADB">
      <w:r w:rsidRPr="00532323">
        <w:br/>
      </w:r>
      <w:r w:rsidRPr="00532323">
        <w:br/>
      </w:r>
    </w:p>
    <w:p w14:paraId="30462DC8" w14:textId="77777777" w:rsidR="0039120C" w:rsidRPr="00532323" w:rsidRDefault="0039120C">
      <w:r w:rsidRPr="00532323">
        <w:br w:type="page"/>
      </w:r>
    </w:p>
    <w:p w14:paraId="64C63A47" w14:textId="4C52DEE9" w:rsidR="0039120C" w:rsidRPr="00532323" w:rsidRDefault="0039120C" w:rsidP="0039120C">
      <w:pPr>
        <w:pStyle w:val="Ttulo1"/>
      </w:pPr>
      <w:r w:rsidRPr="00532323">
        <w:lastRenderedPageBreak/>
        <w:t xml:space="preserve">Introdução </w:t>
      </w:r>
    </w:p>
    <w:p w14:paraId="0032B9CC" w14:textId="77777777" w:rsidR="0039120C" w:rsidRPr="00532323" w:rsidRDefault="0039120C" w:rsidP="0039120C"/>
    <w:p w14:paraId="43473F75" w14:textId="393A37E0"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04FDD29C"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cada </w:t>
      </w:r>
      <w:r w:rsidR="00DC5163" w:rsidRPr="00532323">
        <w:t>camadas (</w:t>
      </w:r>
      <w:r w:rsidR="003A5CF2" w:rsidRPr="00DC5163">
        <w:rPr>
          <w:u w:val="single"/>
        </w:rPr>
        <w:t>HDFS</w:t>
      </w:r>
      <w:r w:rsidR="003A5CF2" w:rsidRPr="00532323">
        <w:t xml:space="preserve">, YARN, MapReduce, HBase, Phoenix, Hive, Hue) e a sua parte no funcionamento do sistema em geral. </w:t>
      </w:r>
      <w:r w:rsidR="00B46147" w:rsidRPr="00532323">
        <w:br/>
      </w:r>
    </w:p>
    <w:p w14:paraId="2E3C5685" w14:textId="46D1FB1A" w:rsidR="003A5CF2" w:rsidRPr="00532323" w:rsidRDefault="00D84BE2" w:rsidP="00C12ADB">
      <w:r w:rsidRPr="00532323">
        <w:br w:type="page"/>
      </w:r>
    </w:p>
    <w:p w14:paraId="3D330C6F" w14:textId="77777777" w:rsidR="0098795B" w:rsidRPr="00532323" w:rsidRDefault="0098795B" w:rsidP="0098795B"/>
    <w:p w14:paraId="6A70DADC" w14:textId="77777777" w:rsidR="0098795B" w:rsidRPr="00532323" w:rsidRDefault="0098795B" w:rsidP="0098795B"/>
    <w:p w14:paraId="06891047" w14:textId="77777777" w:rsidR="0098795B" w:rsidRPr="00532323" w:rsidRDefault="0098795B" w:rsidP="0098795B"/>
    <w:p w14:paraId="53422BEA" w14:textId="77777777" w:rsidR="0098795B" w:rsidRPr="00532323" w:rsidRDefault="0098795B" w:rsidP="0098795B">
      <w:pPr>
        <w:pStyle w:val="Ttulo1"/>
      </w:pPr>
      <w:r w:rsidRPr="00532323">
        <w:t>Datasets</w:t>
      </w:r>
    </w:p>
    <w:p w14:paraId="2C9B8BB9" w14:textId="77777777" w:rsidR="0098795B" w:rsidRPr="00532323" w:rsidRDefault="0098795B" w:rsidP="00EA4227">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 xml:space="preserve">s do data </w:t>
      </w:r>
      <w:proofErr w:type="gramStart"/>
      <w:r w:rsidRPr="00532323">
        <w:rPr>
          <w:highlight w:val="yellow"/>
        </w:rPr>
        <w:t>set )</w:t>
      </w:r>
      <w:proofErr w:type="gramEnd"/>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664BF845" w14:textId="77777777" w:rsidR="0098795B" w:rsidRPr="00532323" w:rsidRDefault="0098795B" w:rsidP="0098795B"/>
    <w:p w14:paraId="0B805486" w14:textId="77777777" w:rsidR="0098795B" w:rsidRPr="00532323" w:rsidRDefault="0098795B" w:rsidP="0098795B">
      <w:pPr>
        <w:pStyle w:val="Ttulo2"/>
        <w:numPr>
          <w:ilvl w:val="0"/>
          <w:numId w:val="1"/>
        </w:numPr>
      </w:pPr>
      <w:r w:rsidRPr="00532323">
        <w:t xml:space="preserve">Shares </w:t>
      </w:r>
    </w:p>
    <w:p w14:paraId="553749E8" w14:textId="77777777" w:rsidR="0098795B" w:rsidRPr="00532323" w:rsidRDefault="0098795B" w:rsidP="0098795B"/>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proofErr w:type="spellStart"/>
            <w:r w:rsidRPr="00532323">
              <w:t>Close</w:t>
            </w:r>
            <w:proofErr w:type="spellEnd"/>
            <w:r w:rsidRPr="00532323">
              <w:t xml:space="preserv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proofErr w:type="spellStart"/>
            <w:r w:rsidRPr="00532323">
              <w:t>Next</w:t>
            </w:r>
            <w:proofErr w:type="spellEnd"/>
            <w:r w:rsidRPr="00532323">
              <w:t xml:space="preserve"> </w:t>
            </w:r>
            <w:proofErr w:type="spellStart"/>
            <w:r w:rsidRPr="00532323">
              <w:t>day</w:t>
            </w:r>
            <w:proofErr w:type="spellEnd"/>
          </w:p>
          <w:p w14:paraId="2DD5CEBD" w14:textId="77777777" w:rsidR="0098795B" w:rsidRPr="00532323" w:rsidRDefault="0098795B" w:rsidP="00E57609">
            <w:pPr>
              <w:jc w:val="center"/>
            </w:pPr>
            <w:proofErr w:type="spellStart"/>
            <w:r w:rsidRPr="00532323">
              <w:t>close</w:t>
            </w:r>
            <w:proofErr w:type="spellEnd"/>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r w:rsidRPr="00532323">
              <w:rPr>
                <w:i/>
                <w:iCs/>
              </w:rPr>
              <w:t>Simple moving</w:t>
            </w:r>
          </w:p>
          <w:p w14:paraId="08FD4D90" w14:textId="77777777" w:rsidR="0098795B" w:rsidRPr="00532323" w:rsidRDefault="0098795B" w:rsidP="00E57609">
            <w:pPr>
              <w:jc w:val="center"/>
            </w:pPr>
            <w:r w:rsidRPr="00532323">
              <w:rPr>
                <w:i/>
                <w:iCs/>
              </w:rPr>
              <w:t>Average</w:t>
            </w:r>
            <w:r w:rsidRPr="00532323">
              <w:t xml:space="preserve"> de 50 dias </w:t>
            </w:r>
          </w:p>
        </w:tc>
        <w:tc>
          <w:tcPr>
            <w:tcW w:w="1082" w:type="dxa"/>
          </w:tcPr>
          <w:p w14:paraId="78953FD0" w14:textId="77777777" w:rsidR="0098795B" w:rsidRPr="00532323" w:rsidRDefault="0098795B" w:rsidP="00E57609">
            <w:pPr>
              <w:jc w:val="center"/>
              <w:rPr>
                <w:i/>
                <w:iCs/>
              </w:rPr>
            </w:pPr>
            <w:r w:rsidRPr="00532323">
              <w:rPr>
                <w:i/>
                <w:iCs/>
              </w:rPr>
              <w:t>Simple moving</w:t>
            </w:r>
          </w:p>
          <w:p w14:paraId="10BDF8BD" w14:textId="77777777" w:rsidR="0098795B" w:rsidRPr="00532323" w:rsidRDefault="0098795B" w:rsidP="00E57609">
            <w:pPr>
              <w:jc w:val="center"/>
            </w:pPr>
            <w:r w:rsidRPr="00532323">
              <w:rPr>
                <w:i/>
                <w:iCs/>
              </w:rPr>
              <w:t>Average</w:t>
            </w:r>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Exponential moving</w:t>
            </w:r>
          </w:p>
          <w:p w14:paraId="7F561CC7" w14:textId="77777777" w:rsidR="0098795B" w:rsidRPr="00532323" w:rsidRDefault="0098795B" w:rsidP="00E57609">
            <w:pPr>
              <w:jc w:val="center"/>
            </w:pPr>
            <w:r w:rsidRPr="00532323">
              <w:rPr>
                <w:i/>
                <w:iCs/>
              </w:rPr>
              <w:t>Average</w:t>
            </w:r>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Exponential moving</w:t>
            </w:r>
          </w:p>
          <w:p w14:paraId="44843282" w14:textId="77777777" w:rsidR="0098795B" w:rsidRPr="00532323" w:rsidRDefault="0098795B" w:rsidP="00E57609">
            <w:pPr>
              <w:jc w:val="center"/>
            </w:pPr>
            <w:r w:rsidRPr="00532323">
              <w:rPr>
                <w:i/>
                <w:iCs/>
              </w:rPr>
              <w:t>Average</w:t>
            </w:r>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t>“</w:t>
      </w:r>
      <w:proofErr w:type="spellStart"/>
      <w:r w:rsidRPr="00532323">
        <w:rPr>
          <w:i/>
          <w:iCs/>
        </w:rPr>
        <w:t>Next</w:t>
      </w:r>
      <w:proofErr w:type="spellEnd"/>
      <w:r w:rsidRPr="00532323">
        <w:rPr>
          <w:i/>
          <w:iCs/>
        </w:rPr>
        <w:t xml:space="preserve"> </w:t>
      </w:r>
      <w:proofErr w:type="spellStart"/>
      <w:r w:rsidRPr="00532323">
        <w:rPr>
          <w:i/>
          <w:iCs/>
        </w:rPr>
        <w:t>day</w:t>
      </w:r>
      <w:proofErr w:type="spellEnd"/>
      <w:r w:rsidRPr="00532323">
        <w:rPr>
          <w:i/>
          <w:iCs/>
        </w:rPr>
        <w:t xml:space="preserve"> </w:t>
      </w:r>
      <w:proofErr w:type="spellStart"/>
      <w:r w:rsidRPr="00532323">
        <w:rPr>
          <w:i/>
          <w:iCs/>
        </w:rPr>
        <w:t>close</w:t>
      </w:r>
      <w:proofErr w:type="spellEnd"/>
      <w:r w:rsidRPr="00532323">
        <w:rPr>
          <w:rFonts w:hint="eastAsia"/>
        </w:rPr>
        <w:t>”</w:t>
      </w:r>
      <w:r w:rsidRPr="00532323">
        <w:t xml:space="preserve"> que tem o valor do fecho da ação no dia seguinte, juntamente com a variável </w:t>
      </w:r>
      <w:proofErr w:type="spellStart"/>
      <w:r w:rsidRPr="00532323">
        <w:rPr>
          <w:i/>
          <w:iCs/>
        </w:rPr>
        <w:t>close</w:t>
      </w:r>
      <w:proofErr w:type="spellEnd"/>
      <w:r w:rsidRPr="00532323">
        <w:t xml:space="preserve"> que possui o valor do fecho do dia ao aplicar a fórmula 1 é possível retirar o crescimento da ação relativamente ao dia seguinte (</w:t>
      </w:r>
      <w:r w:rsidRPr="00532323">
        <w:rPr>
          <w:b/>
          <w:bCs/>
        </w:rPr>
        <w:t>Growth)</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lastRenderedPageBreak/>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7982" w:type="dxa"/>
        <w:jc w:val="center"/>
        <w:tblLook w:val="04A0" w:firstRow="1" w:lastRow="0" w:firstColumn="1" w:lastColumn="0" w:noHBand="0" w:noVBand="1"/>
      </w:tblPr>
      <w:tblGrid>
        <w:gridCol w:w="696"/>
        <w:gridCol w:w="747"/>
        <w:gridCol w:w="979"/>
        <w:gridCol w:w="1654"/>
        <w:gridCol w:w="1486"/>
        <w:gridCol w:w="1210"/>
        <w:gridCol w:w="1210"/>
      </w:tblGrid>
      <w:tr w:rsidR="0098795B" w:rsidRPr="00532323" w14:paraId="4CE1826D" w14:textId="77777777" w:rsidTr="00E57609">
        <w:trPr>
          <w:trHeight w:val="813"/>
          <w:jc w:val="center"/>
        </w:trPr>
        <w:tc>
          <w:tcPr>
            <w:tcW w:w="696" w:type="dxa"/>
          </w:tcPr>
          <w:p w14:paraId="3F629B8B" w14:textId="77777777" w:rsidR="0098795B" w:rsidRPr="00532323" w:rsidRDefault="0098795B" w:rsidP="00E57609">
            <w:pPr>
              <w:jc w:val="center"/>
            </w:pPr>
            <w:proofErr w:type="spellStart"/>
            <w:r w:rsidRPr="00532323">
              <w:t>Type</w:t>
            </w:r>
            <w:proofErr w:type="spellEnd"/>
          </w:p>
        </w:tc>
        <w:tc>
          <w:tcPr>
            <w:tcW w:w="747" w:type="dxa"/>
          </w:tcPr>
          <w:p w14:paraId="44F5EC40" w14:textId="77777777" w:rsidR="0098795B" w:rsidRPr="00532323" w:rsidRDefault="0098795B" w:rsidP="00E57609">
            <w:pPr>
              <w:jc w:val="center"/>
            </w:pPr>
            <w:proofErr w:type="spellStart"/>
            <w:r w:rsidRPr="00532323">
              <w:t>Title</w:t>
            </w:r>
            <w:proofErr w:type="spellEnd"/>
          </w:p>
        </w:tc>
        <w:tc>
          <w:tcPr>
            <w:tcW w:w="979" w:type="dxa"/>
          </w:tcPr>
          <w:p w14:paraId="29753B67" w14:textId="77777777" w:rsidR="0098795B" w:rsidRPr="00532323" w:rsidRDefault="0098795B" w:rsidP="00E57609">
            <w:pPr>
              <w:jc w:val="center"/>
            </w:pPr>
            <w:r w:rsidRPr="00532323">
              <w:t xml:space="preserve">Country </w:t>
            </w:r>
          </w:p>
        </w:tc>
        <w:tc>
          <w:tcPr>
            <w:tcW w:w="1654" w:type="dxa"/>
          </w:tcPr>
          <w:p w14:paraId="1174A454" w14:textId="77777777" w:rsidR="0098795B" w:rsidRPr="00532323" w:rsidRDefault="0098795B" w:rsidP="00E57609">
            <w:pPr>
              <w:jc w:val="center"/>
            </w:pPr>
            <w:proofErr w:type="spellStart"/>
            <w:r w:rsidRPr="00532323">
              <w:t>Date_added</w:t>
            </w:r>
            <w:proofErr w:type="spellEnd"/>
          </w:p>
        </w:tc>
        <w:tc>
          <w:tcPr>
            <w:tcW w:w="1486" w:type="dxa"/>
          </w:tcPr>
          <w:p w14:paraId="42D0F00D" w14:textId="77777777" w:rsidR="0098795B" w:rsidRPr="00532323" w:rsidRDefault="0098795B" w:rsidP="00E57609">
            <w:pPr>
              <w:jc w:val="center"/>
            </w:pPr>
            <w:proofErr w:type="spellStart"/>
            <w:r w:rsidRPr="00532323">
              <w:t>Release_year</w:t>
            </w:r>
            <w:proofErr w:type="spellEnd"/>
          </w:p>
        </w:tc>
        <w:tc>
          <w:tcPr>
            <w:tcW w:w="1210" w:type="dxa"/>
          </w:tcPr>
          <w:p w14:paraId="6495EBC7" w14:textId="77777777" w:rsidR="0098795B" w:rsidRPr="00532323" w:rsidRDefault="0098795B" w:rsidP="00E57609">
            <w:pPr>
              <w:jc w:val="center"/>
            </w:pPr>
            <w:proofErr w:type="spellStart"/>
            <w:r w:rsidRPr="00532323">
              <w:t>Durantion</w:t>
            </w:r>
            <w:proofErr w:type="spellEnd"/>
          </w:p>
        </w:tc>
        <w:tc>
          <w:tcPr>
            <w:tcW w:w="1210" w:type="dxa"/>
          </w:tcPr>
          <w:p w14:paraId="66830EF4" w14:textId="77777777" w:rsidR="0098795B" w:rsidRPr="00532323" w:rsidRDefault="0098795B" w:rsidP="00E57609">
            <w:pPr>
              <w:jc w:val="center"/>
            </w:pPr>
            <w:proofErr w:type="spellStart"/>
            <w:r w:rsidRPr="00532323">
              <w:t>Genre</w:t>
            </w:r>
            <w:proofErr w:type="spellEnd"/>
          </w:p>
        </w:tc>
      </w:tr>
      <w:tr w:rsidR="0098795B" w:rsidRPr="00532323" w14:paraId="4C85479F" w14:textId="77777777" w:rsidTr="00E57609">
        <w:trPr>
          <w:trHeight w:val="1435"/>
          <w:jc w:val="center"/>
        </w:trPr>
        <w:tc>
          <w:tcPr>
            <w:tcW w:w="696" w:type="dxa"/>
          </w:tcPr>
          <w:p w14:paraId="02557CFF" w14:textId="77777777" w:rsidR="0098795B" w:rsidRPr="00532323" w:rsidRDefault="0098795B" w:rsidP="00E57609">
            <w:pPr>
              <w:jc w:val="center"/>
            </w:pPr>
            <w:r w:rsidRPr="00532323">
              <w:t>Tipo de filme</w:t>
            </w:r>
          </w:p>
        </w:tc>
        <w:tc>
          <w:tcPr>
            <w:tcW w:w="747"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979" w:type="dxa"/>
          </w:tcPr>
          <w:p w14:paraId="2055A6B7" w14:textId="77777777" w:rsidR="0098795B" w:rsidRPr="00532323" w:rsidRDefault="0098795B" w:rsidP="00E57609">
            <w:pPr>
              <w:jc w:val="center"/>
            </w:pPr>
            <w:r w:rsidRPr="00532323">
              <w:t>País</w:t>
            </w:r>
          </w:p>
        </w:tc>
        <w:tc>
          <w:tcPr>
            <w:tcW w:w="1654" w:type="dxa"/>
          </w:tcPr>
          <w:p w14:paraId="10E97EBF" w14:textId="77777777" w:rsidR="0098795B" w:rsidRPr="00532323" w:rsidRDefault="0098795B" w:rsidP="00E57609">
            <w:pPr>
              <w:jc w:val="center"/>
            </w:pPr>
            <w:r w:rsidRPr="00532323">
              <w:t>Data de adicionamento à plataforma</w:t>
            </w:r>
          </w:p>
        </w:tc>
        <w:tc>
          <w:tcPr>
            <w:tcW w:w="1486" w:type="dxa"/>
          </w:tcPr>
          <w:p w14:paraId="68B01BB5" w14:textId="77777777" w:rsidR="0098795B" w:rsidRPr="00532323" w:rsidRDefault="0098795B" w:rsidP="00E57609">
            <w:pPr>
              <w:jc w:val="center"/>
            </w:pPr>
            <w:r w:rsidRPr="00532323">
              <w:t>Ano de lançamento do filme</w:t>
            </w:r>
          </w:p>
        </w:tc>
        <w:tc>
          <w:tcPr>
            <w:tcW w:w="1210" w:type="dxa"/>
          </w:tcPr>
          <w:p w14:paraId="4723E30B" w14:textId="77777777" w:rsidR="0098795B" w:rsidRPr="00532323" w:rsidRDefault="0098795B" w:rsidP="00E57609">
            <w:pPr>
              <w:jc w:val="center"/>
            </w:pPr>
            <w:r w:rsidRPr="00532323">
              <w:t>????</w:t>
            </w:r>
          </w:p>
        </w:tc>
        <w:tc>
          <w:tcPr>
            <w:tcW w:w="121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 xml:space="preserve">Realizamos algumas transformações neste dataset para que fosse possível criar uma relação na base de dados com os diversos dias de lançamento na plataforma com a data de mercado, para tal alteramos a estrutura da </w:t>
      </w:r>
      <w:proofErr w:type="spellStart"/>
      <w:r w:rsidRPr="00532323">
        <w:t>Date_added</w:t>
      </w:r>
      <w:proofErr w:type="spellEnd"/>
      <w:r w:rsidRPr="00532323">
        <w:t xml:space="preserve">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77777777" w:rsidR="0098795B" w:rsidRPr="00532323" w:rsidRDefault="0098795B" w:rsidP="0098795B">
      <w:r w:rsidRPr="00532323">
        <w:t xml:space="preserve">Todas as alterações que foram mencionadas em ambos datasets foram realizadas em </w:t>
      </w:r>
      <w:proofErr w:type="spellStart"/>
      <w:r w:rsidRPr="00532323">
        <w:t>python</w:t>
      </w:r>
      <w:proofErr w:type="spellEnd"/>
      <w:r w:rsidRPr="00532323">
        <w:t xml:space="preserve"> com ajuda do pandas, extraindo do </w:t>
      </w:r>
      <w:proofErr w:type="spellStart"/>
      <w:r w:rsidRPr="00532323">
        <w:t>csv</w:t>
      </w:r>
      <w:proofErr w:type="spellEnd"/>
      <w:r w:rsidRPr="00532323">
        <w:t xml:space="preserve"> original, aplicamos as transformações e criamos 3 ficheiros </w:t>
      </w:r>
      <w:proofErr w:type="spellStart"/>
      <w:r w:rsidRPr="00532323">
        <w:t>csv</w:t>
      </w:r>
      <w:proofErr w:type="spellEnd"/>
      <w:r w:rsidRPr="00532323">
        <w:t xml:space="preserve"> contendo os dados que pretendemos ingerir no nosso sistema distribuído.  </w:t>
      </w:r>
      <w:r w:rsidRPr="00532323">
        <w:br/>
      </w:r>
      <w:r w:rsidRPr="00532323">
        <w:br/>
        <w:t>Retirando os seguintes ficheiros, após corremos o nosso código “</w:t>
      </w:r>
      <w:proofErr w:type="spellStart"/>
      <w:r w:rsidRPr="00532323">
        <w:t>Netflix_Clean</w:t>
      </w:r>
      <w:proofErr w:type="spellEnd"/>
      <w:r w:rsidRPr="00532323">
        <w:t>”, “</w:t>
      </w:r>
      <w:proofErr w:type="spellStart"/>
      <w:r w:rsidRPr="00532323">
        <w:t>moviesAltered</w:t>
      </w:r>
      <w:proofErr w:type="spellEnd"/>
      <w:r w:rsidRPr="00532323">
        <w:t>”, “</w:t>
      </w:r>
      <w:proofErr w:type="spellStart"/>
      <w:r w:rsidRPr="00532323">
        <w:t>genres</w:t>
      </w:r>
      <w:proofErr w:type="spellEnd"/>
      <w:r w:rsidRPr="00532323">
        <w:t>”, “</w:t>
      </w:r>
      <w:proofErr w:type="spellStart"/>
      <w:r w:rsidRPr="00532323">
        <w:t>sharesAltered</w:t>
      </w:r>
      <w:proofErr w:type="spellEnd"/>
      <w:r w:rsidRPr="00532323">
        <w:t xml:space="preserve">”. </w:t>
      </w:r>
      <w:r w:rsidRPr="00532323">
        <w:br/>
      </w:r>
      <w:r w:rsidRPr="00532323">
        <w:br/>
        <w:t>Estando todas as transformações necessárias nos nossos dados podemos então passar à ingestão dos dados para o nosso sistema distribuído pelo HUE.</w:t>
      </w:r>
    </w:p>
    <w:p w14:paraId="5F63FBBA" w14:textId="77777777" w:rsidR="0098795B" w:rsidRPr="00532323" w:rsidRDefault="0098795B" w:rsidP="0098795B"/>
    <w:p w14:paraId="19BD0AA7" w14:textId="77777777" w:rsidR="0098795B" w:rsidRPr="00532323" w:rsidRDefault="0098795B" w:rsidP="0098795B"/>
    <w:p w14:paraId="4D7BE700" w14:textId="52951AD4" w:rsidR="00B46147" w:rsidRPr="00532323" w:rsidRDefault="0098795B" w:rsidP="00612B81">
      <w:pPr>
        <w:pStyle w:val="Ttulo1"/>
      </w:pPr>
      <w:r w:rsidRPr="00532323">
        <w:lastRenderedPageBreak/>
        <w:br/>
      </w:r>
      <w:r w:rsidR="00612B81" w:rsidRPr="00532323">
        <w:t>Sistema</w:t>
      </w:r>
      <w:r w:rsidR="00D84BE2" w:rsidRPr="00532323">
        <w:t xml:space="preserve"> </w:t>
      </w:r>
      <w:r w:rsidR="00612B81" w:rsidRPr="00532323">
        <w:t>distribuído e suas camadas</w:t>
      </w:r>
    </w:p>
    <w:p w14:paraId="02064515" w14:textId="77777777" w:rsidR="00B46147" w:rsidRPr="00532323" w:rsidRDefault="00B46147" w:rsidP="00C12ADB"/>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1834E59D" w:rsidR="00D84BE2" w:rsidRPr="00532323" w:rsidRDefault="005A7C3A" w:rsidP="00C12ADB">
      <w:r w:rsidRPr="00532323">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processamento de dados. Diversas </w:t>
      </w:r>
      <w:r w:rsidR="00E36378" w:rsidRPr="00532323">
        <w:t xml:space="preserve">empresas de alto calibre utilizam esta arquitetura de sistemas para </w:t>
      </w:r>
      <w:r w:rsidR="00DD2310" w:rsidRPr="00532323">
        <w:t xml:space="preserve">rentabilizar os seus negócios ao mais alto nível. </w:t>
      </w:r>
      <w:r w:rsidR="00174744" w:rsidRPr="00532323">
        <w:t xml:space="preserve">Tanto o </w:t>
      </w:r>
      <w:proofErr w:type="spellStart"/>
      <w:r w:rsidR="00174744" w:rsidRPr="00532323">
        <w:t>spotify</w:t>
      </w:r>
      <w:proofErr w:type="spellEnd"/>
      <w:r w:rsidR="00174744" w:rsidRPr="00532323">
        <w:t xml:space="preserve">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7C6E5357" w14:textId="5E441A6B" w:rsidR="000E0784" w:rsidRDefault="0044529A" w:rsidP="00EA4227">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lastRenderedPageBreak/>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p>
    <w:p w14:paraId="2559E8B7" w14:textId="5F89D713"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 xml:space="preserve">O Hadoop é um </w:t>
      </w:r>
      <w:proofErr w:type="spellStart"/>
      <w:r w:rsidRPr="00EA4227">
        <w:t>framework</w:t>
      </w:r>
      <w:proofErr w:type="spellEnd"/>
      <w:r w:rsidRPr="00EA4227">
        <w:t xml:space="preserve">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Hadoop é composto principalmente por três pilares que sustentam suas funcionalidades: o HDFS, o YARN e o MapReduce.</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Yet another resource manager é o módulo de gerenciamento de recursos do Hadoop,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r w:rsidRPr="00532323">
        <w:t>MapReduce</w:t>
      </w:r>
    </w:p>
    <w:p w14:paraId="59876A8F" w14:textId="12757351" w:rsidR="00D84BE2" w:rsidRPr="007115ED" w:rsidRDefault="00CB0544" w:rsidP="005E7137">
      <w:r>
        <w:br/>
      </w:r>
      <w:r>
        <w:tab/>
        <w:t xml:space="preserve">O Map reduce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r w:rsidR="00D6368E">
        <w:t>.</w:t>
      </w:r>
    </w:p>
    <w:p w14:paraId="322B01C1" w14:textId="64DF9382" w:rsidR="00801F83" w:rsidRDefault="00801F83" w:rsidP="00801F83">
      <w:pPr>
        <w:pStyle w:val="Ttulo2"/>
      </w:pPr>
      <w:r>
        <w:lastRenderedPageBreak/>
        <w:t>HBase</w:t>
      </w:r>
    </w:p>
    <w:p w14:paraId="08C7B23B" w14:textId="04E0F5B1" w:rsidR="00801F83" w:rsidRDefault="00801F83" w:rsidP="00DC0C49">
      <w:pPr>
        <w:ind w:firstLine="720"/>
      </w:pPr>
      <w:r w:rsidRPr="00801F83">
        <w:t>O HBase é uma base de dados NoSQL projetada para armazenar dados de forma não relacional, com alta disponibilidade e desempenho</w:t>
      </w:r>
      <w:r>
        <w:t xml:space="preserve">. </w:t>
      </w:r>
      <w:r w:rsidRPr="00801F83">
        <w:t xml:space="preserve">utiliza o método schema </w:t>
      </w:r>
      <w:proofErr w:type="spellStart"/>
      <w:r w:rsidRPr="00801F83">
        <w:t>on</w:t>
      </w:r>
      <w:proofErr w:type="spellEnd"/>
      <w:r w:rsidRPr="00801F83">
        <w:t xml:space="preserve"> </w:t>
      </w:r>
      <w:proofErr w:type="spellStart"/>
      <w:r w:rsidRPr="00801F83">
        <w:t>read</w:t>
      </w:r>
      <w:proofErr w:type="spellEnd"/>
      <w:r w:rsidRPr="00801F83">
        <w:t>, o que significa que os dados podem ser armazenados sem uma estrutura predefinida e somente serão interpretados no momento da leitura. Ele permite reescrever linhas diretamente e armazena qualquer tipo de informação, preservando o histórico de alterações conforme necessário.</w:t>
      </w:r>
    </w:p>
    <w:p w14:paraId="69543624" w14:textId="72FD0A23" w:rsidR="00801F83" w:rsidRDefault="00801F83" w:rsidP="00801F83">
      <w:r>
        <w:t>O Hbase é composto por três componentes:</w:t>
      </w:r>
    </w:p>
    <w:p w14:paraId="692B100A" w14:textId="6CDB7C36" w:rsidR="00801F83" w:rsidRPr="00DC0C49" w:rsidRDefault="00801F83" w:rsidP="00801F83">
      <w:pPr>
        <w:pStyle w:val="PargrafodaLista"/>
        <w:numPr>
          <w:ilvl w:val="0"/>
          <w:numId w:val="1"/>
        </w:numPr>
        <w:rPr>
          <w:sz w:val="24"/>
          <w:szCs w:val="24"/>
        </w:rPr>
      </w:pPr>
      <w:r w:rsidRPr="00DC0C49">
        <w:rPr>
          <w:sz w:val="24"/>
          <w:szCs w:val="24"/>
        </w:rPr>
        <w:t>Hmaster</w:t>
      </w:r>
    </w:p>
    <w:p w14:paraId="42C2430D" w14:textId="5B65EAE2" w:rsidR="00801F83" w:rsidRDefault="00801F83" w:rsidP="00DC0C49">
      <w:pPr>
        <w:pStyle w:val="PargrafodaLista"/>
        <w:ind w:firstLine="720"/>
      </w:pPr>
      <w:r>
        <w:t>Responsável pela monotorização dos cluster</w:t>
      </w:r>
      <w:r w:rsidR="00DC0C49">
        <w:t xml:space="preserve"> Hbase</w:t>
      </w:r>
      <w:r>
        <w:t>, e pela distribuição d</w:t>
      </w:r>
      <w:r w:rsidR="00DC0C49">
        <w:t>os</w:t>
      </w:r>
      <w:r>
        <w:t xml:space="preserve"> regions</w:t>
      </w:r>
      <w:r w:rsidR="00DC0C49">
        <w:t xml:space="preserve"> servers</w:t>
      </w:r>
      <w:r>
        <w:t xml:space="preserve"> dentro do cluster</w:t>
      </w:r>
    </w:p>
    <w:p w14:paraId="050E6836" w14:textId="77777777" w:rsidR="00DC0C49" w:rsidRDefault="00DC0C49" w:rsidP="00DC0C49">
      <w:pPr>
        <w:pStyle w:val="PargrafodaLista"/>
        <w:ind w:firstLine="720"/>
      </w:pPr>
    </w:p>
    <w:p w14:paraId="3CB4FBEC" w14:textId="4AB92C1C" w:rsidR="00DC0C49" w:rsidRPr="00DC0C49" w:rsidRDefault="00801F83" w:rsidP="00DC0C49">
      <w:pPr>
        <w:pStyle w:val="PargrafodaLista"/>
        <w:numPr>
          <w:ilvl w:val="0"/>
          <w:numId w:val="1"/>
        </w:numPr>
        <w:rPr>
          <w:sz w:val="24"/>
          <w:szCs w:val="24"/>
        </w:rPr>
      </w:pPr>
      <w:r w:rsidRPr="00DC0C49">
        <w:rPr>
          <w:sz w:val="24"/>
          <w:szCs w:val="24"/>
        </w:rPr>
        <w:t>Region server</w:t>
      </w:r>
      <w:r w:rsidR="00DC0C49">
        <w:rPr>
          <w:sz w:val="24"/>
          <w:szCs w:val="24"/>
        </w:rPr>
        <w:br/>
        <w:t xml:space="preserve">               Armazena e gerência as regiões (fragmentos horizontais das tabelas), tem a função de escrita e de leitura dos clientes, garantindo a integridade dos dados nestas funções.</w:t>
      </w:r>
    </w:p>
    <w:p w14:paraId="02F74EC2" w14:textId="77777777" w:rsidR="00DC0C49" w:rsidRDefault="00DC0C49" w:rsidP="00DC0C49">
      <w:pPr>
        <w:ind w:left="1440"/>
      </w:pPr>
    </w:p>
    <w:p w14:paraId="3AD338F3" w14:textId="470D4828" w:rsidR="00DC0C49" w:rsidRPr="00DC0C49" w:rsidRDefault="00801F83" w:rsidP="00DC0C49">
      <w:pPr>
        <w:pStyle w:val="PargrafodaLista"/>
        <w:numPr>
          <w:ilvl w:val="0"/>
          <w:numId w:val="1"/>
        </w:numPr>
        <w:rPr>
          <w:sz w:val="24"/>
          <w:szCs w:val="24"/>
        </w:rPr>
      </w:pPr>
      <w:r w:rsidRPr="00DC0C49">
        <w:rPr>
          <w:sz w:val="24"/>
          <w:szCs w:val="24"/>
        </w:rPr>
        <w:t>ZooKeeper</w:t>
      </w:r>
      <w:r w:rsidR="00DC0C49">
        <w:rPr>
          <w:sz w:val="24"/>
          <w:szCs w:val="24"/>
        </w:rPr>
        <w:br/>
      </w:r>
      <w:r w:rsidR="00DC0C49">
        <w:t xml:space="preserve">             Tem a visão geral do cluster, coordenando os serviços de distribuição do cluster, também possui uma localização de cada região e o seu conteúdo quando é necessário realizar queries as mesmas.</w:t>
      </w:r>
    </w:p>
    <w:p w14:paraId="28C6D74B" w14:textId="77777777" w:rsidR="00DC0C49" w:rsidRPr="00DC0C49" w:rsidRDefault="00DC0C49" w:rsidP="00DC0C49">
      <w:pPr>
        <w:rPr>
          <w:sz w:val="24"/>
          <w:szCs w:val="24"/>
        </w:rPr>
      </w:pPr>
    </w:p>
    <w:p w14:paraId="34450DB7" w14:textId="6ED58D1B" w:rsidR="00DC0C49" w:rsidRPr="0059397D" w:rsidRDefault="00D84BE2" w:rsidP="00DC0C49">
      <w:pPr>
        <w:pStyle w:val="Ttulo2"/>
        <w:rPr>
          <w:b/>
          <w:bCs/>
        </w:rPr>
      </w:pPr>
      <w:r w:rsidRPr="00532323">
        <w:t>Phoenix</w:t>
      </w:r>
    </w:p>
    <w:p w14:paraId="0CC20B3A" w14:textId="4372720D" w:rsidR="00D6368E" w:rsidRPr="00D6368E" w:rsidRDefault="0059397D" w:rsidP="0059397D">
      <w:pPr>
        <w:ind w:firstLine="720"/>
      </w:pPr>
      <w:r w:rsidRPr="0059397D">
        <w:t xml:space="preserve">O Phoenix é uma camada SQL </w:t>
      </w:r>
      <w:r>
        <w:t>com a função de</w:t>
      </w:r>
      <w:r w:rsidRPr="0059397D">
        <w:t xml:space="preserve"> interagir diretamente com o HBase, permitindo que bases de dados NoSQL sejam manipuladas por meio de queries</w:t>
      </w:r>
      <w:r w:rsidRPr="0059397D">
        <w:rPr>
          <w:b/>
          <w:bCs/>
        </w:rPr>
        <w:t xml:space="preserve"> </w:t>
      </w:r>
      <w:r w:rsidRPr="0059397D">
        <w:t>SQL</w:t>
      </w:r>
      <w:r>
        <w:t xml:space="preserve"> (select, update, delete, insert).</w:t>
      </w:r>
      <w:r w:rsidRPr="0059397D">
        <w:t xml:space="preserve"> Es</w:t>
      </w:r>
      <w:r>
        <w:t>ta</w:t>
      </w:r>
      <w:r w:rsidRPr="0059397D">
        <w:t xml:space="preserve"> integração é especialmente vantajosa para desenvolvedores e analistas já </w:t>
      </w:r>
      <w:r>
        <w:t>customizados</w:t>
      </w:r>
      <w:r w:rsidRPr="0059397D">
        <w:t xml:space="preserve"> com SQL, facilitando a adoção do Hbase</w:t>
      </w:r>
      <w:r>
        <w:t xml:space="preserve"> não sendo necessário um novo estudo sobre diversas APIs.</w:t>
      </w:r>
      <w:r>
        <w:br/>
      </w:r>
    </w:p>
    <w:p w14:paraId="5C08487E" w14:textId="5AF56E0E" w:rsidR="00B46147" w:rsidRDefault="00D84BE2" w:rsidP="00D84BE2">
      <w:pPr>
        <w:pStyle w:val="Ttulo2"/>
      </w:pPr>
      <w:r w:rsidRPr="00532323">
        <w:t>Hive</w:t>
      </w:r>
    </w:p>
    <w:p w14:paraId="446E1877" w14:textId="5DCDD334" w:rsidR="0059397D" w:rsidRPr="0059397D" w:rsidRDefault="0059397D" w:rsidP="0059397D">
      <w:r>
        <w:tab/>
        <w:t>Outra camada complementar ao Hadoop, utilizado para analise de grande volume de dados em sistemas distribuídos, proporciona uma interface gráfica que possibilita a escrita de queries semelhantes ao SQL (</w:t>
      </w:r>
      <w:proofErr w:type="spellStart"/>
      <w:r>
        <w:t>hiveQL</w:t>
      </w:r>
      <w:proofErr w:type="spellEnd"/>
      <w:r>
        <w:t xml:space="preserve">) permite realizar </w:t>
      </w:r>
      <w:proofErr w:type="spellStart"/>
      <w:r>
        <w:t>joins</w:t>
      </w:r>
      <w:proofErr w:type="spellEnd"/>
      <w:r>
        <w:t xml:space="preserve">, group by, etc. Uma mais-valia para quem não pretende programar em Java ou usar o </w:t>
      </w:r>
      <w:proofErr w:type="spellStart"/>
      <w:r>
        <w:t>map</w:t>
      </w:r>
      <w:proofErr w:type="spellEnd"/>
      <w:r>
        <w:t xml:space="preserve"> reduce.</w:t>
      </w:r>
    </w:p>
    <w:p w14:paraId="20485254" w14:textId="77777777" w:rsidR="0059397D" w:rsidRPr="0059397D" w:rsidRDefault="0059397D" w:rsidP="0059397D"/>
    <w:p w14:paraId="1A19B9C1" w14:textId="67F7E286" w:rsidR="00D84BE2" w:rsidRPr="00532323" w:rsidRDefault="00D84BE2" w:rsidP="00D84BE2">
      <w:pPr>
        <w:pStyle w:val="Ttulo2"/>
      </w:pPr>
      <w:r w:rsidRPr="00532323">
        <w:lastRenderedPageBreak/>
        <w:t>Hue</w:t>
      </w:r>
    </w:p>
    <w:p w14:paraId="47939BFA" w14:textId="28FD1CB7" w:rsidR="00B46147" w:rsidRPr="00532323" w:rsidRDefault="0059397D" w:rsidP="00C12ADB">
      <w:r>
        <w:t xml:space="preserve">Uma interface gráfica que </w:t>
      </w:r>
      <w:r w:rsidR="00BF5D23">
        <w:t>facilita a interação com o ambiente Hadoop</w:t>
      </w:r>
      <w:r>
        <w:t>,</w:t>
      </w:r>
      <w:r w:rsidR="00BF5D23">
        <w:t xml:space="preserve"> permite aceder a múltiplos componentes através da sua interface gráfica.</w:t>
      </w:r>
      <w:r>
        <w:t xml:space="preserve"> </w:t>
      </w:r>
    </w:p>
    <w:p w14:paraId="45BDA6C6" w14:textId="77777777" w:rsidR="00B46147" w:rsidRPr="00532323" w:rsidRDefault="00B46147" w:rsidP="00C12ADB"/>
    <w:p w14:paraId="08518DF1" w14:textId="70C499D5" w:rsidR="00612B81" w:rsidRPr="00532323" w:rsidRDefault="00BF5D23" w:rsidP="00C875CB">
      <w:r>
        <w:br/>
      </w:r>
      <w:r w:rsidRPr="00BF5D23">
        <w:rPr>
          <w:highlight w:val="yellow"/>
        </w:rPr>
        <w:t>FALTA DIZER O PORQUE QUE UTILIZAMOS ESTES COMPONENTES</w:t>
      </w:r>
    </w:p>
    <w:p w14:paraId="28D6F867" w14:textId="0A172BFE" w:rsidR="00612B81" w:rsidRPr="00532323" w:rsidRDefault="00612B81" w:rsidP="00612B81">
      <w:pPr>
        <w:pStyle w:val="Ttulo1"/>
      </w:pPr>
      <w:r w:rsidRPr="00532323">
        <w:t xml:space="preserve">Inserção de dados e analise </w:t>
      </w:r>
      <w:r w:rsidRPr="00532323">
        <w:br/>
      </w:r>
    </w:p>
    <w:p w14:paraId="6AB2B136" w14:textId="116FD0F9" w:rsidR="00612B81" w:rsidRPr="00532323" w:rsidRDefault="00612B81" w:rsidP="00612B81">
      <w:r w:rsidRPr="00532323">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rsidRPr="00532323">
        <w:br/>
      </w:r>
      <w:r w:rsidRPr="00532323">
        <w:br/>
      </w:r>
    </w:p>
    <w:p w14:paraId="57460CA1" w14:textId="4C680A21" w:rsidR="00612B81" w:rsidRPr="00532323" w:rsidRDefault="00612B81" w:rsidP="00612B81">
      <w:pPr>
        <w:pStyle w:val="PargrafodaLista"/>
        <w:numPr>
          <w:ilvl w:val="0"/>
          <w:numId w:val="2"/>
        </w:numPr>
      </w:pPr>
      <w:r w:rsidRPr="00532323">
        <w:t>Iniciar o Docker com o comando “</w:t>
      </w:r>
      <w:proofErr w:type="spellStart"/>
      <w:r w:rsidRPr="00532323">
        <w:t>docker-compose</w:t>
      </w:r>
      <w:proofErr w:type="spellEnd"/>
      <w:r w:rsidRPr="00532323">
        <w:t xml:space="preserve"> </w:t>
      </w:r>
      <w:proofErr w:type="spellStart"/>
      <w:r w:rsidRPr="00532323">
        <w:t>up</w:t>
      </w:r>
      <w:proofErr w:type="spellEnd"/>
      <w:r w:rsidRPr="00532323">
        <w:t xml:space="preserve"> -d”, que irá iniciar a imagem que </w:t>
      </w:r>
      <w:r w:rsidR="00F54B92" w:rsidRPr="00532323">
        <w:t xml:space="preserve">se encontra no nossa pasta que previamente foi clonada de um repositório </w:t>
      </w:r>
      <w:proofErr w:type="spellStart"/>
      <w:r w:rsidR="00F54B92" w:rsidRPr="00532323">
        <w:t>git</w:t>
      </w:r>
      <w:proofErr w:type="spellEnd"/>
      <w:r w:rsidR="00F54B92" w:rsidRPr="00532323">
        <w:t>.</w:t>
      </w:r>
      <w:r w:rsidR="00F54B92" w:rsidRPr="00532323">
        <w:br/>
        <w:t xml:space="preserve">Também podíamos através do Docker </w:t>
      </w:r>
      <w:proofErr w:type="spellStart"/>
      <w:r w:rsidR="00F54B92" w:rsidRPr="00532323">
        <w:t>studio</w:t>
      </w:r>
      <w:proofErr w:type="spellEnd"/>
      <w:r w:rsidR="00F54B92" w:rsidRPr="00532323">
        <w:t xml:space="preserve"> iniciar a mesma imagem. </w:t>
      </w:r>
    </w:p>
    <w:p w14:paraId="41C1618F" w14:textId="77777777" w:rsidR="004E2772" w:rsidRPr="00532323" w:rsidRDefault="00F54B92" w:rsidP="004E2772">
      <w:pPr>
        <w:keepNext/>
      </w:pPr>
      <w:r w:rsidRPr="00532323">
        <w:rPr>
          <w:noProof/>
        </w:rPr>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xml:space="preserve">- ligar o </w:t>
      </w:r>
      <w:proofErr w:type="spellStart"/>
      <w:r w:rsidRPr="00532323">
        <w:t>docker</w:t>
      </w:r>
      <w:proofErr w:type="spellEnd"/>
    </w:p>
    <w:p w14:paraId="6BFA8A43" w14:textId="1B31B0B4" w:rsidR="00F54B92" w:rsidRPr="00532323" w:rsidRDefault="00F54B92" w:rsidP="00F54B92">
      <w:pPr>
        <w:pStyle w:val="Legenda"/>
      </w:pPr>
    </w:p>
    <w:p w14:paraId="060DCB35" w14:textId="6AFEAB5F" w:rsidR="00F54B92" w:rsidRPr="00532323" w:rsidRDefault="00F54B92" w:rsidP="00F54B92">
      <w:r w:rsidRPr="00532323">
        <w:br/>
      </w:r>
    </w:p>
    <w:p w14:paraId="65AB5A80" w14:textId="414E69A7" w:rsidR="00F54B92" w:rsidRPr="00532323" w:rsidRDefault="00F54B92" w:rsidP="00BF5D23">
      <w:r w:rsidRPr="00532323">
        <w:br w:type="page"/>
      </w:r>
      <w:r w:rsidRPr="00532323">
        <w:lastRenderedPageBreak/>
        <w:t xml:space="preserve">Com a imagem a correr, podemos então aceder ao seguinte </w:t>
      </w:r>
      <w:proofErr w:type="spellStart"/>
      <w:r w:rsidRPr="00532323">
        <w:t>url</w:t>
      </w:r>
      <w:proofErr w:type="spellEnd"/>
      <w:r w:rsidRPr="00532323">
        <w:t xml:space="preserve"> </w:t>
      </w:r>
      <w:hyperlink r:id="rId6"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w:t>
      </w:r>
      <w:proofErr w:type="spellStart"/>
      <w:r w:rsidRPr="00532323">
        <w:t>project_Netflix</w:t>
      </w:r>
      <w:proofErr w:type="spellEnd"/>
      <w:r w:rsidRPr="00532323">
        <w:t>.</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 xml:space="preserve">Importamos os ficheiros </w:t>
      </w:r>
      <w:proofErr w:type="spellStart"/>
      <w:r w:rsidRPr="00532323">
        <w:t>csv</w:t>
      </w:r>
      <w:proofErr w:type="spellEnd"/>
      <w:r w:rsidRPr="00532323">
        <w:t xml:space="preserve">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7C914A5D" w:rsidR="008566A5" w:rsidRPr="00532323" w:rsidRDefault="008566A5" w:rsidP="008566A5">
      <w:pPr>
        <w:pStyle w:val="PargrafodaLista"/>
        <w:numPr>
          <w:ilvl w:val="0"/>
          <w:numId w:val="2"/>
        </w:numPr>
      </w:pPr>
      <w:r w:rsidRPr="00532323">
        <w:t xml:space="preserve">Repetimos o processo para todos os ficheiro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532323">
        <w:rPr>
          <w:u w:val="single"/>
        </w:rPr>
        <w:t>b</w:t>
      </w:r>
      <w:r w:rsidRPr="00532323">
        <w:rPr>
          <w:u w:val="single"/>
        </w:rPr>
        <w:t>ase</w:t>
      </w:r>
      <w:r w:rsidRPr="00532323">
        <w:t xml:space="preserve"> de dados.</w:t>
      </w:r>
    </w:p>
    <w:p w14:paraId="43E5299A" w14:textId="77777777" w:rsidR="008566A5" w:rsidRPr="00532323" w:rsidRDefault="008566A5" w:rsidP="008566A5"/>
    <w:p w14:paraId="7B5F3B61" w14:textId="217941FC" w:rsidR="004E2772" w:rsidRPr="00532323" w:rsidRDefault="008566A5" w:rsidP="008566A5">
      <w:r w:rsidRPr="00532323">
        <w:br/>
      </w:r>
    </w:p>
    <w:p w14:paraId="34C40A14" w14:textId="00BFE7C9" w:rsidR="008566A5" w:rsidRPr="00F54B92" w:rsidRDefault="008566A5" w:rsidP="008566A5">
      <w:pPr>
        <w:ind w:left="360"/>
      </w:pPr>
      <w:r w:rsidRPr="00532323">
        <w:br/>
      </w:r>
    </w:p>
    <w:sectPr w:rsidR="008566A5" w:rsidRPr="00F54B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83EE3"/>
    <w:rsid w:val="002A0091"/>
    <w:rsid w:val="002B3750"/>
    <w:rsid w:val="002E76B4"/>
    <w:rsid w:val="003442FA"/>
    <w:rsid w:val="00382502"/>
    <w:rsid w:val="0039120C"/>
    <w:rsid w:val="003A5CF2"/>
    <w:rsid w:val="003C13A3"/>
    <w:rsid w:val="003E6F31"/>
    <w:rsid w:val="00410C0B"/>
    <w:rsid w:val="0043726A"/>
    <w:rsid w:val="0044529A"/>
    <w:rsid w:val="00454F94"/>
    <w:rsid w:val="004736BF"/>
    <w:rsid w:val="0048059A"/>
    <w:rsid w:val="004C064A"/>
    <w:rsid w:val="004E2772"/>
    <w:rsid w:val="004F2A83"/>
    <w:rsid w:val="00512EB5"/>
    <w:rsid w:val="0052499B"/>
    <w:rsid w:val="00532323"/>
    <w:rsid w:val="005465A8"/>
    <w:rsid w:val="0059397D"/>
    <w:rsid w:val="005A7C3A"/>
    <w:rsid w:val="005E7137"/>
    <w:rsid w:val="005F03C1"/>
    <w:rsid w:val="00612B81"/>
    <w:rsid w:val="006651E1"/>
    <w:rsid w:val="00670834"/>
    <w:rsid w:val="006A5F52"/>
    <w:rsid w:val="006D2CA6"/>
    <w:rsid w:val="007026D7"/>
    <w:rsid w:val="007115ED"/>
    <w:rsid w:val="007A3798"/>
    <w:rsid w:val="00801F83"/>
    <w:rsid w:val="00804955"/>
    <w:rsid w:val="00841149"/>
    <w:rsid w:val="008566A5"/>
    <w:rsid w:val="008C6D37"/>
    <w:rsid w:val="008F2D3A"/>
    <w:rsid w:val="00915B06"/>
    <w:rsid w:val="00921E9D"/>
    <w:rsid w:val="009605C7"/>
    <w:rsid w:val="0098795B"/>
    <w:rsid w:val="009A3FB5"/>
    <w:rsid w:val="009E1DD1"/>
    <w:rsid w:val="009E4613"/>
    <w:rsid w:val="009E7C5D"/>
    <w:rsid w:val="00A35AC6"/>
    <w:rsid w:val="00B01562"/>
    <w:rsid w:val="00B46147"/>
    <w:rsid w:val="00B61462"/>
    <w:rsid w:val="00BF5D23"/>
    <w:rsid w:val="00C12ADB"/>
    <w:rsid w:val="00C16084"/>
    <w:rsid w:val="00C342D9"/>
    <w:rsid w:val="00C87370"/>
    <w:rsid w:val="00C875CB"/>
    <w:rsid w:val="00CA352F"/>
    <w:rsid w:val="00CB0544"/>
    <w:rsid w:val="00CE1DCB"/>
    <w:rsid w:val="00D00C47"/>
    <w:rsid w:val="00D36462"/>
    <w:rsid w:val="00D4260E"/>
    <w:rsid w:val="00D50C14"/>
    <w:rsid w:val="00D6368E"/>
    <w:rsid w:val="00D84BE2"/>
    <w:rsid w:val="00DC0C49"/>
    <w:rsid w:val="00DC5163"/>
    <w:rsid w:val="00DC6575"/>
    <w:rsid w:val="00DC7C6F"/>
    <w:rsid w:val="00DD2310"/>
    <w:rsid w:val="00E36378"/>
    <w:rsid w:val="00E632E3"/>
    <w:rsid w:val="00EA4227"/>
    <w:rsid w:val="00EB0B8E"/>
    <w:rsid w:val="00EE29A3"/>
    <w:rsid w:val="00F22D7B"/>
    <w:rsid w:val="00F27EFD"/>
    <w:rsid w:val="00F53BC8"/>
    <w:rsid w:val="00F54B92"/>
    <w:rsid w:val="00F90869"/>
    <w:rsid w:val="00F9162F"/>
    <w:rsid w:val="00F96B2A"/>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2065</Words>
  <Characters>10846</Characters>
  <Application>Microsoft Office Word</Application>
  <DocSecurity>0</DocSecurity>
  <Lines>216</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5</cp:revision>
  <dcterms:created xsi:type="dcterms:W3CDTF">2024-12-07T11:07:00Z</dcterms:created>
  <dcterms:modified xsi:type="dcterms:W3CDTF">2024-12-14T16:20:00Z</dcterms:modified>
</cp:coreProperties>
</file>